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46" w:type="dxa"/>
        <w:jc w:val="center"/>
        <w:tblLayout w:type="fixed"/>
        <w:tblCellMar>
          <w:left w:w="43" w:type="dxa"/>
          <w:right w:w="43" w:type="dxa"/>
        </w:tblCellMar>
        <w:tblLook w:val="04A0" w:firstRow="1" w:lastRow="0" w:firstColumn="1" w:lastColumn="0" w:noHBand="0" w:noVBand="1"/>
      </w:tblPr>
      <w:tblGrid>
        <w:gridCol w:w="1980"/>
        <w:gridCol w:w="7366"/>
      </w:tblGrid>
      <w:tr w:rsidR="00AF4C36" w:rsidRPr="00332A7A" w14:paraId="7F2FE082" w14:textId="77777777" w:rsidTr="004D1664">
        <w:trPr>
          <w:trHeight w:val="2430"/>
          <w:jc w:val="center"/>
        </w:trPr>
        <w:tc>
          <w:tcPr>
            <w:tcW w:w="1980" w:type="dxa"/>
            <w:vAlign w:val="center"/>
          </w:tcPr>
          <w:p w14:paraId="36F5A138" w14:textId="62A92CB8" w:rsidR="00AF4C36" w:rsidRPr="00332A7A" w:rsidRDefault="00AF4C36" w:rsidP="004D1664">
            <w:pPr>
              <w:widowControl w:val="0"/>
              <w:suppressAutoHyphens/>
              <w:spacing w:before="60" w:after="60" w:line="259" w:lineRule="auto"/>
              <w:rPr>
                <w:rFonts w:ascii="Calibri" w:eastAsia="Calibri" w:hAnsi="Calibri" w:cs="Noto Sans Arabic UI"/>
                <w:kern w:val="0"/>
                <w:sz w:val="20"/>
                <w:szCs w:val="20"/>
                <w14:ligatures w14:val="none"/>
              </w:rPr>
            </w:pPr>
            <w:r w:rsidRPr="00332A7A">
              <w:rPr>
                <w:rFonts w:ascii="Calibri" w:eastAsia="Calibri" w:hAnsi="Calibri" w:cs="Noto Sans Arabic UI"/>
                <w:noProof/>
                <w14:ligatures w14:val="none"/>
              </w:rPr>
              <w:drawing>
                <wp:inline distT="0" distB="0" distL="0" distR="0" wp14:anchorId="68C4AA4A" wp14:editId="5BC5B6FE">
                  <wp:extent cx="1066165" cy="12712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srcRect t="2470" b="3909"/>
                          <a:stretch>
                            <a:fillRect/>
                          </a:stretch>
                        </pic:blipFill>
                        <pic:spPr bwMode="auto">
                          <a:xfrm>
                            <a:off x="0" y="0"/>
                            <a:ext cx="1066165" cy="1271270"/>
                          </a:xfrm>
                          <a:prstGeom prst="rect">
                            <a:avLst/>
                          </a:prstGeom>
                        </pic:spPr>
                      </pic:pic>
                    </a:graphicData>
                  </a:graphic>
                </wp:inline>
              </w:drawing>
            </w:r>
          </w:p>
        </w:tc>
        <w:tc>
          <w:tcPr>
            <w:tcW w:w="7365" w:type="dxa"/>
            <w:vAlign w:val="bottom"/>
          </w:tcPr>
          <w:p w14:paraId="0836B950" w14:textId="77777777" w:rsidR="00AF4C36" w:rsidRPr="00332A7A" w:rsidRDefault="00AF4C36" w:rsidP="004D1664">
            <w:pPr>
              <w:widowControl w:val="0"/>
              <w:suppressAutoHyphens/>
              <w:spacing w:line="259" w:lineRule="auto"/>
              <w:rPr>
                <w:rFonts w:ascii="Calibri" w:eastAsia="Calibri" w:hAnsi="Calibri" w:cs="Noto Sans Arabic UI"/>
                <w:kern w:val="0"/>
                <w14:ligatures w14:val="none"/>
              </w:rPr>
            </w:pPr>
            <w:r w:rsidRPr="00332A7A">
              <w:rPr>
                <w:rFonts w:ascii="Calibri" w:eastAsia="Calibri" w:hAnsi="Calibri" w:cs="Calibri"/>
                <w:b/>
                <w:bCs/>
                <w:color w:val="538135"/>
                <w:kern w:val="0"/>
                <w:sz w:val="92"/>
                <w:szCs w:val="92"/>
                <w14:ligatures w14:val="none"/>
              </w:rPr>
              <w:t xml:space="preserve">LightHouse </w:t>
            </w:r>
            <w:r w:rsidRPr="00332A7A">
              <w:rPr>
                <w:rFonts w:ascii="Calibri" w:eastAsia="Calibri" w:hAnsi="Calibri" w:cs="Calibri"/>
                <w:b/>
                <w:bCs/>
                <w:color w:val="517D33"/>
                <w:kern w:val="0"/>
                <w:sz w:val="92"/>
                <w:szCs w:val="92"/>
                <w14:ligatures w14:val="none"/>
              </w:rPr>
              <w:t>R</w:t>
            </w:r>
            <w:r w:rsidRPr="00332A7A">
              <w:rPr>
                <w:rFonts w:ascii="Calibri" w:eastAsia="Calibri" w:hAnsi="Calibri" w:cs="Calibri"/>
                <w:b/>
                <w:bCs/>
                <w:color w:val="538135"/>
                <w:kern w:val="0"/>
                <w:sz w:val="92"/>
                <w:szCs w:val="92"/>
                <w14:ligatures w14:val="none"/>
              </w:rPr>
              <w:t>anch</w:t>
            </w:r>
          </w:p>
          <w:p w14:paraId="366FEEFB" w14:textId="77777777" w:rsidR="00AF4C36" w:rsidRPr="00332A7A" w:rsidRDefault="00AF4C36" w:rsidP="004D1664">
            <w:pPr>
              <w:widowControl w:val="0"/>
              <w:suppressAutoHyphens/>
              <w:spacing w:line="259" w:lineRule="auto"/>
              <w:rPr>
                <w:rFonts w:ascii="Calibri" w:eastAsia="Calibri" w:hAnsi="Calibri" w:cs="Noto Sans Arabic UI"/>
                <w:kern w:val="0"/>
                <w14:ligatures w14:val="none"/>
              </w:rPr>
            </w:pPr>
            <w:r w:rsidRPr="00332A7A">
              <w:rPr>
                <w:rFonts w:ascii="Calibri" w:eastAsia="Calibri" w:hAnsi="Calibri" w:cs="Calibri"/>
                <w:b/>
                <w:bCs/>
                <w:color w:val="538135"/>
                <w:kern w:val="0"/>
                <w:sz w:val="92"/>
                <w:szCs w:val="92"/>
                <w14:ligatures w14:val="none"/>
              </w:rPr>
              <w:t xml:space="preserve">     </w:t>
            </w:r>
            <w:bookmarkStart w:id="0" w:name="_Hlk153968228"/>
            <w:r w:rsidRPr="00332A7A">
              <w:rPr>
                <w:rFonts w:ascii="Calibri" w:eastAsia="Calibri" w:hAnsi="Calibri" w:cs="Calibri"/>
                <w:b/>
                <w:bCs/>
                <w:color w:val="538135"/>
                <w:kern w:val="0"/>
                <w:sz w:val="92"/>
                <w:szCs w:val="92"/>
                <w14:ligatures w14:val="none"/>
              </w:rPr>
              <w:t>Bible</w:t>
            </w:r>
            <w:bookmarkEnd w:id="0"/>
            <w:r w:rsidRPr="00332A7A">
              <w:rPr>
                <w:rFonts w:ascii="Calibri" w:eastAsia="Calibri" w:hAnsi="Calibri" w:cs="Calibri"/>
                <w:b/>
                <w:bCs/>
                <w:color w:val="538135"/>
                <w:kern w:val="0"/>
                <w:sz w:val="92"/>
                <w:szCs w:val="92"/>
                <w14:ligatures w14:val="none"/>
              </w:rPr>
              <w:t xml:space="preserve"> Study</w:t>
            </w:r>
            <w:r w:rsidRPr="00332A7A">
              <w:rPr>
                <w:rFonts w:ascii="Calibri" w:eastAsia="Calibri" w:hAnsi="Calibri" w:cs="Calibri"/>
                <w:b/>
                <w:bCs/>
                <w:color w:val="538135"/>
                <w:kern w:val="0"/>
                <w:sz w:val="60"/>
                <w:szCs w:val="60"/>
                <w14:ligatures w14:val="none"/>
              </w:rPr>
              <w:t xml:space="preserve"> </w:t>
            </w:r>
          </w:p>
        </w:tc>
      </w:tr>
    </w:tbl>
    <w:p w14:paraId="6AC4C672" w14:textId="1685AEDC" w:rsidR="00AF4C36" w:rsidRPr="00332A7A" w:rsidRDefault="00AF4C36" w:rsidP="00AF4C36">
      <w:pPr>
        <w:suppressAutoHyphens/>
        <w:spacing w:before="60" w:after="60" w:line="259" w:lineRule="auto"/>
        <w:ind w:left="720" w:hanging="720"/>
        <w:jc w:val="center"/>
        <w:rPr>
          <w:rFonts w:ascii="Calibri" w:eastAsia="Calibri" w:hAnsi="Calibri" w:cs="Noto Sans Arabic UI"/>
          <w14:ligatures w14:val="none"/>
        </w:rPr>
      </w:pPr>
      <w:r w:rsidRPr="00332A7A">
        <w:rPr>
          <w:rFonts w:ascii="Calibri" w:eastAsia="Calibri" w:hAnsi="Calibri" w:cs="Calibri"/>
          <w:b/>
          <w:bCs/>
          <w:color w:val="FF0000"/>
          <w:kern w:val="0"/>
          <w:sz w:val="56"/>
          <w:szCs w:val="56"/>
          <w14:ligatures w14:val="none"/>
        </w:rPr>
        <w:t xml:space="preserve">Leviticus </w:t>
      </w:r>
      <w:r w:rsidR="00773AC3">
        <w:rPr>
          <w:rFonts w:ascii="Calibri" w:eastAsia="Calibri" w:hAnsi="Calibri" w:cs="Calibri"/>
          <w:b/>
          <w:bCs/>
          <w:color w:val="FF0000"/>
          <w:kern w:val="0"/>
          <w:sz w:val="56"/>
          <w:szCs w:val="56"/>
          <w14:ligatures w14:val="none"/>
        </w:rPr>
        <w:t>16</w:t>
      </w:r>
      <w:r w:rsidR="005E68D8">
        <w:rPr>
          <w:rFonts w:ascii="Calibri" w:eastAsia="Calibri" w:hAnsi="Calibri" w:cs="Calibri"/>
          <w:b/>
          <w:bCs/>
          <w:color w:val="FF0000"/>
          <w:kern w:val="0"/>
          <w:sz w:val="56"/>
          <w:szCs w:val="56"/>
          <w14:ligatures w14:val="none"/>
        </w:rPr>
        <w:t>-23</w:t>
      </w:r>
      <w:r w:rsidRPr="00332A7A">
        <w:rPr>
          <w:rFonts w:ascii="Calibri" w:eastAsia="Calibri" w:hAnsi="Calibri" w:cs="Calibri"/>
          <w:b/>
          <w:bCs/>
          <w:color w:val="FF0000"/>
          <w:kern w:val="0"/>
          <w:sz w:val="56"/>
          <w:szCs w:val="56"/>
          <w14:ligatures w14:val="none"/>
        </w:rPr>
        <w:t xml:space="preserve"> – </w:t>
      </w:r>
      <w:r w:rsidR="003C473B">
        <w:rPr>
          <w:rFonts w:ascii="Calibri" w:eastAsia="Calibri" w:hAnsi="Calibri" w:cs="Calibri"/>
          <w:b/>
          <w:bCs/>
          <w:color w:val="FF0000"/>
          <w:kern w:val="0"/>
          <w:sz w:val="56"/>
          <w:szCs w:val="56"/>
          <w14:ligatures w14:val="none"/>
        </w:rPr>
        <w:t>The Day of the LORD</w:t>
      </w:r>
    </w:p>
    <w:p w14:paraId="64EB7FDD" w14:textId="56BDF816" w:rsidR="00AF4C36" w:rsidRPr="00AF4C36" w:rsidRDefault="00AF4C36" w:rsidP="003C473B">
      <w:pPr>
        <w:tabs>
          <w:tab w:val="right" w:pos="9360"/>
        </w:tabs>
        <w:suppressAutoHyphens/>
        <w:spacing w:line="259" w:lineRule="auto"/>
        <w:ind w:left="720" w:hanging="720"/>
        <w:rPr>
          <w:rFonts w:ascii="Calibri" w:eastAsia="Calibri" w:hAnsi="Calibri" w:cs="Calibri"/>
          <w:b/>
          <w:bCs/>
          <w:color w:val="BF8F00"/>
          <w:kern w:val="0"/>
          <w:sz w:val="56"/>
          <w:szCs w:val="56"/>
          <w14:ligatures w14:val="none"/>
        </w:rPr>
      </w:pPr>
      <w:r w:rsidRPr="00332A7A">
        <w:rPr>
          <w:rFonts w:ascii="Calibri" w:eastAsia="Calibri" w:hAnsi="Calibri" w:cs="Calibri"/>
          <w:b/>
          <w:bCs/>
          <w:color w:val="BF8F00"/>
          <w:kern w:val="0"/>
          <w:sz w:val="56"/>
          <w:szCs w:val="56"/>
          <w14:ligatures w14:val="none"/>
        </w:rPr>
        <w:t xml:space="preserve">    I. </w:t>
      </w:r>
      <w:r w:rsidR="00602B92">
        <w:rPr>
          <w:rFonts w:ascii="Calibri" w:eastAsia="Calibri" w:hAnsi="Calibri" w:cs="Calibri"/>
          <w:b/>
          <w:bCs/>
          <w:color w:val="BF8F00"/>
          <w:kern w:val="0"/>
          <w:sz w:val="56"/>
          <w:szCs w:val="56"/>
          <w14:ligatures w14:val="none"/>
        </w:rPr>
        <w:t>Entrance into the Holy of Holies</w:t>
      </w:r>
      <w:r w:rsidR="003C473B">
        <w:rPr>
          <w:rFonts w:ascii="Calibri" w:eastAsia="Calibri" w:hAnsi="Calibri" w:cs="Calibri"/>
          <w:b/>
          <w:bCs/>
          <w:color w:val="BF8F00"/>
          <w:kern w:val="0"/>
          <w:sz w:val="56"/>
          <w:szCs w:val="56"/>
          <w14:ligatures w14:val="none"/>
        </w:rPr>
        <w:tab/>
      </w:r>
    </w:p>
    <w:p w14:paraId="07D4B1F2" w14:textId="75A8839C" w:rsidR="00AF4C36" w:rsidRPr="00AF4C36" w:rsidRDefault="00AF4C36" w:rsidP="00AF4C36">
      <w:pPr>
        <w:suppressAutoHyphens/>
        <w:spacing w:line="259" w:lineRule="auto"/>
        <w:ind w:left="1152" w:hanging="1152"/>
        <w:rPr>
          <w:rFonts w:ascii="Calibri" w:eastAsia="Calibri" w:hAnsi="Calibri" w:cs="Calibri"/>
          <w:b/>
          <w:bCs/>
          <w:color w:val="BF8F00"/>
          <w:kern w:val="0"/>
          <w:sz w:val="56"/>
          <w:szCs w:val="56"/>
          <w14:ligatures w14:val="none"/>
        </w:rPr>
      </w:pPr>
      <w:r w:rsidRPr="00332A7A">
        <w:rPr>
          <w:rFonts w:ascii="Calibri" w:eastAsia="Calibri" w:hAnsi="Calibri" w:cs="Calibri"/>
          <w:b/>
          <w:bCs/>
          <w:color w:val="BF8F00"/>
          <w:kern w:val="0"/>
          <w:sz w:val="56"/>
          <w:szCs w:val="56"/>
          <w14:ligatures w14:val="none"/>
        </w:rPr>
        <w:t xml:space="preserve">   II. </w:t>
      </w:r>
      <w:r w:rsidR="00196292" w:rsidRPr="00196292">
        <w:rPr>
          <w:rFonts w:ascii="Calibri" w:eastAsia="Calibri" w:hAnsi="Calibri" w:cs="Calibri"/>
          <w:b/>
          <w:bCs/>
          <w:i/>
          <w:iCs/>
          <w:color w:val="BF8F00"/>
          <w:kern w:val="0"/>
          <w:sz w:val="56"/>
          <w:szCs w:val="56"/>
          <w14:ligatures w14:val="none"/>
        </w:rPr>
        <w:t>Yom Kippur</w:t>
      </w:r>
      <w:r w:rsidR="00196292" w:rsidRPr="00196292">
        <w:rPr>
          <w:rFonts w:ascii="Calibri" w:eastAsia="Calibri" w:hAnsi="Calibri" w:cs="Calibri"/>
          <w:b/>
          <w:bCs/>
          <w:color w:val="BF8F00"/>
          <w:kern w:val="0"/>
          <w:sz w:val="56"/>
          <w:szCs w:val="56"/>
          <w14:ligatures w14:val="none"/>
        </w:rPr>
        <w:t xml:space="preserve"> </w:t>
      </w:r>
      <w:r w:rsidR="00602B92">
        <w:rPr>
          <w:rFonts w:ascii="Calibri" w:eastAsia="Calibri" w:hAnsi="Calibri" w:cs="Calibri"/>
          <w:b/>
          <w:bCs/>
          <w:color w:val="BF8F00"/>
          <w:kern w:val="0"/>
          <w:sz w:val="56"/>
          <w:szCs w:val="56"/>
          <w14:ligatures w14:val="none"/>
        </w:rPr>
        <w:t>–</w:t>
      </w:r>
      <w:r w:rsidR="00196292" w:rsidRPr="00196292">
        <w:rPr>
          <w:rFonts w:ascii="Calibri" w:eastAsia="Calibri" w:hAnsi="Calibri" w:cs="Calibri"/>
          <w:b/>
          <w:bCs/>
          <w:color w:val="BF8F00"/>
          <w:kern w:val="0"/>
          <w:sz w:val="56"/>
          <w:szCs w:val="56"/>
          <w14:ligatures w14:val="none"/>
        </w:rPr>
        <w:t xml:space="preserve"> </w:t>
      </w:r>
      <w:r w:rsidR="00602B92">
        <w:rPr>
          <w:rFonts w:ascii="Calibri" w:eastAsia="Calibri" w:hAnsi="Calibri" w:cs="Calibri"/>
          <w:b/>
          <w:bCs/>
          <w:color w:val="BF8F00"/>
          <w:kern w:val="0"/>
          <w:sz w:val="56"/>
          <w:szCs w:val="56"/>
          <w14:ligatures w14:val="none"/>
        </w:rPr>
        <w:t>Day of Atonement</w:t>
      </w:r>
    </w:p>
    <w:p w14:paraId="1D1F4EC6" w14:textId="3523FCB0" w:rsidR="00AF4C36" w:rsidRDefault="00AF4C36" w:rsidP="00AF4C36">
      <w:pPr>
        <w:suppressAutoHyphens/>
        <w:spacing w:line="259" w:lineRule="auto"/>
        <w:ind w:left="1152" w:hanging="1152"/>
        <w:rPr>
          <w:rFonts w:ascii="Calibri" w:eastAsia="Calibri" w:hAnsi="Calibri" w:cs="Calibri"/>
          <w:b/>
          <w:bCs/>
          <w:color w:val="BF8F00"/>
          <w:kern w:val="0"/>
          <w:sz w:val="56"/>
          <w:szCs w:val="56"/>
          <w14:ligatures w14:val="none"/>
        </w:rPr>
      </w:pPr>
      <w:r w:rsidRPr="00332A7A">
        <w:rPr>
          <w:rFonts w:ascii="Calibri" w:eastAsia="Calibri" w:hAnsi="Calibri" w:cs="Calibri"/>
          <w:b/>
          <w:bCs/>
          <w:color w:val="BF8F00"/>
          <w:kern w:val="0"/>
          <w:sz w:val="56"/>
          <w:szCs w:val="56"/>
          <w14:ligatures w14:val="none"/>
        </w:rPr>
        <w:t xml:space="preserve">  III. </w:t>
      </w:r>
      <w:r w:rsidR="007D7E8B" w:rsidRPr="007D7E8B">
        <w:rPr>
          <w:rFonts w:ascii="Calibri" w:eastAsia="Calibri" w:hAnsi="Calibri" w:cs="Calibri"/>
          <w:b/>
          <w:bCs/>
          <w:color w:val="BF8F00"/>
          <w:kern w:val="0"/>
          <w:sz w:val="56"/>
          <w:szCs w:val="56"/>
          <w14:ligatures w14:val="none"/>
        </w:rPr>
        <w:t>All Points to the Day of the LORD</w:t>
      </w:r>
    </w:p>
    <w:p w14:paraId="25BBE047" w14:textId="263BDFF1" w:rsidR="00AF4C36" w:rsidRDefault="00AF4C36" w:rsidP="00AF4C36">
      <w:pPr>
        <w:suppressAutoHyphens/>
        <w:spacing w:line="259" w:lineRule="auto"/>
        <w:ind w:left="1152" w:hanging="1152"/>
        <w:rPr>
          <w:rFonts w:ascii="Calibri" w:eastAsia="Calibri" w:hAnsi="Calibri" w:cs="Calibri"/>
          <w:b/>
          <w:bCs/>
          <w:color w:val="BF8F00"/>
          <w:kern w:val="0"/>
          <w:sz w:val="56"/>
          <w:szCs w:val="56"/>
          <w14:ligatures w14:val="none"/>
        </w:rPr>
      </w:pPr>
      <w:r>
        <w:rPr>
          <w:rFonts w:ascii="Calibri" w:eastAsia="Calibri" w:hAnsi="Calibri" w:cs="Calibri"/>
          <w:b/>
          <w:bCs/>
          <w:color w:val="BF8F00"/>
          <w:kern w:val="0"/>
          <w:sz w:val="56"/>
          <w:szCs w:val="56"/>
          <w14:ligatures w14:val="none"/>
        </w:rPr>
        <w:t xml:space="preserve">  IV.</w:t>
      </w:r>
      <w:r w:rsidRPr="00AF4C36">
        <w:rPr>
          <w:rFonts w:ascii="Calibri" w:eastAsia="Calibri" w:hAnsi="Calibri" w:cs="Calibri"/>
          <w:b/>
          <w:bCs/>
          <w:color w:val="BF8F00"/>
          <w:kern w:val="0"/>
          <w:sz w:val="56"/>
          <w:szCs w:val="56"/>
          <w14:ligatures w14:val="none"/>
        </w:rPr>
        <w:t xml:space="preserve"> </w:t>
      </w:r>
      <w:r w:rsidR="007D7E8B" w:rsidRPr="007D7E8B">
        <w:rPr>
          <w:rFonts w:ascii="Calibri" w:eastAsia="Calibri" w:hAnsi="Calibri" w:cs="Calibri"/>
          <w:b/>
          <w:bCs/>
          <w:color w:val="BF8F00"/>
          <w:kern w:val="0"/>
          <w:sz w:val="56"/>
          <w:szCs w:val="56"/>
          <w14:ligatures w14:val="none"/>
        </w:rPr>
        <w:t xml:space="preserve">First was the Abrahamic Covenant </w:t>
      </w:r>
    </w:p>
    <w:p w14:paraId="3397DB9C" w14:textId="38732FA4" w:rsidR="00AF4C36" w:rsidRDefault="00AF4C36" w:rsidP="00AF4C36">
      <w:pPr>
        <w:suppressAutoHyphens/>
        <w:spacing w:line="259" w:lineRule="auto"/>
        <w:ind w:left="1152" w:hanging="1152"/>
        <w:rPr>
          <w:rFonts w:ascii="Calibri" w:eastAsia="Calibri" w:hAnsi="Calibri" w:cs="Calibri"/>
          <w:b/>
          <w:bCs/>
          <w:color w:val="BF8F00"/>
          <w:kern w:val="0"/>
          <w:sz w:val="56"/>
          <w:szCs w:val="56"/>
          <w14:ligatures w14:val="none"/>
        </w:rPr>
      </w:pPr>
      <w:r>
        <w:rPr>
          <w:rFonts w:ascii="Calibri" w:eastAsia="Calibri" w:hAnsi="Calibri" w:cs="Calibri"/>
          <w:b/>
          <w:bCs/>
          <w:color w:val="BF8F00"/>
          <w:kern w:val="0"/>
          <w:sz w:val="56"/>
          <w:szCs w:val="56"/>
          <w14:ligatures w14:val="none"/>
        </w:rPr>
        <w:t xml:space="preserve">   V. </w:t>
      </w:r>
      <w:r w:rsidR="007D7E8B">
        <w:rPr>
          <w:rFonts w:ascii="Calibri" w:eastAsia="Calibri" w:hAnsi="Calibri" w:cs="Calibri"/>
          <w:b/>
          <w:bCs/>
          <w:color w:val="BF8F00"/>
          <w:kern w:val="0"/>
          <w:sz w:val="56"/>
          <w:szCs w:val="56"/>
          <w14:ligatures w14:val="none"/>
        </w:rPr>
        <w:t>The Prophetic Feasts</w:t>
      </w:r>
    </w:p>
    <w:p w14:paraId="40AF89AE" w14:textId="78E4A0A0" w:rsidR="0049058B" w:rsidRPr="0049058B" w:rsidRDefault="00AF4C36" w:rsidP="0049058B">
      <w:pPr>
        <w:suppressAutoHyphens/>
        <w:spacing w:line="259" w:lineRule="auto"/>
        <w:ind w:left="1152" w:hanging="1152"/>
        <w:rPr>
          <w:rFonts w:ascii="Calibri" w:eastAsia="Calibri" w:hAnsi="Calibri" w:cs="Calibri"/>
          <w:b/>
          <w:bCs/>
          <w:color w:val="BF8F00"/>
          <w:kern w:val="0"/>
          <w:sz w:val="56"/>
          <w:szCs w:val="56"/>
          <w14:ligatures w14:val="none"/>
        </w:rPr>
      </w:pPr>
      <w:r>
        <w:rPr>
          <w:rFonts w:ascii="Calibri" w:eastAsia="Calibri" w:hAnsi="Calibri" w:cs="Calibri"/>
          <w:b/>
          <w:bCs/>
          <w:color w:val="BF8F00"/>
          <w:kern w:val="0"/>
          <w:sz w:val="56"/>
          <w:szCs w:val="56"/>
          <w14:ligatures w14:val="none"/>
        </w:rPr>
        <w:t xml:space="preserve">  VI. </w:t>
      </w:r>
      <w:r w:rsidR="0049058B">
        <w:rPr>
          <w:rFonts w:ascii="Calibri" w:eastAsia="Calibri" w:hAnsi="Calibri" w:cs="Calibri"/>
          <w:b/>
          <w:bCs/>
          <w:color w:val="BF8F00"/>
          <w:kern w:val="0"/>
          <w:sz w:val="56"/>
          <w:szCs w:val="56"/>
          <w14:ligatures w14:val="none"/>
        </w:rPr>
        <w:t>The Event for which the World has been waiting – Know it or not</w:t>
      </w:r>
    </w:p>
    <w:p w14:paraId="5B230005" w14:textId="3562C895" w:rsidR="00AF4C36" w:rsidRPr="00332A7A" w:rsidRDefault="00AF4C36" w:rsidP="00AF4C36">
      <w:pPr>
        <w:suppressAutoHyphens/>
        <w:spacing w:line="259" w:lineRule="auto"/>
        <w:ind w:left="1152" w:hanging="1152"/>
        <w:rPr>
          <w:rFonts w:ascii="Calibri" w:eastAsia="Calibri" w:hAnsi="Calibri" w:cs="Calibri"/>
          <w:b/>
          <w:bCs/>
          <w:color w:val="BF8F00"/>
          <w:kern w:val="0"/>
          <w:sz w:val="56"/>
          <w:szCs w:val="56"/>
          <w14:ligatures w14:val="none"/>
        </w:rPr>
      </w:pPr>
      <w:r>
        <w:rPr>
          <w:rFonts w:ascii="Calibri" w:eastAsia="Calibri" w:hAnsi="Calibri" w:cs="Calibri"/>
          <w:b/>
          <w:bCs/>
          <w:color w:val="BF8F00"/>
          <w:kern w:val="0"/>
          <w:sz w:val="56"/>
          <w:szCs w:val="56"/>
          <w14:ligatures w14:val="none"/>
        </w:rPr>
        <w:t xml:space="preserve"> </w:t>
      </w:r>
    </w:p>
    <w:p w14:paraId="7C58E1FB" w14:textId="77777777" w:rsidR="00AF4C36" w:rsidRDefault="00AF4C36" w:rsidP="008618AF">
      <w:pPr>
        <w:rPr>
          <w:b/>
          <w:bCs/>
          <w:color w:val="FF0000"/>
        </w:rPr>
      </w:pPr>
    </w:p>
    <w:p w14:paraId="1BC6FB57" w14:textId="77777777" w:rsidR="00AF4C36" w:rsidRDefault="00AF4C36" w:rsidP="008618AF">
      <w:pPr>
        <w:rPr>
          <w:b/>
          <w:bCs/>
          <w:color w:val="FF0000"/>
        </w:rPr>
      </w:pPr>
    </w:p>
    <w:p w14:paraId="41972C93" w14:textId="77777777" w:rsidR="00AF4C36" w:rsidRDefault="00AF4C36" w:rsidP="008618AF">
      <w:pPr>
        <w:rPr>
          <w:b/>
          <w:bCs/>
          <w:color w:val="FF0000"/>
        </w:rPr>
      </w:pPr>
    </w:p>
    <w:p w14:paraId="15A58A8F" w14:textId="77777777" w:rsidR="00AF4C36" w:rsidRDefault="00AF4C36" w:rsidP="008618AF">
      <w:pPr>
        <w:rPr>
          <w:b/>
          <w:bCs/>
          <w:color w:val="FF0000"/>
        </w:rPr>
      </w:pPr>
    </w:p>
    <w:p w14:paraId="32758795" w14:textId="77777777" w:rsidR="00AF4C36" w:rsidRDefault="00AF4C36" w:rsidP="008618AF">
      <w:pPr>
        <w:rPr>
          <w:b/>
          <w:bCs/>
          <w:color w:val="FF0000"/>
        </w:rPr>
      </w:pPr>
    </w:p>
    <w:p w14:paraId="081DF319" w14:textId="77777777" w:rsidR="0049058B" w:rsidRDefault="0049058B">
      <w:pPr>
        <w:rPr>
          <w:b/>
          <w:bCs/>
          <w:color w:val="FF0000"/>
        </w:rPr>
      </w:pPr>
    </w:p>
    <w:p w14:paraId="28C78213" w14:textId="77777777" w:rsidR="0049058B" w:rsidRDefault="0049058B">
      <w:pPr>
        <w:rPr>
          <w:b/>
          <w:bCs/>
          <w:color w:val="FF0000"/>
        </w:rPr>
      </w:pPr>
    </w:p>
    <w:p w14:paraId="0D140C22" w14:textId="77777777" w:rsidR="0049058B" w:rsidRDefault="0049058B">
      <w:pPr>
        <w:rPr>
          <w:b/>
          <w:bCs/>
          <w:color w:val="FF0000"/>
        </w:rPr>
      </w:pPr>
    </w:p>
    <w:p w14:paraId="1B79E4F4" w14:textId="77777777" w:rsidR="0049058B" w:rsidRDefault="0049058B">
      <w:pPr>
        <w:rPr>
          <w:b/>
          <w:bCs/>
          <w:color w:val="FF0000"/>
        </w:rPr>
      </w:pPr>
    </w:p>
    <w:p w14:paraId="778FEEA5" w14:textId="77777777" w:rsidR="0049058B" w:rsidRDefault="0049058B">
      <w:pPr>
        <w:rPr>
          <w:b/>
          <w:bCs/>
          <w:color w:val="FF0000"/>
        </w:rPr>
      </w:pPr>
    </w:p>
    <w:p w14:paraId="46516ACE" w14:textId="77777777" w:rsidR="0049058B" w:rsidRDefault="0049058B">
      <w:pPr>
        <w:rPr>
          <w:b/>
          <w:bCs/>
          <w:color w:val="FF0000"/>
        </w:rPr>
      </w:pPr>
    </w:p>
    <w:p w14:paraId="4D3CCA27" w14:textId="77777777" w:rsidR="006A08FA" w:rsidRDefault="006A08FA">
      <w:pPr>
        <w:rPr>
          <w:b/>
          <w:bCs/>
          <w:color w:val="FF0000"/>
        </w:rPr>
      </w:pPr>
    </w:p>
    <w:p w14:paraId="734000F9" w14:textId="77777777" w:rsidR="006A08FA" w:rsidRDefault="006A08FA">
      <w:pPr>
        <w:rPr>
          <w:b/>
          <w:bCs/>
          <w:color w:val="FF0000"/>
        </w:rPr>
      </w:pPr>
    </w:p>
    <w:p w14:paraId="3070A1DF" w14:textId="77777777" w:rsidR="006A08FA" w:rsidRDefault="006A08FA">
      <w:pPr>
        <w:rPr>
          <w:b/>
          <w:bCs/>
          <w:color w:val="FF0000"/>
        </w:rPr>
      </w:pPr>
    </w:p>
    <w:p w14:paraId="03EA8CAA" w14:textId="7972493D" w:rsidR="00773AC3" w:rsidRPr="006A08FA" w:rsidRDefault="00773AC3">
      <w:pPr>
        <w:rPr>
          <w:b/>
          <w:bCs/>
          <w:color w:val="FF0000"/>
          <w:sz w:val="24"/>
          <w:szCs w:val="24"/>
        </w:rPr>
      </w:pPr>
      <w:r w:rsidRPr="006A08FA">
        <w:rPr>
          <w:b/>
          <w:bCs/>
          <w:color w:val="FF0000"/>
          <w:sz w:val="24"/>
          <w:szCs w:val="24"/>
        </w:rPr>
        <w:lastRenderedPageBreak/>
        <w:t>The Day of the LORD</w:t>
      </w:r>
    </w:p>
    <w:p w14:paraId="55902429" w14:textId="07988D7F" w:rsidR="00773AC3" w:rsidRDefault="00773AC3" w:rsidP="00DA06A6">
      <w:pPr>
        <w:ind w:firstLine="288"/>
      </w:pPr>
      <w:r w:rsidRPr="00773AC3">
        <w:t xml:space="preserve">The book of Leviticus teaches us that the way to the holy God is sacrifice (today: </w:t>
      </w:r>
      <w:hyperlink r:id="rId8" w:history="1">
        <w:r w:rsidRPr="00773AC3">
          <w:rPr>
            <w:rStyle w:val="Hyperlink"/>
          </w:rPr>
          <w:t>Romans 12:1-2</w:t>
        </w:r>
      </w:hyperlink>
      <w:r w:rsidRPr="00773AC3">
        <w:t xml:space="preserve">), and the walk with God is by </w:t>
      </w:r>
      <w:r>
        <w:t xml:space="preserve">sanctification and </w:t>
      </w:r>
      <w:r w:rsidRPr="00773AC3">
        <w:t>obedience</w:t>
      </w:r>
      <w:r>
        <w:t>. (</w:t>
      </w:r>
      <w:hyperlink r:id="rId9" w:history="1">
        <w:r w:rsidRPr="008115E1">
          <w:rPr>
            <w:rStyle w:val="Hyperlink"/>
          </w:rPr>
          <w:t>Leviticus 20:7-8</w:t>
        </w:r>
      </w:hyperlink>
      <w:r w:rsidR="008115E1">
        <w:t xml:space="preserve">; </w:t>
      </w:r>
      <w:hyperlink r:id="rId10" w:history="1">
        <w:r w:rsidR="008115E1" w:rsidRPr="008115E1">
          <w:rPr>
            <w:rStyle w:val="Hyperlink"/>
          </w:rPr>
          <w:t>II Corinthians 6:14-18</w:t>
        </w:r>
      </w:hyperlink>
      <w:r>
        <w:t>)</w:t>
      </w:r>
      <w:r w:rsidR="008115E1">
        <w:t xml:space="preserve">.  All this fits perfectly, of course, into the scope of the entire Bible, which is the Father unveiling His only begotten Son. </w:t>
      </w:r>
      <w:r w:rsidR="005842CC">
        <w:t>(</w:t>
      </w:r>
      <w:hyperlink r:id="rId11" w:history="1">
        <w:r w:rsidR="005842CC" w:rsidRPr="005842CC">
          <w:rPr>
            <w:rStyle w:val="Hyperlink"/>
          </w:rPr>
          <w:t>Psalm</w:t>
        </w:r>
        <w:r w:rsidR="005842CC" w:rsidRPr="005842CC">
          <w:rPr>
            <w:rStyle w:val="Hyperlink"/>
          </w:rPr>
          <w:t xml:space="preserve"> </w:t>
        </w:r>
        <w:r w:rsidR="005842CC" w:rsidRPr="005842CC">
          <w:rPr>
            <w:rStyle w:val="Hyperlink"/>
          </w:rPr>
          <w:t>40:5-10</w:t>
        </w:r>
      </w:hyperlink>
      <w:r w:rsidR="005842CC">
        <w:t xml:space="preserve">; </w:t>
      </w:r>
      <w:hyperlink r:id="rId12" w:history="1">
        <w:r w:rsidR="005842CC" w:rsidRPr="005842CC">
          <w:rPr>
            <w:rStyle w:val="Hyperlink"/>
          </w:rPr>
          <w:t>Lu</w:t>
        </w:r>
        <w:r w:rsidR="005842CC" w:rsidRPr="005842CC">
          <w:rPr>
            <w:rStyle w:val="Hyperlink"/>
          </w:rPr>
          <w:t>k</w:t>
        </w:r>
        <w:r w:rsidR="005842CC" w:rsidRPr="005842CC">
          <w:rPr>
            <w:rStyle w:val="Hyperlink"/>
          </w:rPr>
          <w:t>e 24:38-53</w:t>
        </w:r>
      </w:hyperlink>
      <w:r w:rsidR="00602B92">
        <w:t xml:space="preserve">; </w:t>
      </w:r>
      <w:hyperlink r:id="rId13" w:history="1">
        <w:r w:rsidR="00602B92" w:rsidRPr="00602B92">
          <w:rPr>
            <w:rStyle w:val="Hyperlink"/>
          </w:rPr>
          <w:t>Hebrews 10:4-10</w:t>
        </w:r>
      </w:hyperlink>
      <w:r w:rsidR="005842CC">
        <w:t xml:space="preserve">) </w:t>
      </w:r>
      <w:r w:rsidR="00715009">
        <w:t>You see, there is no sin that is going to be in the presence of God (</w:t>
      </w:r>
      <w:hyperlink r:id="rId14" w:history="1">
        <w:r w:rsidR="00715009" w:rsidRPr="00715009">
          <w:rPr>
            <w:rStyle w:val="Hyperlink"/>
          </w:rPr>
          <w:t>Isaiah 6:1</w:t>
        </w:r>
      </w:hyperlink>
      <w:r w:rsidR="00715009">
        <w:t>) – but God loves the world (</w:t>
      </w:r>
      <w:hyperlink r:id="rId15" w:history="1">
        <w:r w:rsidR="00715009" w:rsidRPr="00715009">
          <w:rPr>
            <w:rStyle w:val="Hyperlink"/>
          </w:rPr>
          <w:t>John 3:15-17</w:t>
        </w:r>
      </w:hyperlink>
      <w:r w:rsidR="00715009">
        <w:t>).  So, God, in His foreknowledge, came up with the way, before the foundation of the world, in which a sinful people could learn obedience and be cleansed and sanctified in their walk with God - so that when their corrupt bodies are left behind can spend eternity with God.</w:t>
      </w:r>
    </w:p>
    <w:p w14:paraId="282D30C8" w14:textId="541E0A8E" w:rsidR="00715009" w:rsidRPr="00773AC3" w:rsidRDefault="00715009" w:rsidP="00DA06A6">
      <w:pPr>
        <w:ind w:firstLine="288"/>
      </w:pPr>
      <w:r>
        <w:t xml:space="preserve">I stand in awe of God’s Word because in doing all the above, God </w:t>
      </w:r>
      <w:r w:rsidR="00DA06A6">
        <w:t>reveals</w:t>
      </w:r>
      <w:r>
        <w:t xml:space="preserve"> to them that study His Word, exactly what and How </w:t>
      </w:r>
      <w:r w:rsidR="00DA06A6">
        <w:t>He is going to accomplish this throughout eternity.  From Genesis on, the LORD constantly refers to a day – a special day for the LORD and He reveals not only an outline, but many details of this day.  The day God is revealing is called the “Day of the LORD” – not a 24 hour day, but as revealed in Genesis two, God will be one (</w:t>
      </w:r>
      <w:hyperlink r:id="rId16" w:history="1">
        <w:r w:rsidR="003C473B" w:rsidRPr="003C473B">
          <w:rPr>
            <w:rStyle w:val="Hyperlink"/>
          </w:rPr>
          <w:t>Genesis 2:24</w:t>
        </w:r>
      </w:hyperlink>
      <w:r w:rsidR="003C473B">
        <w:t xml:space="preserve">; </w:t>
      </w:r>
      <w:hyperlink r:id="rId17" w:history="1">
        <w:r w:rsidR="00DA06A6" w:rsidRPr="00DA06A6">
          <w:rPr>
            <w:rStyle w:val="Hyperlink"/>
          </w:rPr>
          <w:t>Ephesians 5:</w:t>
        </w:r>
        <w:r w:rsidR="00DA06A6" w:rsidRPr="00DA06A6">
          <w:rPr>
            <w:rStyle w:val="Hyperlink"/>
          </w:rPr>
          <w:t>3</w:t>
        </w:r>
        <w:r w:rsidR="00DA06A6" w:rsidRPr="00DA06A6">
          <w:rPr>
            <w:rStyle w:val="Hyperlink"/>
          </w:rPr>
          <w:t>0-32</w:t>
        </w:r>
      </w:hyperlink>
      <w:r w:rsidR="003C473B">
        <w:t xml:space="preserve">; </w:t>
      </w:r>
      <w:hyperlink r:id="rId18" w:history="1">
        <w:r w:rsidR="003C473B" w:rsidRPr="003C473B">
          <w:rPr>
            <w:rStyle w:val="Hyperlink"/>
          </w:rPr>
          <w:t>Revelation 21:1-8</w:t>
        </w:r>
      </w:hyperlink>
      <w:r w:rsidR="00DA06A6">
        <w:t>)</w:t>
      </w:r>
    </w:p>
    <w:p w14:paraId="46EEA306" w14:textId="77777777" w:rsidR="00773AC3" w:rsidRPr="00BE1C60" w:rsidRDefault="00773AC3" w:rsidP="005842CC">
      <w:pPr>
        <w:spacing w:before="120" w:after="120"/>
        <w:jc w:val="center"/>
        <w:rPr>
          <w:rFonts w:cstheme="minorHAnsi"/>
          <w:bCs/>
          <w:color w:val="800000"/>
        </w:rPr>
      </w:pPr>
      <w:r w:rsidRPr="00BE1C60">
        <w:rPr>
          <w:rFonts w:cstheme="minorHAnsi"/>
          <w:b/>
          <w:color w:val="800000"/>
          <w:sz w:val="36"/>
          <w:szCs w:val="36"/>
        </w:rPr>
        <w:t xml:space="preserve">  </w:t>
      </w:r>
      <w:bookmarkStart w:id="1" w:name="_Hlk115717381"/>
      <w:r>
        <w:fldChar w:fldCharType="begin"/>
      </w:r>
      <w:r>
        <w:instrText>HYPERLINK "swordsearcher://bible/isa13.9"</w:instrText>
      </w:r>
      <w:r>
        <w:fldChar w:fldCharType="separate"/>
      </w:r>
      <w:r w:rsidRPr="00BE1C60">
        <w:rPr>
          <w:rFonts w:cstheme="minorHAnsi"/>
          <w:b/>
          <w:color w:val="0000FF"/>
          <w:u w:val="single"/>
        </w:rPr>
        <w:t>Isaiah 13:9</w:t>
      </w:r>
      <w:r>
        <w:rPr>
          <w:rFonts w:cstheme="minorHAnsi"/>
          <w:b/>
          <w:color w:val="0000FF"/>
          <w:u w:val="single"/>
        </w:rPr>
        <w:fldChar w:fldCharType="end"/>
      </w:r>
      <w:r w:rsidRPr="00BE1C60">
        <w:rPr>
          <w:rFonts w:cstheme="minorHAnsi"/>
          <w:b/>
          <w:color w:val="800000"/>
        </w:rPr>
        <w:t xml:space="preserve"> </w:t>
      </w:r>
      <w:r w:rsidRPr="00BE1C60">
        <w:rPr>
          <w:rFonts w:cstheme="minorHAnsi"/>
          <w:bCs/>
          <w:color w:val="800000"/>
        </w:rPr>
        <w:t>Behold, the day of the LORD cometh, cruel both with wrath and fierce anger, to lay the land desolate: and he shall destroy the sinners thereof out of it.</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0"/>
        <w:gridCol w:w="1260"/>
        <w:gridCol w:w="1870"/>
        <w:gridCol w:w="1730"/>
        <w:gridCol w:w="1990"/>
      </w:tblGrid>
      <w:tr w:rsidR="00773AC3" w:rsidRPr="00BE1C60" w14:paraId="6C6E3561" w14:textId="77777777" w:rsidTr="00497EBF">
        <w:trPr>
          <w:trHeight w:val="597"/>
          <w:jc w:val="center"/>
        </w:trPr>
        <w:tc>
          <w:tcPr>
            <w:tcW w:w="2220" w:type="dxa"/>
            <w:tcBorders>
              <w:top w:val="single" w:sz="24" w:space="0" w:color="auto"/>
              <w:left w:val="single" w:sz="24" w:space="0" w:color="auto"/>
              <w:bottom w:val="single" w:sz="24" w:space="0" w:color="auto"/>
              <w:right w:val="single" w:sz="24" w:space="0" w:color="auto"/>
            </w:tcBorders>
            <w:shd w:val="clear" w:color="auto" w:fill="FBE4D5" w:themeFill="accent2" w:themeFillTint="33"/>
            <w:vAlign w:val="center"/>
            <w:hideMark/>
          </w:tcPr>
          <w:p w14:paraId="4BF0F3DF" w14:textId="77777777" w:rsidR="00773AC3" w:rsidRPr="00BE1C60" w:rsidRDefault="00773AC3" w:rsidP="00497EBF">
            <w:pPr>
              <w:spacing w:line="276" w:lineRule="auto"/>
              <w:jc w:val="center"/>
              <w:rPr>
                <w:rFonts w:eastAsia="Calibri" w:cstheme="minorHAnsi"/>
                <w:b/>
                <w:bCs/>
                <w:color w:val="0070C0"/>
                <w:sz w:val="18"/>
                <w:szCs w:val="18"/>
              </w:rPr>
            </w:pPr>
            <w:r w:rsidRPr="00BE1C60">
              <w:rPr>
                <w:rFonts w:eastAsia="Calibri" w:cstheme="minorHAnsi"/>
                <w:b/>
                <w:bCs/>
                <w:color w:val="0070C0"/>
                <w:sz w:val="18"/>
                <w:szCs w:val="18"/>
              </w:rPr>
              <w:t xml:space="preserve">Christ descends to the clouds </w:t>
            </w:r>
          </w:p>
          <w:p w14:paraId="75C891EB" w14:textId="77777777" w:rsidR="00773AC3" w:rsidRPr="00BE1C60" w:rsidRDefault="00773AC3" w:rsidP="00497EBF">
            <w:pPr>
              <w:spacing w:line="276" w:lineRule="auto"/>
              <w:jc w:val="center"/>
              <w:rPr>
                <w:rFonts w:eastAsia="Calibri" w:cstheme="minorHAnsi"/>
                <w:b/>
                <w:bCs/>
                <w:color w:val="800000"/>
                <w:sz w:val="18"/>
                <w:szCs w:val="18"/>
              </w:rPr>
            </w:pPr>
            <w:r w:rsidRPr="00BE1C60">
              <w:rPr>
                <w:rFonts w:eastAsia="Calibri" w:cstheme="minorHAnsi"/>
                <w:b/>
                <w:bCs/>
                <w:color w:val="7030A0"/>
                <w:sz w:val="18"/>
                <w:szCs w:val="18"/>
              </w:rPr>
              <w:t xml:space="preserve">Stage 1                                       </w:t>
            </w:r>
          </w:p>
        </w:tc>
        <w:tc>
          <w:tcPr>
            <w:tcW w:w="1260" w:type="dxa"/>
            <w:tcBorders>
              <w:top w:val="single" w:sz="24" w:space="0" w:color="auto"/>
              <w:left w:val="single" w:sz="24" w:space="0" w:color="auto"/>
              <w:bottom w:val="single" w:sz="24" w:space="0" w:color="auto"/>
              <w:right w:val="single" w:sz="2" w:space="0" w:color="auto"/>
            </w:tcBorders>
            <w:shd w:val="clear" w:color="auto" w:fill="FBE4D5" w:themeFill="accent2" w:themeFillTint="33"/>
            <w:vAlign w:val="center"/>
            <w:hideMark/>
          </w:tcPr>
          <w:p w14:paraId="2A92D165" w14:textId="77777777" w:rsidR="00773AC3" w:rsidRPr="00BE1C60" w:rsidRDefault="00773AC3" w:rsidP="00497EBF">
            <w:pPr>
              <w:spacing w:line="276" w:lineRule="auto"/>
              <w:rPr>
                <w:rFonts w:eastAsia="Calibri" w:cstheme="minorHAnsi"/>
                <w:b/>
                <w:bCs/>
                <w:sz w:val="18"/>
                <w:szCs w:val="18"/>
              </w:rPr>
            </w:pPr>
            <w:r w:rsidRPr="00BE1C60">
              <w:rPr>
                <w:rFonts w:eastAsia="Calibri" w:cstheme="minorHAnsi"/>
                <w:b/>
                <w:bCs/>
                <w:color w:val="FF0000"/>
                <w:sz w:val="18"/>
                <w:szCs w:val="18"/>
              </w:rPr>
              <w:t>Judgment Seat of Christ</w:t>
            </w:r>
          </w:p>
        </w:tc>
        <w:tc>
          <w:tcPr>
            <w:tcW w:w="1870" w:type="dxa"/>
            <w:tcBorders>
              <w:top w:val="single" w:sz="24" w:space="0" w:color="auto"/>
              <w:left w:val="single" w:sz="2" w:space="0" w:color="auto"/>
              <w:bottom w:val="single" w:sz="24" w:space="0" w:color="auto"/>
              <w:right w:val="single" w:sz="2" w:space="0" w:color="auto"/>
            </w:tcBorders>
            <w:shd w:val="clear" w:color="auto" w:fill="FBE4D5" w:themeFill="accent2" w:themeFillTint="33"/>
            <w:vAlign w:val="center"/>
            <w:hideMark/>
          </w:tcPr>
          <w:p w14:paraId="5D77CE41" w14:textId="77777777" w:rsidR="00773AC3" w:rsidRPr="00BE1C60" w:rsidRDefault="00773AC3" w:rsidP="00497EBF">
            <w:pPr>
              <w:spacing w:line="276" w:lineRule="auto"/>
              <w:jc w:val="center"/>
              <w:rPr>
                <w:rFonts w:eastAsia="Calibri" w:cstheme="minorHAnsi"/>
                <w:b/>
                <w:bCs/>
                <w:color w:val="FF0000"/>
                <w:sz w:val="18"/>
                <w:szCs w:val="18"/>
              </w:rPr>
            </w:pPr>
            <w:r w:rsidRPr="00BE1C60">
              <w:rPr>
                <w:rFonts w:eastAsia="Calibri" w:cstheme="minorHAnsi"/>
                <w:b/>
                <w:bCs/>
                <w:color w:val="FF0000"/>
                <w:sz w:val="18"/>
                <w:szCs w:val="18"/>
              </w:rPr>
              <w:t>Christ battles in heavenlies</w:t>
            </w:r>
          </w:p>
          <w:p w14:paraId="58308727" w14:textId="77777777" w:rsidR="00773AC3" w:rsidRPr="00BE1C60" w:rsidRDefault="00773AC3" w:rsidP="00497EBF">
            <w:pPr>
              <w:spacing w:line="276" w:lineRule="auto"/>
              <w:jc w:val="center"/>
              <w:rPr>
                <w:rFonts w:eastAsia="Calibri" w:cstheme="minorHAnsi"/>
                <w:b/>
                <w:bCs/>
                <w:color w:val="800000"/>
                <w:sz w:val="18"/>
                <w:szCs w:val="18"/>
              </w:rPr>
            </w:pPr>
            <w:hyperlink r:id="rId19" w:history="1">
              <w:r w:rsidRPr="00BE1C60">
                <w:rPr>
                  <w:rFonts w:eastAsia="Calibri" w:cstheme="minorHAnsi"/>
                  <w:b/>
                  <w:bCs/>
                  <w:color w:val="0000FF"/>
                  <w:sz w:val="18"/>
                  <w:szCs w:val="18"/>
                  <w:u w:val="single"/>
                </w:rPr>
                <w:t>Revelation 14:11-20</w:t>
              </w:r>
            </w:hyperlink>
          </w:p>
        </w:tc>
        <w:tc>
          <w:tcPr>
            <w:tcW w:w="1730" w:type="dxa"/>
            <w:tcBorders>
              <w:top w:val="single" w:sz="24" w:space="0" w:color="auto"/>
              <w:left w:val="single" w:sz="2" w:space="0" w:color="auto"/>
              <w:bottom w:val="single" w:sz="24" w:space="0" w:color="auto"/>
              <w:right w:val="single" w:sz="24" w:space="0" w:color="auto"/>
            </w:tcBorders>
            <w:shd w:val="clear" w:color="auto" w:fill="FBE4D5" w:themeFill="accent2" w:themeFillTint="33"/>
            <w:vAlign w:val="center"/>
            <w:hideMark/>
          </w:tcPr>
          <w:p w14:paraId="58BDC074" w14:textId="77777777" w:rsidR="00773AC3" w:rsidRPr="00BE1C60" w:rsidRDefault="00773AC3" w:rsidP="00497EBF">
            <w:pPr>
              <w:spacing w:line="276" w:lineRule="auto"/>
              <w:jc w:val="right"/>
              <w:rPr>
                <w:rFonts w:eastAsia="Calibri" w:cstheme="minorHAnsi"/>
                <w:b/>
                <w:bCs/>
                <w:color w:val="0070C0"/>
                <w:sz w:val="18"/>
                <w:szCs w:val="18"/>
              </w:rPr>
            </w:pPr>
            <w:r w:rsidRPr="00BE1C60">
              <w:rPr>
                <w:rFonts w:eastAsia="Calibri" w:cstheme="minorHAnsi"/>
                <w:b/>
                <w:bCs/>
                <w:color w:val="0070C0"/>
                <w:sz w:val="18"/>
                <w:szCs w:val="18"/>
              </w:rPr>
              <w:t>Christ descends to the earth</w:t>
            </w:r>
          </w:p>
          <w:p w14:paraId="028D0174" w14:textId="77777777" w:rsidR="00773AC3" w:rsidRPr="00BE1C60" w:rsidRDefault="00773AC3" w:rsidP="00497EBF">
            <w:pPr>
              <w:spacing w:line="276" w:lineRule="auto"/>
              <w:jc w:val="center"/>
              <w:rPr>
                <w:rFonts w:eastAsia="Calibri" w:cstheme="minorHAnsi"/>
                <w:b/>
                <w:bCs/>
                <w:color w:val="800000"/>
                <w:sz w:val="18"/>
                <w:szCs w:val="18"/>
              </w:rPr>
            </w:pPr>
            <w:r w:rsidRPr="00BE1C60">
              <w:rPr>
                <w:rFonts w:eastAsia="Calibri" w:cstheme="minorHAnsi"/>
                <w:b/>
                <w:bCs/>
                <w:color w:val="7030A0"/>
                <w:sz w:val="18"/>
                <w:szCs w:val="18"/>
              </w:rPr>
              <w:t>Stage 2</w:t>
            </w:r>
          </w:p>
        </w:tc>
        <w:tc>
          <w:tcPr>
            <w:tcW w:w="1990" w:type="dxa"/>
            <w:tcBorders>
              <w:top w:val="single" w:sz="24" w:space="0" w:color="auto"/>
              <w:left w:val="single" w:sz="24" w:space="0" w:color="auto"/>
              <w:bottom w:val="single" w:sz="24" w:space="0" w:color="auto"/>
              <w:right w:val="single" w:sz="24" w:space="0" w:color="auto"/>
            </w:tcBorders>
            <w:shd w:val="clear" w:color="auto" w:fill="FBE4D5" w:themeFill="accent2" w:themeFillTint="33"/>
            <w:vAlign w:val="center"/>
            <w:hideMark/>
          </w:tcPr>
          <w:p w14:paraId="767D7469" w14:textId="77777777" w:rsidR="00773AC3" w:rsidRPr="00BE1C60" w:rsidRDefault="00773AC3" w:rsidP="00497EBF">
            <w:pPr>
              <w:spacing w:line="276" w:lineRule="auto"/>
              <w:jc w:val="center"/>
              <w:rPr>
                <w:rFonts w:eastAsia="Calibri" w:cstheme="minorHAnsi"/>
                <w:b/>
                <w:color w:val="FF0000"/>
                <w:sz w:val="18"/>
                <w:szCs w:val="18"/>
              </w:rPr>
            </w:pPr>
            <w:r w:rsidRPr="00BE1C60">
              <w:rPr>
                <w:rFonts w:eastAsia="Calibri" w:cstheme="minorHAnsi"/>
                <w:b/>
                <w:color w:val="FF0000"/>
                <w:sz w:val="18"/>
                <w:szCs w:val="18"/>
              </w:rPr>
              <w:t>Christ’s Kingdom</w:t>
            </w:r>
          </w:p>
          <w:p w14:paraId="45E7E5F8" w14:textId="77777777" w:rsidR="00773AC3" w:rsidRPr="00BE1C60" w:rsidRDefault="00773AC3" w:rsidP="00497EBF">
            <w:pPr>
              <w:spacing w:line="276" w:lineRule="auto"/>
              <w:jc w:val="center"/>
              <w:rPr>
                <w:rFonts w:eastAsia="Calibri" w:cstheme="minorHAnsi"/>
                <w:b/>
                <w:sz w:val="18"/>
                <w:szCs w:val="18"/>
              </w:rPr>
            </w:pPr>
            <w:r w:rsidRPr="00BE1C60">
              <w:rPr>
                <w:rFonts w:eastAsia="Calibri" w:cstheme="minorHAnsi"/>
                <w:b/>
                <w:color w:val="FF0000"/>
                <w:sz w:val="18"/>
                <w:szCs w:val="18"/>
              </w:rPr>
              <w:t>From Jerusalem</w:t>
            </w:r>
          </w:p>
        </w:tc>
      </w:tr>
      <w:tr w:rsidR="00773AC3" w:rsidRPr="00BE1C60" w14:paraId="032793B3" w14:textId="77777777" w:rsidTr="00497EBF">
        <w:trPr>
          <w:trHeight w:val="1713"/>
          <w:jc w:val="center"/>
        </w:trPr>
        <w:tc>
          <w:tcPr>
            <w:tcW w:w="2220" w:type="dxa"/>
            <w:tcBorders>
              <w:top w:val="single" w:sz="24" w:space="0" w:color="auto"/>
              <w:left w:val="single" w:sz="24" w:space="0" w:color="auto"/>
              <w:bottom w:val="single" w:sz="24" w:space="0" w:color="auto"/>
              <w:right w:val="single" w:sz="24" w:space="0" w:color="auto"/>
            </w:tcBorders>
            <w:hideMark/>
          </w:tcPr>
          <w:p w14:paraId="5B02C5B8" w14:textId="77777777" w:rsidR="00773AC3" w:rsidRPr="00BE1C60" w:rsidRDefault="00773AC3" w:rsidP="00497EBF">
            <w:pPr>
              <w:spacing w:line="276" w:lineRule="auto"/>
              <w:jc w:val="right"/>
              <w:rPr>
                <w:rFonts w:eastAsia="Calibri" w:cstheme="minorHAnsi"/>
                <w:color w:val="800000"/>
                <w:sz w:val="44"/>
                <w:szCs w:val="44"/>
              </w:rPr>
            </w:pPr>
            <w:r w:rsidRPr="00BE1C60">
              <w:rPr>
                <w:rFonts w:eastAsia="Calibri" w:cstheme="minorHAnsi"/>
                <w:color w:val="800000"/>
                <w:sz w:val="44"/>
                <w:szCs w:val="44"/>
              </w:rPr>
              <w:t>↑</w:t>
            </w:r>
          </w:p>
          <w:p w14:paraId="14680AE0" w14:textId="77777777" w:rsidR="00773AC3" w:rsidRPr="00BE1C60" w:rsidRDefault="00773AC3" w:rsidP="00497EBF">
            <w:pPr>
              <w:spacing w:line="276" w:lineRule="auto"/>
              <w:jc w:val="right"/>
              <w:rPr>
                <w:rFonts w:eastAsia="Calibri" w:cstheme="minorHAnsi"/>
                <w:b/>
                <w:bCs/>
                <w:sz w:val="18"/>
                <w:szCs w:val="18"/>
              </w:rPr>
            </w:pPr>
            <w:r w:rsidRPr="00BE1C60">
              <w:rPr>
                <w:rFonts w:eastAsia="Calibri" w:cstheme="minorHAnsi"/>
                <w:b/>
                <w:bCs/>
                <w:sz w:val="18"/>
                <w:szCs w:val="18"/>
              </w:rPr>
              <w:t>Rapture of the Bride</w:t>
            </w:r>
          </w:p>
          <w:p w14:paraId="7675DD7B" w14:textId="77777777" w:rsidR="00773AC3" w:rsidRPr="00BE1C60" w:rsidRDefault="00773AC3" w:rsidP="00497EBF">
            <w:pPr>
              <w:spacing w:line="276" w:lineRule="auto"/>
              <w:rPr>
                <w:rFonts w:eastAsia="Calibri" w:cstheme="minorHAnsi"/>
                <w:color w:val="000080"/>
                <w:sz w:val="18"/>
                <w:szCs w:val="18"/>
              </w:rPr>
            </w:pPr>
            <w:hyperlink r:id="rId20" w:history="1">
              <w:r w:rsidRPr="00BE1C60">
                <w:rPr>
                  <w:rFonts w:eastAsia="Calibri" w:cstheme="minorHAnsi"/>
                  <w:color w:val="0000FF"/>
                  <w:sz w:val="18"/>
                  <w:szCs w:val="18"/>
                  <w:u w:val="single"/>
                </w:rPr>
                <w:t>I Corinthians 15:53-58</w:t>
              </w:r>
            </w:hyperlink>
          </w:p>
          <w:p w14:paraId="22BEBB09" w14:textId="77777777" w:rsidR="00773AC3" w:rsidRPr="00BE1C60" w:rsidRDefault="00773AC3" w:rsidP="00497EBF">
            <w:pPr>
              <w:spacing w:line="276" w:lineRule="auto"/>
              <w:rPr>
                <w:rFonts w:eastAsia="Calibri" w:cstheme="minorHAnsi"/>
                <w:sz w:val="18"/>
                <w:szCs w:val="18"/>
              </w:rPr>
            </w:pPr>
            <w:hyperlink r:id="rId21" w:history="1">
              <w:r w:rsidRPr="00BE1C60">
                <w:rPr>
                  <w:rFonts w:eastAsia="Calibri" w:cstheme="minorHAnsi"/>
                  <w:color w:val="0000FF"/>
                  <w:sz w:val="18"/>
                  <w:szCs w:val="18"/>
                  <w:u w:val="single"/>
                </w:rPr>
                <w:t>John 14:1-6</w:t>
              </w:r>
            </w:hyperlink>
            <w:r w:rsidRPr="00BE1C60">
              <w:rPr>
                <w:rFonts w:eastAsia="Calibri" w:cstheme="minorHAnsi"/>
                <w:color w:val="000080"/>
                <w:sz w:val="18"/>
                <w:szCs w:val="18"/>
              </w:rPr>
              <w:t xml:space="preserve">; </w:t>
            </w:r>
            <w:hyperlink r:id="rId22" w:history="1">
              <w:r w:rsidRPr="00BE1C60">
                <w:rPr>
                  <w:rFonts w:eastAsia="Calibri" w:cstheme="minorHAnsi"/>
                  <w:color w:val="0000FF"/>
                  <w:sz w:val="18"/>
                  <w:szCs w:val="18"/>
                  <w:u w:val="single"/>
                </w:rPr>
                <w:t>Ephesians 5:25-33</w:t>
              </w:r>
            </w:hyperlink>
            <w:r w:rsidRPr="00BE1C60">
              <w:rPr>
                <w:rFonts w:eastAsia="Calibri" w:cstheme="minorHAnsi"/>
                <w:color w:val="000080"/>
                <w:sz w:val="18"/>
                <w:szCs w:val="18"/>
              </w:rPr>
              <w:t xml:space="preserve">; </w:t>
            </w:r>
            <w:hyperlink r:id="rId23" w:history="1">
              <w:r w:rsidRPr="00BE1C60">
                <w:rPr>
                  <w:rFonts w:eastAsia="Calibri" w:cstheme="minorHAnsi"/>
                  <w:color w:val="0000FF"/>
                  <w:sz w:val="18"/>
                  <w:szCs w:val="18"/>
                  <w:u w:val="single"/>
                </w:rPr>
                <w:t>Genesis 2:20-24</w:t>
              </w:r>
            </w:hyperlink>
          </w:p>
        </w:tc>
        <w:tc>
          <w:tcPr>
            <w:tcW w:w="1260" w:type="dxa"/>
            <w:tcBorders>
              <w:top w:val="single" w:sz="24" w:space="0" w:color="auto"/>
              <w:left w:val="single" w:sz="24" w:space="0" w:color="auto"/>
              <w:bottom w:val="single" w:sz="24" w:space="0" w:color="auto"/>
              <w:right w:val="single" w:sz="2" w:space="0" w:color="auto"/>
            </w:tcBorders>
            <w:vAlign w:val="center"/>
            <w:hideMark/>
          </w:tcPr>
          <w:p w14:paraId="0A1A0BC9" w14:textId="77777777" w:rsidR="00773AC3" w:rsidRPr="00BE1C60" w:rsidRDefault="00773AC3" w:rsidP="00497EBF">
            <w:pPr>
              <w:spacing w:line="276" w:lineRule="auto"/>
              <w:jc w:val="center"/>
              <w:rPr>
                <w:rFonts w:eastAsia="Calibri" w:cstheme="minorHAnsi"/>
                <w:b/>
                <w:bCs/>
                <w:sz w:val="18"/>
                <w:szCs w:val="18"/>
              </w:rPr>
            </w:pPr>
            <w:r w:rsidRPr="00BE1C60">
              <w:rPr>
                <w:rFonts w:eastAsia="Calibri" w:cstheme="minorHAnsi"/>
                <w:b/>
                <w:bCs/>
                <w:sz w:val="18"/>
                <w:szCs w:val="18"/>
              </w:rPr>
              <w:t>Judgment Begins</w:t>
            </w:r>
          </w:p>
          <w:p w14:paraId="2442C463" w14:textId="77777777" w:rsidR="00773AC3" w:rsidRPr="00BE1C60" w:rsidRDefault="00773AC3" w:rsidP="00497EBF">
            <w:pPr>
              <w:spacing w:line="276" w:lineRule="auto"/>
              <w:jc w:val="center"/>
              <w:rPr>
                <w:rFonts w:eastAsia="Calibri" w:cstheme="minorHAnsi"/>
                <w:sz w:val="18"/>
                <w:szCs w:val="18"/>
              </w:rPr>
            </w:pPr>
            <w:hyperlink r:id="rId24" w:history="1">
              <w:r w:rsidRPr="00BE1C60">
                <w:rPr>
                  <w:rFonts w:eastAsia="Calibri" w:cstheme="minorHAnsi"/>
                  <w:color w:val="0000FF"/>
                  <w:sz w:val="18"/>
                  <w:szCs w:val="18"/>
                  <w:u w:val="single"/>
                </w:rPr>
                <w:t>Revelation 6</w:t>
              </w:r>
            </w:hyperlink>
          </w:p>
          <w:p w14:paraId="3074BD71" w14:textId="77777777" w:rsidR="00773AC3" w:rsidRPr="00BE1C60" w:rsidRDefault="00773AC3" w:rsidP="00497EBF">
            <w:pPr>
              <w:spacing w:line="276" w:lineRule="auto"/>
              <w:jc w:val="center"/>
              <w:rPr>
                <w:rFonts w:eastAsia="Calibri" w:cstheme="minorHAnsi"/>
                <w:sz w:val="18"/>
                <w:szCs w:val="18"/>
              </w:rPr>
            </w:pPr>
            <w:hyperlink r:id="rId25" w:history="1">
              <w:r w:rsidRPr="00BE1C60">
                <w:rPr>
                  <w:rFonts w:eastAsia="Calibri" w:cstheme="minorHAnsi"/>
                  <w:color w:val="0000FF"/>
                  <w:sz w:val="18"/>
                  <w:szCs w:val="18"/>
                  <w:u w:val="single"/>
                </w:rPr>
                <w:t>Matthew 24:3-14</w:t>
              </w:r>
            </w:hyperlink>
          </w:p>
        </w:tc>
        <w:tc>
          <w:tcPr>
            <w:tcW w:w="1870" w:type="dxa"/>
            <w:tcBorders>
              <w:top w:val="single" w:sz="24" w:space="0" w:color="auto"/>
              <w:left w:val="single" w:sz="2" w:space="0" w:color="auto"/>
              <w:bottom w:val="single" w:sz="24" w:space="0" w:color="auto"/>
              <w:right w:val="single" w:sz="2" w:space="0" w:color="auto"/>
            </w:tcBorders>
            <w:vAlign w:val="center"/>
            <w:hideMark/>
          </w:tcPr>
          <w:p w14:paraId="099469BA" w14:textId="77777777" w:rsidR="00773AC3" w:rsidRPr="00BE1C60" w:rsidRDefault="00773AC3" w:rsidP="00497EBF">
            <w:pPr>
              <w:spacing w:line="276" w:lineRule="auto"/>
              <w:jc w:val="center"/>
              <w:rPr>
                <w:rFonts w:eastAsia="Calibri" w:cstheme="minorHAnsi"/>
                <w:b/>
                <w:bCs/>
                <w:sz w:val="18"/>
                <w:szCs w:val="18"/>
              </w:rPr>
            </w:pPr>
            <w:r w:rsidRPr="00BE1C60">
              <w:rPr>
                <w:rFonts w:eastAsia="Calibri" w:cstheme="minorHAnsi"/>
                <w:b/>
                <w:bCs/>
                <w:sz w:val="18"/>
                <w:szCs w:val="18"/>
              </w:rPr>
              <w:t>Abomination of</w:t>
            </w:r>
          </w:p>
          <w:p w14:paraId="1DA8B799" w14:textId="77777777" w:rsidR="00773AC3" w:rsidRPr="00BE1C60" w:rsidRDefault="00773AC3" w:rsidP="00497EBF">
            <w:pPr>
              <w:spacing w:line="276" w:lineRule="auto"/>
              <w:jc w:val="center"/>
              <w:rPr>
                <w:rFonts w:eastAsia="Calibri" w:cstheme="minorHAnsi"/>
                <w:b/>
                <w:bCs/>
                <w:sz w:val="18"/>
                <w:szCs w:val="18"/>
              </w:rPr>
            </w:pPr>
            <w:r w:rsidRPr="00BE1C60">
              <w:rPr>
                <w:rFonts w:eastAsia="Calibri" w:cstheme="minorHAnsi"/>
                <w:b/>
                <w:bCs/>
                <w:sz w:val="18"/>
                <w:szCs w:val="18"/>
              </w:rPr>
              <w:t>Desolation</w:t>
            </w:r>
          </w:p>
          <w:p w14:paraId="6C9836CE" w14:textId="77777777" w:rsidR="00773AC3" w:rsidRPr="00BE1C60" w:rsidRDefault="00773AC3" w:rsidP="00497EBF">
            <w:pPr>
              <w:spacing w:line="276" w:lineRule="auto"/>
              <w:jc w:val="center"/>
              <w:rPr>
                <w:rFonts w:eastAsia="Calibri" w:cstheme="minorHAnsi"/>
                <w:color w:val="800000"/>
                <w:sz w:val="18"/>
                <w:szCs w:val="18"/>
              </w:rPr>
            </w:pPr>
            <w:hyperlink r:id="rId26" w:history="1">
              <w:r w:rsidRPr="00BE1C60">
                <w:rPr>
                  <w:rFonts w:eastAsia="Calibri" w:cstheme="minorHAnsi"/>
                  <w:color w:val="0000FF"/>
                  <w:sz w:val="18"/>
                  <w:szCs w:val="18"/>
                  <w:u w:val="single"/>
                </w:rPr>
                <w:t>Daniel 9:24-27</w:t>
              </w:r>
            </w:hyperlink>
          </w:p>
          <w:p w14:paraId="267B6EF4" w14:textId="77777777" w:rsidR="00773AC3" w:rsidRPr="00BE1C60" w:rsidRDefault="00773AC3" w:rsidP="00497EBF">
            <w:pPr>
              <w:spacing w:line="276" w:lineRule="auto"/>
              <w:jc w:val="center"/>
              <w:rPr>
                <w:rFonts w:eastAsia="Calibri" w:cstheme="minorHAnsi"/>
                <w:color w:val="800000"/>
                <w:sz w:val="18"/>
                <w:szCs w:val="18"/>
              </w:rPr>
            </w:pPr>
            <w:hyperlink r:id="rId27" w:history="1">
              <w:r w:rsidRPr="00BE1C60">
                <w:rPr>
                  <w:rFonts w:eastAsia="Calibri" w:cstheme="minorHAnsi"/>
                  <w:color w:val="0000FF"/>
                  <w:sz w:val="18"/>
                  <w:szCs w:val="18"/>
                  <w:u w:val="single"/>
                </w:rPr>
                <w:t>Daniel 29-45</w:t>
              </w:r>
            </w:hyperlink>
          </w:p>
          <w:p w14:paraId="685C52B1" w14:textId="77777777" w:rsidR="00773AC3" w:rsidRPr="00BE1C60" w:rsidRDefault="00773AC3" w:rsidP="00497EBF">
            <w:pPr>
              <w:spacing w:line="276" w:lineRule="auto"/>
              <w:jc w:val="center"/>
              <w:rPr>
                <w:rFonts w:eastAsia="Calibri" w:cstheme="minorHAnsi"/>
                <w:color w:val="0000FF"/>
                <w:u w:val="single"/>
              </w:rPr>
            </w:pPr>
            <w:hyperlink r:id="rId28" w:history="1">
              <w:r w:rsidRPr="00BE1C60">
                <w:rPr>
                  <w:rFonts w:eastAsia="Calibri" w:cstheme="minorHAnsi"/>
                  <w:color w:val="0000FF"/>
                  <w:sz w:val="18"/>
                  <w:szCs w:val="18"/>
                  <w:u w:val="single"/>
                </w:rPr>
                <w:t>Matthew 24:15-26</w:t>
              </w:r>
            </w:hyperlink>
          </w:p>
          <w:p w14:paraId="38DD3827" w14:textId="77777777" w:rsidR="00773AC3" w:rsidRPr="00BE1C60" w:rsidRDefault="00773AC3" w:rsidP="00497EBF">
            <w:pPr>
              <w:spacing w:line="276" w:lineRule="auto"/>
              <w:jc w:val="center"/>
              <w:rPr>
                <w:rFonts w:eastAsia="Calibri" w:cstheme="minorHAnsi"/>
                <w:color w:val="800000"/>
              </w:rPr>
            </w:pPr>
            <w:hyperlink r:id="rId29" w:history="1">
              <w:r w:rsidRPr="00BE1C60">
                <w:rPr>
                  <w:rFonts w:eastAsia="Calibri" w:cstheme="minorHAnsi"/>
                  <w:color w:val="0000FF"/>
                  <w:sz w:val="18"/>
                  <w:szCs w:val="18"/>
                  <w:u w:val="single"/>
                </w:rPr>
                <w:t>II Thessalonians 2:3-4</w:t>
              </w:r>
            </w:hyperlink>
          </w:p>
          <w:p w14:paraId="19C00092" w14:textId="77777777" w:rsidR="00773AC3" w:rsidRPr="00BE1C60" w:rsidRDefault="00773AC3" w:rsidP="00497EBF">
            <w:pPr>
              <w:spacing w:line="276" w:lineRule="auto"/>
              <w:jc w:val="center"/>
              <w:rPr>
                <w:rFonts w:eastAsia="Calibri" w:cstheme="minorHAnsi"/>
                <w:color w:val="800000"/>
                <w:sz w:val="18"/>
                <w:szCs w:val="18"/>
              </w:rPr>
            </w:pPr>
            <w:hyperlink r:id="rId30" w:history="1">
              <w:r w:rsidRPr="00BE1C60">
                <w:rPr>
                  <w:rFonts w:eastAsia="Calibri" w:cstheme="minorHAnsi"/>
                  <w:color w:val="0000FF"/>
                  <w:sz w:val="18"/>
                  <w:szCs w:val="18"/>
                  <w:u w:val="single"/>
                </w:rPr>
                <w:t>Ezekiel 37</w:t>
              </w:r>
            </w:hyperlink>
            <w:r w:rsidRPr="00BE1C60">
              <w:rPr>
                <w:rFonts w:eastAsia="Calibri" w:cstheme="minorHAnsi"/>
                <w:color w:val="800000"/>
                <w:sz w:val="18"/>
                <w:szCs w:val="18"/>
              </w:rPr>
              <w:t xml:space="preserve">, </w:t>
            </w:r>
            <w:hyperlink r:id="rId31" w:history="1">
              <w:r w:rsidRPr="00BE1C60">
                <w:rPr>
                  <w:rFonts w:eastAsia="Calibri" w:cstheme="minorHAnsi"/>
                  <w:color w:val="0000FF"/>
                  <w:sz w:val="18"/>
                  <w:szCs w:val="18"/>
                  <w:u w:val="single"/>
                </w:rPr>
                <w:t>38</w:t>
              </w:r>
            </w:hyperlink>
            <w:r w:rsidRPr="00BE1C60">
              <w:rPr>
                <w:rFonts w:eastAsia="Calibri" w:cstheme="minorHAnsi"/>
                <w:color w:val="800000"/>
                <w:sz w:val="18"/>
                <w:szCs w:val="18"/>
              </w:rPr>
              <w:t xml:space="preserve">, </w:t>
            </w:r>
            <w:hyperlink r:id="rId32" w:history="1">
              <w:r w:rsidRPr="00BE1C60">
                <w:rPr>
                  <w:rFonts w:eastAsia="Calibri" w:cstheme="minorHAnsi"/>
                  <w:color w:val="0000FF"/>
                  <w:sz w:val="18"/>
                  <w:szCs w:val="18"/>
                  <w:u w:val="single"/>
                </w:rPr>
                <w:t>39</w:t>
              </w:r>
            </w:hyperlink>
          </w:p>
        </w:tc>
        <w:tc>
          <w:tcPr>
            <w:tcW w:w="1730" w:type="dxa"/>
            <w:tcBorders>
              <w:top w:val="single" w:sz="24" w:space="0" w:color="auto"/>
              <w:left w:val="single" w:sz="2" w:space="0" w:color="auto"/>
              <w:bottom w:val="single" w:sz="24" w:space="0" w:color="auto"/>
              <w:right w:val="single" w:sz="24" w:space="0" w:color="auto"/>
            </w:tcBorders>
            <w:hideMark/>
          </w:tcPr>
          <w:p w14:paraId="75E290B1" w14:textId="77777777" w:rsidR="00773AC3" w:rsidRPr="00BE1C60" w:rsidRDefault="00773AC3" w:rsidP="00497EBF">
            <w:pPr>
              <w:spacing w:line="276" w:lineRule="auto"/>
              <w:jc w:val="right"/>
              <w:rPr>
                <w:rFonts w:eastAsia="Calibri" w:cstheme="minorHAnsi"/>
                <w:color w:val="800000"/>
                <w:sz w:val="44"/>
                <w:szCs w:val="44"/>
              </w:rPr>
            </w:pPr>
            <w:r w:rsidRPr="00BE1C60">
              <w:rPr>
                <w:rFonts w:eastAsia="Calibri" w:cstheme="minorHAnsi"/>
                <w:color w:val="800000"/>
                <w:sz w:val="44"/>
                <w:szCs w:val="44"/>
              </w:rPr>
              <w:t>↓</w:t>
            </w:r>
          </w:p>
          <w:p w14:paraId="0FD5C439" w14:textId="77777777" w:rsidR="00773AC3" w:rsidRPr="00BE1C60" w:rsidRDefault="00773AC3" w:rsidP="00497EBF">
            <w:pPr>
              <w:spacing w:line="276" w:lineRule="auto"/>
              <w:jc w:val="right"/>
              <w:rPr>
                <w:rFonts w:eastAsia="Calibri" w:cstheme="minorHAnsi"/>
                <w:b/>
                <w:sz w:val="18"/>
                <w:szCs w:val="18"/>
              </w:rPr>
            </w:pPr>
            <w:r w:rsidRPr="00BE1C60">
              <w:rPr>
                <w:rFonts w:eastAsia="Calibri" w:cstheme="minorHAnsi"/>
                <w:b/>
                <w:sz w:val="18"/>
                <w:szCs w:val="18"/>
              </w:rPr>
              <w:t>Second Advent</w:t>
            </w:r>
          </w:p>
          <w:p w14:paraId="16D5842B" w14:textId="77777777" w:rsidR="00773AC3" w:rsidRPr="00BE1C60" w:rsidRDefault="00773AC3" w:rsidP="00497EBF">
            <w:pPr>
              <w:spacing w:line="276" w:lineRule="auto"/>
              <w:jc w:val="right"/>
              <w:rPr>
                <w:rFonts w:eastAsia="Calibri" w:cstheme="minorHAnsi"/>
                <w:color w:val="000080"/>
                <w:sz w:val="18"/>
                <w:szCs w:val="18"/>
              </w:rPr>
            </w:pPr>
            <w:r w:rsidRPr="00BE1C60">
              <w:rPr>
                <w:rFonts w:eastAsia="Calibri" w:cstheme="minorHAnsi"/>
                <w:color w:val="000080"/>
                <w:sz w:val="18"/>
                <w:szCs w:val="18"/>
              </w:rPr>
              <w:t>with the Wife</w:t>
            </w:r>
          </w:p>
          <w:p w14:paraId="183C27B6" w14:textId="77777777" w:rsidR="00773AC3" w:rsidRPr="00BE1C60" w:rsidRDefault="00773AC3" w:rsidP="00497EBF">
            <w:pPr>
              <w:spacing w:line="276" w:lineRule="auto"/>
              <w:rPr>
                <w:rFonts w:eastAsia="Calibri" w:cstheme="minorHAnsi"/>
                <w:sz w:val="18"/>
                <w:szCs w:val="18"/>
              </w:rPr>
            </w:pPr>
            <w:r w:rsidRPr="00BE1C60">
              <w:rPr>
                <w:rFonts w:eastAsia="Calibri" w:cstheme="minorHAnsi"/>
                <w:sz w:val="18"/>
                <w:szCs w:val="18"/>
              </w:rPr>
              <w:t>Marriage Supper</w:t>
            </w:r>
          </w:p>
          <w:p w14:paraId="56CC2C89" w14:textId="77777777" w:rsidR="00773AC3" w:rsidRPr="00BE1C60" w:rsidRDefault="00773AC3" w:rsidP="00497EBF">
            <w:pPr>
              <w:spacing w:line="276" w:lineRule="auto"/>
              <w:rPr>
                <w:rFonts w:eastAsia="Calibri" w:cstheme="minorHAnsi"/>
                <w:sz w:val="18"/>
                <w:szCs w:val="18"/>
              </w:rPr>
            </w:pPr>
            <w:hyperlink r:id="rId33" w:history="1">
              <w:r w:rsidRPr="00BE1C60">
                <w:rPr>
                  <w:rFonts w:eastAsia="Calibri" w:cstheme="minorHAnsi"/>
                  <w:color w:val="0000FF"/>
                  <w:sz w:val="18"/>
                  <w:szCs w:val="18"/>
                  <w:u w:val="single"/>
                </w:rPr>
                <w:t>Matthew 24: 27-51</w:t>
              </w:r>
            </w:hyperlink>
            <w:r w:rsidRPr="00BE1C60">
              <w:rPr>
                <w:rFonts w:eastAsia="Calibri" w:cstheme="minorHAnsi"/>
                <w:sz w:val="18"/>
                <w:szCs w:val="18"/>
              </w:rPr>
              <w:t xml:space="preserve">; </w:t>
            </w:r>
            <w:hyperlink r:id="rId34" w:history="1">
              <w:r w:rsidRPr="00BE1C60">
                <w:rPr>
                  <w:rFonts w:eastAsia="Calibri" w:cstheme="minorHAnsi"/>
                  <w:color w:val="0000FF"/>
                  <w:sz w:val="18"/>
                  <w:szCs w:val="18"/>
                  <w:u w:val="single"/>
                </w:rPr>
                <w:t>Revelation 19</w:t>
              </w:r>
            </w:hyperlink>
          </w:p>
        </w:tc>
        <w:tc>
          <w:tcPr>
            <w:tcW w:w="1990" w:type="dxa"/>
            <w:tcBorders>
              <w:top w:val="single" w:sz="24" w:space="0" w:color="auto"/>
              <w:left w:val="single" w:sz="24" w:space="0" w:color="auto"/>
              <w:bottom w:val="single" w:sz="24" w:space="0" w:color="auto"/>
              <w:right w:val="single" w:sz="24" w:space="0" w:color="auto"/>
            </w:tcBorders>
            <w:vAlign w:val="center"/>
            <w:hideMark/>
          </w:tcPr>
          <w:p w14:paraId="71D55F2E" w14:textId="77777777" w:rsidR="00773AC3" w:rsidRPr="00BE1C60" w:rsidRDefault="00773AC3" w:rsidP="00497EBF">
            <w:pPr>
              <w:spacing w:line="276" w:lineRule="auto"/>
              <w:jc w:val="center"/>
              <w:rPr>
                <w:rFonts w:eastAsia="Calibri" w:cstheme="minorHAnsi"/>
                <w:b/>
                <w:sz w:val="18"/>
                <w:szCs w:val="18"/>
              </w:rPr>
            </w:pPr>
            <w:r w:rsidRPr="00BE1C60">
              <w:rPr>
                <w:rFonts w:eastAsia="Calibri" w:cstheme="minorHAnsi"/>
                <w:b/>
                <w:sz w:val="18"/>
                <w:szCs w:val="18"/>
              </w:rPr>
              <w:t xml:space="preserve">All Nations walk in His paths  </w:t>
            </w:r>
            <w:hyperlink r:id="rId35" w:history="1">
              <w:r w:rsidRPr="00BE1C60">
                <w:rPr>
                  <w:rFonts w:eastAsia="Calibri" w:cstheme="minorHAnsi"/>
                  <w:bCs/>
                  <w:color w:val="0000FF"/>
                  <w:sz w:val="18"/>
                  <w:szCs w:val="18"/>
                  <w:u w:val="single"/>
                </w:rPr>
                <w:t>Isaiah 2:1-4</w:t>
              </w:r>
            </w:hyperlink>
          </w:p>
          <w:p w14:paraId="21B158A1" w14:textId="77777777" w:rsidR="00773AC3" w:rsidRPr="00BE1C60" w:rsidRDefault="00773AC3" w:rsidP="00497EBF">
            <w:pPr>
              <w:spacing w:line="276" w:lineRule="auto"/>
              <w:jc w:val="center"/>
              <w:rPr>
                <w:rFonts w:eastAsia="Calibri" w:cstheme="minorHAnsi"/>
                <w:b/>
                <w:sz w:val="18"/>
                <w:szCs w:val="18"/>
              </w:rPr>
            </w:pPr>
            <w:r w:rsidRPr="00BE1C60">
              <w:rPr>
                <w:rFonts w:eastAsia="Calibri" w:cstheme="minorHAnsi"/>
                <w:b/>
                <w:sz w:val="18"/>
                <w:szCs w:val="18"/>
              </w:rPr>
              <w:t xml:space="preserve">Fulfillment of the Abrahamic Covenant </w:t>
            </w:r>
          </w:p>
          <w:p w14:paraId="2BA1E823" w14:textId="77777777" w:rsidR="00773AC3" w:rsidRPr="00BE1C60" w:rsidRDefault="00773AC3" w:rsidP="00497EBF">
            <w:pPr>
              <w:spacing w:line="276" w:lineRule="auto"/>
              <w:jc w:val="center"/>
              <w:rPr>
                <w:rFonts w:eastAsia="Calibri" w:cstheme="minorHAnsi"/>
                <w:b/>
                <w:sz w:val="18"/>
                <w:szCs w:val="18"/>
              </w:rPr>
            </w:pPr>
            <w:r w:rsidRPr="00BE1C60">
              <w:rPr>
                <w:rFonts w:eastAsia="Calibri" w:cstheme="minorHAnsi"/>
                <w:b/>
                <w:sz w:val="18"/>
                <w:szCs w:val="18"/>
              </w:rPr>
              <w:t>All of Christ’s are heirs to Abraham’s Promise</w:t>
            </w:r>
          </w:p>
          <w:p w14:paraId="7D5363C6" w14:textId="77777777" w:rsidR="00773AC3" w:rsidRPr="00BE1C60" w:rsidRDefault="00773AC3" w:rsidP="00497EBF">
            <w:pPr>
              <w:spacing w:line="276" w:lineRule="auto"/>
              <w:jc w:val="center"/>
              <w:rPr>
                <w:rFonts w:eastAsia="Calibri" w:cstheme="minorHAnsi"/>
                <w:sz w:val="18"/>
                <w:szCs w:val="18"/>
              </w:rPr>
            </w:pPr>
            <w:hyperlink r:id="rId36" w:history="1">
              <w:r w:rsidRPr="00BE1C60">
                <w:rPr>
                  <w:rFonts w:eastAsia="Calibri" w:cstheme="minorHAnsi"/>
                  <w:color w:val="0000FF"/>
                  <w:sz w:val="18"/>
                  <w:szCs w:val="18"/>
                  <w:u w:val="single"/>
                </w:rPr>
                <w:t>Galatians 3:6-14</w:t>
              </w:r>
            </w:hyperlink>
          </w:p>
        </w:tc>
      </w:tr>
      <w:tr w:rsidR="00773AC3" w:rsidRPr="00BE1C60" w14:paraId="7CE4A5F0" w14:textId="77777777" w:rsidTr="00497EBF">
        <w:trPr>
          <w:trHeight w:val="219"/>
          <w:jc w:val="center"/>
        </w:trPr>
        <w:tc>
          <w:tcPr>
            <w:tcW w:w="2220" w:type="dxa"/>
            <w:tcBorders>
              <w:top w:val="single" w:sz="24" w:space="0" w:color="auto"/>
              <w:left w:val="single" w:sz="24" w:space="0" w:color="auto"/>
              <w:bottom w:val="single" w:sz="24" w:space="0" w:color="auto"/>
              <w:right w:val="single" w:sz="24" w:space="0" w:color="auto"/>
            </w:tcBorders>
            <w:shd w:val="clear" w:color="auto" w:fill="FBE4D5" w:themeFill="accent2" w:themeFillTint="33"/>
            <w:vAlign w:val="center"/>
            <w:hideMark/>
          </w:tcPr>
          <w:p w14:paraId="2059FBBE" w14:textId="77777777" w:rsidR="00773AC3" w:rsidRPr="00BE1C60" w:rsidRDefault="00773AC3" w:rsidP="00497EBF">
            <w:pPr>
              <w:spacing w:line="276" w:lineRule="auto"/>
              <w:jc w:val="center"/>
              <w:rPr>
                <w:rFonts w:eastAsia="Calibri" w:cstheme="minorHAnsi"/>
                <w:b/>
                <w:bCs/>
                <w:sz w:val="24"/>
                <w:szCs w:val="24"/>
              </w:rPr>
            </w:pPr>
            <w:r w:rsidRPr="00BE1C60">
              <w:rPr>
                <w:rFonts w:eastAsia="Calibri" w:cstheme="minorHAnsi"/>
                <w:b/>
                <w:bCs/>
                <w:sz w:val="24"/>
                <w:szCs w:val="24"/>
              </w:rPr>
              <w:t>Church Age</w:t>
            </w:r>
          </w:p>
        </w:tc>
        <w:tc>
          <w:tcPr>
            <w:tcW w:w="4860" w:type="dxa"/>
            <w:gridSpan w:val="3"/>
            <w:tcBorders>
              <w:top w:val="single" w:sz="24" w:space="0" w:color="auto"/>
              <w:left w:val="single" w:sz="24" w:space="0" w:color="auto"/>
              <w:bottom w:val="single" w:sz="24" w:space="0" w:color="auto"/>
              <w:right w:val="single" w:sz="24" w:space="0" w:color="auto"/>
            </w:tcBorders>
            <w:shd w:val="clear" w:color="auto" w:fill="FBE4D5" w:themeFill="accent2" w:themeFillTint="33"/>
            <w:vAlign w:val="center"/>
            <w:hideMark/>
          </w:tcPr>
          <w:p w14:paraId="371B66F7" w14:textId="77777777" w:rsidR="00773AC3" w:rsidRPr="00BE1C60" w:rsidRDefault="00773AC3" w:rsidP="00497EBF">
            <w:pPr>
              <w:spacing w:line="276" w:lineRule="auto"/>
              <w:jc w:val="center"/>
              <w:rPr>
                <w:rFonts w:eastAsia="Calibri" w:cstheme="minorHAnsi"/>
                <w:b/>
                <w:bCs/>
                <w:sz w:val="24"/>
                <w:szCs w:val="24"/>
              </w:rPr>
            </w:pPr>
            <w:r w:rsidRPr="00BE1C60">
              <w:rPr>
                <w:rFonts w:eastAsia="Calibri" w:cstheme="minorHAnsi"/>
                <w:b/>
                <w:bCs/>
                <w:sz w:val="24"/>
                <w:szCs w:val="24"/>
              </w:rPr>
              <w:t>7-year Tribulation</w:t>
            </w:r>
          </w:p>
        </w:tc>
        <w:tc>
          <w:tcPr>
            <w:tcW w:w="1990" w:type="dxa"/>
            <w:tcBorders>
              <w:top w:val="single" w:sz="24" w:space="0" w:color="auto"/>
              <w:left w:val="single" w:sz="24" w:space="0" w:color="auto"/>
              <w:bottom w:val="single" w:sz="24" w:space="0" w:color="auto"/>
              <w:right w:val="single" w:sz="24" w:space="0" w:color="auto"/>
            </w:tcBorders>
            <w:shd w:val="clear" w:color="auto" w:fill="FBE4D5" w:themeFill="accent2" w:themeFillTint="33"/>
            <w:vAlign w:val="center"/>
            <w:hideMark/>
          </w:tcPr>
          <w:p w14:paraId="3149F264" w14:textId="77777777" w:rsidR="00773AC3" w:rsidRPr="00BE1C60" w:rsidRDefault="00773AC3" w:rsidP="00497EBF">
            <w:pPr>
              <w:spacing w:line="276" w:lineRule="auto"/>
              <w:jc w:val="center"/>
              <w:rPr>
                <w:rFonts w:eastAsia="Calibri" w:cstheme="minorHAnsi"/>
                <w:b/>
                <w:bCs/>
                <w:sz w:val="24"/>
                <w:szCs w:val="24"/>
              </w:rPr>
            </w:pPr>
            <w:r w:rsidRPr="00BE1C60">
              <w:rPr>
                <w:rFonts w:eastAsia="Calibri" w:cstheme="minorHAnsi"/>
                <w:b/>
                <w:bCs/>
                <w:sz w:val="24"/>
                <w:szCs w:val="24"/>
              </w:rPr>
              <w:t>Millennium</w:t>
            </w:r>
          </w:p>
        </w:tc>
      </w:tr>
      <w:tr w:rsidR="00773AC3" w:rsidRPr="00BE1C60" w14:paraId="33600BA8" w14:textId="77777777" w:rsidTr="00497EBF">
        <w:trPr>
          <w:trHeight w:val="219"/>
          <w:jc w:val="center"/>
        </w:trPr>
        <w:tc>
          <w:tcPr>
            <w:tcW w:w="9070" w:type="dxa"/>
            <w:gridSpan w:val="5"/>
            <w:tcBorders>
              <w:top w:val="single" w:sz="24" w:space="0" w:color="auto"/>
              <w:left w:val="single" w:sz="24" w:space="0" w:color="auto"/>
              <w:bottom w:val="single" w:sz="24" w:space="0" w:color="auto"/>
              <w:right w:val="single" w:sz="24" w:space="0" w:color="auto"/>
            </w:tcBorders>
            <w:shd w:val="clear" w:color="auto" w:fill="FFFFFF"/>
            <w:vAlign w:val="center"/>
            <w:hideMark/>
          </w:tcPr>
          <w:p w14:paraId="6ABEF08E" w14:textId="77777777" w:rsidR="00773AC3" w:rsidRPr="00792277" w:rsidRDefault="00773AC3" w:rsidP="00497EBF">
            <w:pPr>
              <w:spacing w:before="60"/>
              <w:rPr>
                <w:rFonts w:eastAsia="Calibri" w:cstheme="minorHAnsi"/>
                <w:bCs/>
                <w:sz w:val="20"/>
                <w:szCs w:val="20"/>
              </w:rPr>
            </w:pPr>
            <w:hyperlink r:id="rId37" w:history="1">
              <w:r w:rsidRPr="00792277">
                <w:rPr>
                  <w:rFonts w:eastAsia="Calibri" w:cstheme="minorHAnsi"/>
                  <w:b/>
                  <w:color w:val="0000FF"/>
                  <w:sz w:val="20"/>
                  <w:szCs w:val="20"/>
                  <w:u w:val="single"/>
                </w:rPr>
                <w:t>Joel 2:1</w:t>
              </w:r>
            </w:hyperlink>
            <w:r w:rsidRPr="00792277">
              <w:rPr>
                <w:rFonts w:eastAsia="Calibri" w:cstheme="minorHAnsi"/>
                <w:b/>
                <w:sz w:val="20"/>
                <w:szCs w:val="20"/>
              </w:rPr>
              <w:t xml:space="preserve"> </w:t>
            </w:r>
            <w:r w:rsidRPr="00792277">
              <w:rPr>
                <w:rFonts w:eastAsia="Calibri" w:cstheme="minorHAnsi"/>
                <w:bCs/>
                <w:sz w:val="20"/>
                <w:szCs w:val="20"/>
              </w:rPr>
              <w:t xml:space="preserve">Blow ye the trumpet in Zion, and sound an alarm in my holy mountain: let all the inhabitants of the land tremble: for </w:t>
            </w:r>
            <w:r w:rsidRPr="00792277">
              <w:rPr>
                <w:rFonts w:eastAsia="Calibri" w:cstheme="minorHAnsi"/>
                <w:bCs/>
                <w:sz w:val="20"/>
                <w:szCs w:val="20"/>
                <w:u w:val="single"/>
              </w:rPr>
              <w:t>the day of the LORD</w:t>
            </w:r>
            <w:r w:rsidRPr="00792277">
              <w:rPr>
                <w:rFonts w:eastAsia="Calibri" w:cstheme="minorHAnsi"/>
                <w:bCs/>
                <w:sz w:val="20"/>
                <w:szCs w:val="20"/>
              </w:rPr>
              <w:t xml:space="preserve"> cometh, for it is nigh at hand;</w:t>
            </w:r>
          </w:p>
          <w:p w14:paraId="3A1F67E7" w14:textId="77777777" w:rsidR="00773AC3" w:rsidRPr="00792277" w:rsidRDefault="00773AC3" w:rsidP="00497EBF">
            <w:pPr>
              <w:rPr>
                <w:rFonts w:eastAsia="Calibri" w:cstheme="minorHAnsi"/>
                <w:bCs/>
                <w:sz w:val="20"/>
                <w:szCs w:val="20"/>
              </w:rPr>
            </w:pPr>
            <w:r w:rsidRPr="00792277">
              <w:rPr>
                <w:rFonts w:eastAsia="Calibri" w:cstheme="minorHAnsi"/>
                <w:b/>
                <w:sz w:val="20"/>
                <w:szCs w:val="20"/>
              </w:rPr>
              <w:t xml:space="preserve">Joel2:2 </w:t>
            </w:r>
            <w:r w:rsidRPr="00792277">
              <w:rPr>
                <w:rFonts w:eastAsia="Calibri" w:cstheme="minorHAnsi"/>
                <w:bCs/>
                <w:sz w:val="20"/>
                <w:szCs w:val="20"/>
                <w:u w:val="single"/>
              </w:rPr>
              <w:t xml:space="preserve">A day of darkness and of gloominess, a day of clouds and of thick darkness, </w:t>
            </w:r>
            <w:r w:rsidRPr="00792277">
              <w:rPr>
                <w:rFonts w:eastAsia="Calibri" w:cstheme="minorHAnsi"/>
                <w:bCs/>
                <w:sz w:val="20"/>
                <w:szCs w:val="20"/>
                <w:highlight w:val="yellow"/>
                <w:u w:val="single"/>
              </w:rPr>
              <w:t>as the morning spread upon the mountains</w:t>
            </w:r>
            <w:r w:rsidRPr="00792277">
              <w:rPr>
                <w:rFonts w:eastAsia="Calibri" w:cstheme="minorHAnsi"/>
                <w:bCs/>
                <w:sz w:val="20"/>
                <w:szCs w:val="20"/>
              </w:rPr>
              <w:t xml:space="preserve">: </w:t>
            </w:r>
            <w:r w:rsidRPr="00792277">
              <w:rPr>
                <w:rFonts w:eastAsia="Calibri" w:cstheme="minorHAnsi"/>
                <w:bCs/>
                <w:sz w:val="20"/>
                <w:szCs w:val="20"/>
                <w:highlight w:val="yellow"/>
              </w:rPr>
              <w:t>a great people and a strong</w:t>
            </w:r>
            <w:r w:rsidRPr="00792277">
              <w:rPr>
                <w:rFonts w:eastAsia="Calibri" w:cstheme="minorHAnsi"/>
                <w:bCs/>
                <w:sz w:val="20"/>
                <w:szCs w:val="20"/>
              </w:rPr>
              <w:t>; there hath not been ever the like, neither shall be any more after it, even to the years of many generations.</w:t>
            </w:r>
          </w:p>
          <w:p w14:paraId="61E1ED78" w14:textId="77777777" w:rsidR="00773AC3" w:rsidRPr="00792277" w:rsidRDefault="00773AC3" w:rsidP="00497EBF">
            <w:pPr>
              <w:spacing w:after="60"/>
              <w:jc w:val="center"/>
              <w:rPr>
                <w:rFonts w:eastAsia="Calibri" w:cstheme="minorHAnsi"/>
                <w:b/>
                <w:bCs/>
                <w:sz w:val="20"/>
                <w:szCs w:val="20"/>
              </w:rPr>
            </w:pPr>
            <w:r w:rsidRPr="00792277">
              <w:rPr>
                <w:rFonts w:eastAsia="Calibri" w:cstheme="minorHAnsi"/>
                <w:b/>
                <w:sz w:val="20"/>
                <w:szCs w:val="20"/>
              </w:rPr>
              <w:t xml:space="preserve">Joel 2:3 </w:t>
            </w:r>
            <w:r w:rsidRPr="00792277">
              <w:rPr>
                <w:rFonts w:eastAsia="Calibri" w:cstheme="minorHAnsi"/>
                <w:bCs/>
                <w:sz w:val="20"/>
                <w:szCs w:val="20"/>
              </w:rPr>
              <w:t>A fire devoureth before them; and behind them a flame burneth: the land is as the garden of Eden before them, and behind them a desolate wilderness; yea, and nothing shall escape them.</w:t>
            </w:r>
          </w:p>
        </w:tc>
      </w:tr>
    </w:tbl>
    <w:bookmarkEnd w:id="1"/>
    <w:p w14:paraId="1B5942CE" w14:textId="3FC90015" w:rsidR="00AC09E5" w:rsidRPr="00AC09E5" w:rsidRDefault="00D42125" w:rsidP="005842CC">
      <w:pPr>
        <w:spacing w:before="60"/>
        <w:rPr>
          <w:b/>
          <w:bCs/>
          <w:color w:val="FF0000"/>
        </w:rPr>
      </w:pPr>
      <w:r>
        <w:rPr>
          <w:b/>
          <w:bCs/>
          <w:color w:val="FF0000"/>
        </w:rPr>
        <w:t>I</w:t>
      </w:r>
      <w:r w:rsidR="00AC09E5" w:rsidRPr="00AC09E5">
        <w:rPr>
          <w:b/>
          <w:bCs/>
          <w:color w:val="FF0000"/>
        </w:rPr>
        <w:t xml:space="preserve">. </w:t>
      </w:r>
      <w:r w:rsidR="00602B92">
        <w:rPr>
          <w:b/>
          <w:bCs/>
          <w:color w:val="FF0000"/>
        </w:rPr>
        <w:t>Entrance into the Holy of Holies</w:t>
      </w:r>
      <w:r w:rsidR="00D2199A">
        <w:rPr>
          <w:b/>
          <w:bCs/>
          <w:color w:val="FF0000"/>
        </w:rPr>
        <w:t xml:space="preserve"> – Obedience of Die</w:t>
      </w:r>
    </w:p>
    <w:p w14:paraId="697469B4" w14:textId="54424449" w:rsidR="005842CC" w:rsidRDefault="00000000">
      <w:hyperlink r:id="rId38" w:history="1">
        <w:r w:rsidR="00B203D9" w:rsidRPr="00B203D9">
          <w:rPr>
            <w:rStyle w:val="Hyperlink"/>
            <w:b/>
            <w:bCs/>
          </w:rPr>
          <w:t>Leviticus 16:1</w:t>
        </w:r>
      </w:hyperlink>
      <w:r w:rsidR="00B203D9">
        <w:t xml:space="preserve"> And the LORD spake unto Moses after the death of the two sons of Aaron, when they offered before the LORD, and died;</w:t>
      </w:r>
      <w:r w:rsidR="00B203D9">
        <w:br/>
      </w:r>
      <w:r w:rsidR="00B203D9">
        <w:rPr>
          <w:b/>
          <w:bCs/>
        </w:rPr>
        <w:t>Leviticus 16:2</w:t>
      </w:r>
      <w:r w:rsidR="00B203D9">
        <w:t xml:space="preserve"> And the LORD said unto Moses, Speak unto Aaron thy brother, that he come not at all times into the holy </w:t>
      </w:r>
      <w:r w:rsidR="00B203D9">
        <w:rPr>
          <w:i/>
          <w:iCs/>
        </w:rPr>
        <w:t>place</w:t>
      </w:r>
      <w:r w:rsidR="00B203D9">
        <w:t xml:space="preserve"> within the vail before the mercy seat, which </w:t>
      </w:r>
      <w:r w:rsidR="00B203D9">
        <w:rPr>
          <w:i/>
          <w:iCs/>
        </w:rPr>
        <w:t>is</w:t>
      </w:r>
      <w:r w:rsidR="00B203D9">
        <w:t xml:space="preserve"> upon the ark; that he </w:t>
      </w:r>
      <w:proofErr w:type="spellStart"/>
      <w:r w:rsidR="00B203D9">
        <w:t>die</w:t>
      </w:r>
      <w:proofErr w:type="spellEnd"/>
      <w:r w:rsidR="00B203D9">
        <w:t xml:space="preserve"> not: for I will appear in the cloud upon the mercy seat.</w:t>
      </w:r>
    </w:p>
    <w:p w14:paraId="0CA5B8AC" w14:textId="48B83582" w:rsidR="005842CC" w:rsidRDefault="005842CC">
      <w:r w:rsidRPr="0037629B">
        <w:rPr>
          <w:b/>
          <w:bCs/>
          <w:color w:val="538135" w:themeColor="accent6" w:themeShade="BF"/>
        </w:rPr>
        <w:t xml:space="preserve">The </w:t>
      </w:r>
      <w:r w:rsidR="0037629B" w:rsidRPr="0037629B">
        <w:rPr>
          <w:b/>
          <w:bCs/>
          <w:color w:val="538135" w:themeColor="accent6" w:themeShade="BF"/>
        </w:rPr>
        <w:t xml:space="preserve">preparation of the high priest in order to enter the </w:t>
      </w:r>
      <w:r w:rsidRPr="0037629B">
        <w:rPr>
          <w:b/>
          <w:bCs/>
          <w:color w:val="538135" w:themeColor="accent6" w:themeShade="BF"/>
        </w:rPr>
        <w:t xml:space="preserve">enter the Holy </w:t>
      </w:r>
      <w:r w:rsidR="0037629B" w:rsidRPr="0037629B">
        <w:rPr>
          <w:b/>
          <w:bCs/>
          <w:color w:val="538135" w:themeColor="accent6" w:themeShade="BF"/>
        </w:rPr>
        <w:t>Place</w:t>
      </w:r>
      <w:r w:rsidR="00B203D9" w:rsidRPr="0037629B">
        <w:rPr>
          <w:b/>
          <w:bCs/>
          <w:color w:val="538135" w:themeColor="accent6" w:themeShade="BF"/>
        </w:rPr>
        <w:br/>
      </w:r>
      <w:hyperlink r:id="rId39" w:history="1">
        <w:r w:rsidR="00B203D9" w:rsidRPr="005842CC">
          <w:rPr>
            <w:rStyle w:val="Hyperlink"/>
            <w:b/>
            <w:bCs/>
          </w:rPr>
          <w:t>Leviticus 16:3</w:t>
        </w:r>
      </w:hyperlink>
      <w:r w:rsidR="00B203D9">
        <w:t xml:space="preserve"> Thus shall Aaron come into the holy </w:t>
      </w:r>
      <w:r w:rsidR="00B203D9">
        <w:rPr>
          <w:i/>
          <w:iCs/>
        </w:rPr>
        <w:t>place</w:t>
      </w:r>
      <w:r w:rsidR="00B203D9">
        <w:t>: with a young bullock for a sin offering, and a ram for a burnt offering.</w:t>
      </w:r>
    </w:p>
    <w:p w14:paraId="5B4445BB" w14:textId="77777777" w:rsidR="005842CC" w:rsidRDefault="00B203D9">
      <w:r>
        <w:rPr>
          <w:b/>
          <w:bCs/>
        </w:rPr>
        <w:t>Leviticus 16:4</w:t>
      </w:r>
      <w:r>
        <w:t xml:space="preserve"> He shall put on the holy linen coat, and he shall have the linen breeches upon his flesh, and shall be girded with a linen girdle, and with the linen mitre shall he be attired: these </w:t>
      </w:r>
      <w:r>
        <w:rPr>
          <w:i/>
          <w:iCs/>
        </w:rPr>
        <w:t>are</w:t>
      </w:r>
      <w:r>
        <w:t xml:space="preserve"> holy garments; therefore shall he wash his flesh in water, and </w:t>
      </w:r>
      <w:r>
        <w:rPr>
          <w:i/>
          <w:iCs/>
        </w:rPr>
        <w:t>so</w:t>
      </w:r>
      <w:r>
        <w:t xml:space="preserve"> put them on.</w:t>
      </w:r>
    </w:p>
    <w:p w14:paraId="46387143" w14:textId="77777777" w:rsidR="0037629B" w:rsidRDefault="00B203D9">
      <w:r>
        <w:rPr>
          <w:b/>
          <w:bCs/>
        </w:rPr>
        <w:lastRenderedPageBreak/>
        <w:t>Leviticus 16:5</w:t>
      </w:r>
      <w:r>
        <w:t xml:space="preserve"> And he shall take of the congregation of the children of Israel two kids of the goats for a sin offering, and one ram for a burnt offering.</w:t>
      </w:r>
      <w:r>
        <w:br/>
      </w:r>
      <w:r>
        <w:rPr>
          <w:b/>
          <w:bCs/>
        </w:rPr>
        <w:t>Leviticus 16:6</w:t>
      </w:r>
      <w:r>
        <w:t xml:space="preserve"> And Aaron shall offer his bullock of the sin offering, which </w:t>
      </w:r>
      <w:r>
        <w:rPr>
          <w:i/>
          <w:iCs/>
        </w:rPr>
        <w:t>is</w:t>
      </w:r>
      <w:r>
        <w:t xml:space="preserve"> for himself, and make an atonement for himself, and for his house.</w:t>
      </w:r>
      <w:r>
        <w:br/>
      </w:r>
      <w:r>
        <w:rPr>
          <w:b/>
          <w:bCs/>
        </w:rPr>
        <w:t>Leviticus 16:7</w:t>
      </w:r>
      <w:r>
        <w:t xml:space="preserve"> And he shall take the two goats, and present them before the LORD </w:t>
      </w:r>
      <w:r>
        <w:rPr>
          <w:i/>
          <w:iCs/>
        </w:rPr>
        <w:t>at</w:t>
      </w:r>
      <w:r>
        <w:t xml:space="preserve"> the door of the tabernacle of the congregation.</w:t>
      </w:r>
      <w:r>
        <w:br/>
      </w:r>
      <w:r>
        <w:rPr>
          <w:b/>
          <w:bCs/>
        </w:rPr>
        <w:t>Leviticus 16:8</w:t>
      </w:r>
      <w:r>
        <w:t xml:space="preserve"> And Aaron shall cast lots upon the two goats; one lot for the LORD, and the other lot for the scapegoat.</w:t>
      </w:r>
      <w:r>
        <w:br/>
      </w:r>
      <w:r>
        <w:rPr>
          <w:b/>
          <w:bCs/>
        </w:rPr>
        <w:t>Leviticus 16:9</w:t>
      </w:r>
      <w:r>
        <w:t xml:space="preserve"> And Aaron shall bring the goat upon which the LORD'S lot fell, and offer him </w:t>
      </w:r>
      <w:r>
        <w:rPr>
          <w:i/>
          <w:iCs/>
        </w:rPr>
        <w:t>for</w:t>
      </w:r>
      <w:r>
        <w:t xml:space="preserve"> a sin offering.</w:t>
      </w:r>
      <w:r>
        <w:br/>
      </w:r>
      <w:r>
        <w:rPr>
          <w:b/>
          <w:bCs/>
        </w:rPr>
        <w:t>Leviticus 16:10</w:t>
      </w:r>
      <w:r>
        <w:t xml:space="preserve"> But the goat, on which the lot fell to be the scapegoat, shall be presented alive before the LORD, to make an atonement with him, </w:t>
      </w:r>
      <w:r>
        <w:rPr>
          <w:i/>
          <w:iCs/>
        </w:rPr>
        <w:t>and</w:t>
      </w:r>
      <w:r>
        <w:t xml:space="preserve"> to let him go for a scapegoat into the wilderness.</w:t>
      </w:r>
      <w:r>
        <w:br/>
      </w:r>
      <w:r>
        <w:rPr>
          <w:b/>
          <w:bCs/>
        </w:rPr>
        <w:t>Leviticus 16:11</w:t>
      </w:r>
      <w:r>
        <w:t xml:space="preserve"> And Aaron shall bring the bullock of the sin offering, which </w:t>
      </w:r>
      <w:r>
        <w:rPr>
          <w:i/>
          <w:iCs/>
        </w:rPr>
        <w:t>is</w:t>
      </w:r>
      <w:r>
        <w:t xml:space="preserve"> for himself, and shall make an atonement for himself, and for his house, and shall kill the bullock of the sin offering which </w:t>
      </w:r>
      <w:r>
        <w:rPr>
          <w:i/>
          <w:iCs/>
        </w:rPr>
        <w:t>is</w:t>
      </w:r>
      <w:r>
        <w:t xml:space="preserve"> for himself:</w:t>
      </w:r>
    </w:p>
    <w:p w14:paraId="0A863AF6" w14:textId="62E412BD" w:rsidR="00C93916" w:rsidRDefault="0037629B">
      <w:r>
        <w:rPr>
          <w:b/>
          <w:bCs/>
          <w:color w:val="538135" w:themeColor="accent6" w:themeShade="BF"/>
        </w:rPr>
        <w:t>Bring blood through the 1</w:t>
      </w:r>
      <w:r w:rsidRPr="0037629B">
        <w:rPr>
          <w:b/>
          <w:bCs/>
          <w:color w:val="538135" w:themeColor="accent6" w:themeShade="BF"/>
          <w:vertAlign w:val="superscript"/>
        </w:rPr>
        <w:t>st</w:t>
      </w:r>
      <w:r>
        <w:rPr>
          <w:b/>
          <w:bCs/>
          <w:color w:val="538135" w:themeColor="accent6" w:themeShade="BF"/>
        </w:rPr>
        <w:t xml:space="preserve"> vail – Burn incense  before taking the blood through the 2</w:t>
      </w:r>
      <w:r w:rsidRPr="0037629B">
        <w:rPr>
          <w:b/>
          <w:bCs/>
          <w:color w:val="538135" w:themeColor="accent6" w:themeShade="BF"/>
          <w:vertAlign w:val="superscript"/>
        </w:rPr>
        <w:t>nd</w:t>
      </w:r>
      <w:r>
        <w:rPr>
          <w:b/>
          <w:bCs/>
          <w:color w:val="538135" w:themeColor="accent6" w:themeShade="BF"/>
        </w:rPr>
        <w:t xml:space="preserve"> Vail</w:t>
      </w:r>
      <w:r w:rsidR="00B203D9">
        <w:br/>
      </w:r>
      <w:hyperlink r:id="rId40" w:history="1">
        <w:r w:rsidR="00B203D9" w:rsidRPr="00C93916">
          <w:rPr>
            <w:rStyle w:val="Hyperlink"/>
            <w:b/>
            <w:bCs/>
          </w:rPr>
          <w:t>Leviticus 16:12</w:t>
        </w:r>
      </w:hyperlink>
      <w:r w:rsidR="00B203D9">
        <w:t xml:space="preserve"> And he shall take a censer full of burning coals of fire from off the altar before the LORD, and </w:t>
      </w:r>
      <w:r w:rsidR="00B203D9" w:rsidRPr="0037629B">
        <w:rPr>
          <w:highlight w:val="yellow"/>
        </w:rPr>
        <w:t>his hands full of sweet incense</w:t>
      </w:r>
      <w:r w:rsidR="00B203D9">
        <w:t xml:space="preserve"> beaten small, and bring </w:t>
      </w:r>
      <w:r w:rsidR="00B203D9">
        <w:rPr>
          <w:i/>
          <w:iCs/>
        </w:rPr>
        <w:t>it</w:t>
      </w:r>
      <w:r w:rsidR="00B203D9">
        <w:t xml:space="preserve"> within the vail:</w:t>
      </w:r>
      <w:r w:rsidR="00B203D9">
        <w:br/>
      </w:r>
      <w:r w:rsidR="00B203D9">
        <w:rPr>
          <w:b/>
          <w:bCs/>
        </w:rPr>
        <w:t>Leviticus 16:13</w:t>
      </w:r>
      <w:r w:rsidR="00B203D9">
        <w:t xml:space="preserve"> And he shall put the incense upon the fire before the LORD, that the </w:t>
      </w:r>
      <w:r w:rsidR="00B203D9" w:rsidRPr="0037629B">
        <w:rPr>
          <w:highlight w:val="yellow"/>
        </w:rPr>
        <w:t>cloud of the incense may cover the mercy seat</w:t>
      </w:r>
      <w:r w:rsidR="00B203D9">
        <w:t xml:space="preserve"> that </w:t>
      </w:r>
      <w:r w:rsidR="00B203D9">
        <w:rPr>
          <w:i/>
          <w:iCs/>
        </w:rPr>
        <w:t>is</w:t>
      </w:r>
      <w:r w:rsidR="00B203D9">
        <w:t xml:space="preserve"> upon the testimony, </w:t>
      </w:r>
      <w:r w:rsidR="00B203D9" w:rsidRPr="00B203D9">
        <w:rPr>
          <w:highlight w:val="yellow"/>
        </w:rPr>
        <w:t xml:space="preserve">that he </w:t>
      </w:r>
      <w:proofErr w:type="spellStart"/>
      <w:r w:rsidR="00B203D9" w:rsidRPr="00B203D9">
        <w:rPr>
          <w:highlight w:val="yellow"/>
        </w:rPr>
        <w:t>die</w:t>
      </w:r>
      <w:proofErr w:type="spellEnd"/>
      <w:r w:rsidR="00B203D9" w:rsidRPr="00B203D9">
        <w:rPr>
          <w:highlight w:val="yellow"/>
        </w:rPr>
        <w:t xml:space="preserve"> not</w:t>
      </w:r>
      <w:r w:rsidR="00B203D9">
        <w:t>:</w:t>
      </w:r>
    </w:p>
    <w:p w14:paraId="29655DAD" w14:textId="77777777" w:rsidR="00C93916" w:rsidRDefault="00C93916">
      <w:r w:rsidRPr="00C93916">
        <w:rPr>
          <w:b/>
          <w:bCs/>
          <w:color w:val="538135" w:themeColor="accent6" w:themeShade="BF"/>
        </w:rPr>
        <w:t>The priest’s offering for himself is first</w:t>
      </w:r>
      <w:r w:rsidR="00B203D9">
        <w:br/>
      </w:r>
      <w:r w:rsidR="00B203D9">
        <w:rPr>
          <w:b/>
          <w:bCs/>
        </w:rPr>
        <w:t>Leviticus 16:14</w:t>
      </w:r>
      <w:r w:rsidR="00B203D9">
        <w:t xml:space="preserve"> And he shall take of the blood of the bullock, and sprinkle </w:t>
      </w:r>
      <w:r w:rsidR="00B203D9">
        <w:rPr>
          <w:i/>
          <w:iCs/>
        </w:rPr>
        <w:t>it</w:t>
      </w:r>
      <w:r w:rsidR="00B203D9">
        <w:t xml:space="preserve"> with his finger upon the mercy seat eastward; and before the mercy seat shall he sprinkle of the blood with his finger seven times.</w:t>
      </w:r>
    </w:p>
    <w:p w14:paraId="46F9D7E3" w14:textId="54480FAF" w:rsidR="00C93916" w:rsidRDefault="00C93916">
      <w:r w:rsidRPr="00C93916">
        <w:rPr>
          <w:b/>
          <w:bCs/>
          <w:color w:val="538135" w:themeColor="accent6" w:themeShade="BF"/>
        </w:rPr>
        <w:t>Then the sin offering for the people</w:t>
      </w:r>
      <w:r w:rsidR="00B203D9">
        <w:br/>
      </w:r>
      <w:hyperlink r:id="rId41" w:history="1">
        <w:r w:rsidR="00B203D9" w:rsidRPr="00C93916">
          <w:rPr>
            <w:rStyle w:val="Hyperlink"/>
            <w:b/>
            <w:bCs/>
          </w:rPr>
          <w:t>Leviticus 16:15</w:t>
        </w:r>
      </w:hyperlink>
      <w:r w:rsidR="00B203D9">
        <w:t xml:space="preserve"> Then shall he kill the goat of the sin offering, that </w:t>
      </w:r>
      <w:r w:rsidR="00B203D9">
        <w:rPr>
          <w:i/>
          <w:iCs/>
        </w:rPr>
        <w:t>is</w:t>
      </w:r>
      <w:r w:rsidR="00B203D9">
        <w:t xml:space="preserve"> for the people, and </w:t>
      </w:r>
      <w:r w:rsidR="00B203D9" w:rsidRPr="00B203D9">
        <w:rPr>
          <w:highlight w:val="yellow"/>
        </w:rPr>
        <w:t>bring his blood within the vail</w:t>
      </w:r>
      <w:r w:rsidR="00B203D9">
        <w:t>, and do with that blood as he did with the blood of the bullock, and sprinkle it upon the mercy seat, and before the mercy seat:</w:t>
      </w:r>
      <w:r w:rsidR="00B203D9">
        <w:br/>
      </w:r>
      <w:r w:rsidR="00B203D9">
        <w:rPr>
          <w:b/>
          <w:bCs/>
        </w:rPr>
        <w:t>Leviticus 16:16</w:t>
      </w:r>
      <w:r w:rsidR="00B203D9">
        <w:t xml:space="preserve"> And </w:t>
      </w:r>
      <w:r w:rsidR="00B203D9" w:rsidRPr="00B203D9">
        <w:rPr>
          <w:highlight w:val="yellow"/>
        </w:rPr>
        <w:t xml:space="preserve">he shall make an atonement for the holy </w:t>
      </w:r>
      <w:r w:rsidR="00B203D9" w:rsidRPr="00B203D9">
        <w:rPr>
          <w:i/>
          <w:iCs/>
          <w:highlight w:val="yellow"/>
        </w:rPr>
        <w:t>place</w:t>
      </w:r>
      <w:r w:rsidR="00B203D9">
        <w:t>, because of the uncleanness of the children of Israel, and because of their transgressions in all their sins: and so shall he do for the tabernacle of the congregation, that remaineth among them in the midst of their uncleanness.</w:t>
      </w:r>
      <w:r w:rsidR="00B203D9">
        <w:br/>
      </w:r>
      <w:r w:rsidR="00B203D9">
        <w:rPr>
          <w:b/>
          <w:bCs/>
        </w:rPr>
        <w:t>Leviticus 16:17</w:t>
      </w:r>
      <w:r w:rsidR="00B203D9">
        <w:t xml:space="preserve"> And there shall be no man in the tabernacle of the congregation when he goeth in to make an atonement in the holy </w:t>
      </w:r>
      <w:r w:rsidR="00B203D9">
        <w:rPr>
          <w:i/>
          <w:iCs/>
        </w:rPr>
        <w:t>place</w:t>
      </w:r>
      <w:r w:rsidR="00B203D9">
        <w:t>, until he come out, and have made an atonement for himself, and for his household, and for all the congregation of Israel.</w:t>
      </w:r>
    </w:p>
    <w:p w14:paraId="112DAACB" w14:textId="759D336A" w:rsidR="00B203D9" w:rsidRDefault="00C93916">
      <w:r w:rsidRPr="00C93916">
        <w:rPr>
          <w:b/>
          <w:bCs/>
          <w:color w:val="538135" w:themeColor="accent6" w:themeShade="BF"/>
        </w:rPr>
        <w:t>Now back to the holy place</w:t>
      </w:r>
      <w:r w:rsidR="00B203D9">
        <w:br/>
      </w:r>
      <w:hyperlink r:id="rId42" w:history="1">
        <w:r w:rsidR="00B203D9" w:rsidRPr="00C93916">
          <w:rPr>
            <w:rStyle w:val="Hyperlink"/>
            <w:b/>
            <w:bCs/>
          </w:rPr>
          <w:t>Leviticus 16:18</w:t>
        </w:r>
      </w:hyperlink>
      <w:r w:rsidR="00B203D9">
        <w:t xml:space="preserve"> And he shall go out unto the altar that </w:t>
      </w:r>
      <w:r w:rsidR="00B203D9">
        <w:rPr>
          <w:i/>
          <w:iCs/>
        </w:rPr>
        <w:t>is</w:t>
      </w:r>
      <w:r w:rsidR="00B203D9">
        <w:t xml:space="preserve"> before the LORD, and make an atonement for it; and shall take of the blood of the bullock, and of the blood of the goat, and put </w:t>
      </w:r>
      <w:r w:rsidR="00B203D9">
        <w:rPr>
          <w:i/>
          <w:iCs/>
        </w:rPr>
        <w:t>it</w:t>
      </w:r>
      <w:r w:rsidR="00B203D9">
        <w:t xml:space="preserve"> upon the horns of the altar round about.</w:t>
      </w:r>
      <w:r w:rsidR="00B203D9">
        <w:br/>
      </w:r>
      <w:r w:rsidR="00B203D9">
        <w:rPr>
          <w:b/>
          <w:bCs/>
        </w:rPr>
        <w:t>Leviticus 16:19</w:t>
      </w:r>
      <w:r w:rsidR="00B203D9">
        <w:t xml:space="preserve"> And he shall sprinkle of the blood upon it with his finger seven times, and cleanse it, and hallow it from the uncleanness of the children of Israel.</w:t>
      </w:r>
    </w:p>
    <w:p w14:paraId="1FFDF2AF" w14:textId="5CCDF241" w:rsidR="00993A27" w:rsidRDefault="00B203D9">
      <w:r w:rsidRPr="00B203D9">
        <w:rPr>
          <w:b/>
          <w:bCs/>
          <w:color w:val="538135" w:themeColor="accent6" w:themeShade="BF"/>
        </w:rPr>
        <w:t>Finishing in the Holy of Holies – Now the live goat</w:t>
      </w:r>
      <w:r w:rsidR="00993A27">
        <w:rPr>
          <w:b/>
          <w:bCs/>
          <w:color w:val="538135" w:themeColor="accent6" w:themeShade="BF"/>
        </w:rPr>
        <w:t xml:space="preserve"> - scapegoat</w:t>
      </w:r>
      <w:r>
        <w:br/>
      </w:r>
      <w:hyperlink r:id="rId43" w:history="1">
        <w:r w:rsidRPr="00993A27">
          <w:rPr>
            <w:rStyle w:val="Hyperlink"/>
            <w:b/>
            <w:bCs/>
          </w:rPr>
          <w:t>Leviticus 16:20</w:t>
        </w:r>
      </w:hyperlink>
      <w:r>
        <w:t xml:space="preserve"> And when he hath made an end of reconciling the holy </w:t>
      </w:r>
      <w:r>
        <w:rPr>
          <w:i/>
          <w:iCs/>
        </w:rPr>
        <w:t>place</w:t>
      </w:r>
      <w:r>
        <w:t>, and the tabernacle of the congregation, and the altar, he shall bring the live goat:</w:t>
      </w:r>
      <w:r>
        <w:br/>
      </w:r>
      <w:r>
        <w:rPr>
          <w:b/>
          <w:bCs/>
        </w:rPr>
        <w:t>Leviticus 16:21</w:t>
      </w:r>
      <w:r>
        <w:t xml:space="preserve"> And Aaron shall lay both his hands upon the head of the live goat, and confess over him all the iniquities of the children of Israel, and all their transgressions in all their sins, putting them upon the head of the goat, and shall send </w:t>
      </w:r>
      <w:r>
        <w:rPr>
          <w:i/>
          <w:iCs/>
        </w:rPr>
        <w:t>him</w:t>
      </w:r>
      <w:r>
        <w:t xml:space="preserve"> away by the hand of a fit man into the wilderness:</w:t>
      </w:r>
      <w:r>
        <w:br/>
      </w:r>
      <w:r>
        <w:rPr>
          <w:b/>
          <w:bCs/>
        </w:rPr>
        <w:t>Leviticus 16:22</w:t>
      </w:r>
      <w:r>
        <w:t xml:space="preserve"> And the goat shall bear upon him all their iniquities unto a land not inhabited: and he shall let go the goat in the wilderness.</w:t>
      </w:r>
    </w:p>
    <w:p w14:paraId="6C53DB3E" w14:textId="041B42F8" w:rsidR="00993A27" w:rsidRDefault="00993A27">
      <w:r w:rsidRPr="00993A27">
        <w:rPr>
          <w:b/>
          <w:bCs/>
          <w:color w:val="538135" w:themeColor="accent6" w:themeShade="BF"/>
        </w:rPr>
        <w:lastRenderedPageBreak/>
        <w:t>Now, Aaron back in the Tabernacle</w:t>
      </w:r>
      <w:r w:rsidR="00B203D9">
        <w:br/>
      </w:r>
      <w:hyperlink r:id="rId44" w:history="1">
        <w:r w:rsidR="00B203D9" w:rsidRPr="00C93916">
          <w:rPr>
            <w:rStyle w:val="Hyperlink"/>
            <w:b/>
            <w:bCs/>
          </w:rPr>
          <w:t>Leviticus 16:23</w:t>
        </w:r>
      </w:hyperlink>
      <w:r w:rsidR="00B203D9">
        <w:t xml:space="preserve"> And Aaron shall come into the tabernacle of the congregation, and shall put off the linen garments, which he put on when he went into the holy </w:t>
      </w:r>
      <w:r w:rsidR="00B203D9">
        <w:rPr>
          <w:i/>
          <w:iCs/>
        </w:rPr>
        <w:t>place</w:t>
      </w:r>
      <w:r w:rsidR="00B203D9">
        <w:t>, and shall leave them there:</w:t>
      </w:r>
    </w:p>
    <w:p w14:paraId="680ED826" w14:textId="77777777" w:rsidR="00993A27" w:rsidRDefault="00993A27">
      <w:r w:rsidRPr="00993A27">
        <w:rPr>
          <w:b/>
          <w:bCs/>
          <w:color w:val="538135" w:themeColor="accent6" w:themeShade="BF"/>
        </w:rPr>
        <w:t>An atonement for Aaron and the people</w:t>
      </w:r>
      <w:r w:rsidR="00B203D9" w:rsidRPr="00993A27">
        <w:rPr>
          <w:b/>
          <w:bCs/>
          <w:color w:val="538135" w:themeColor="accent6" w:themeShade="BF"/>
        </w:rPr>
        <w:br/>
      </w:r>
      <w:hyperlink r:id="rId45" w:history="1">
        <w:r w:rsidR="00B203D9" w:rsidRPr="00993A27">
          <w:rPr>
            <w:rStyle w:val="Hyperlink"/>
            <w:b/>
            <w:bCs/>
          </w:rPr>
          <w:t>Leviticus 16:24</w:t>
        </w:r>
      </w:hyperlink>
      <w:r w:rsidR="00B203D9">
        <w:t xml:space="preserve"> And he shall wash his flesh with water in the holy place, and put on his garments, and come forth, and offer his burnt offering, and the burnt offering of the people, and make an atonement for himself, and for the people.</w:t>
      </w:r>
      <w:r w:rsidR="00B203D9">
        <w:br/>
      </w:r>
      <w:r w:rsidR="00B203D9">
        <w:rPr>
          <w:b/>
          <w:bCs/>
        </w:rPr>
        <w:t>Leviticus 16:25</w:t>
      </w:r>
      <w:r w:rsidR="00B203D9">
        <w:t xml:space="preserve"> And the fat of the sin offering shall he burn upon the altar.</w:t>
      </w:r>
      <w:r w:rsidR="00B203D9">
        <w:br/>
      </w:r>
      <w:r w:rsidR="00B203D9">
        <w:rPr>
          <w:b/>
          <w:bCs/>
        </w:rPr>
        <w:t>Leviticus 16:26</w:t>
      </w:r>
      <w:r w:rsidR="00B203D9">
        <w:t xml:space="preserve"> And he that let go the goat for the scapegoat shall wash his clothes, and bathe his flesh in water, and afterward come into the camp.</w:t>
      </w:r>
      <w:r w:rsidR="00B203D9">
        <w:br/>
      </w:r>
      <w:r w:rsidR="00B203D9">
        <w:rPr>
          <w:b/>
          <w:bCs/>
        </w:rPr>
        <w:t>Leviticus 16:27</w:t>
      </w:r>
      <w:r w:rsidR="00B203D9">
        <w:t xml:space="preserve"> And the bullock </w:t>
      </w:r>
      <w:r w:rsidR="00B203D9">
        <w:rPr>
          <w:i/>
          <w:iCs/>
        </w:rPr>
        <w:t>for</w:t>
      </w:r>
      <w:r w:rsidR="00B203D9">
        <w:t xml:space="preserve"> the sin offering, and the goat </w:t>
      </w:r>
      <w:r w:rsidR="00B203D9">
        <w:rPr>
          <w:i/>
          <w:iCs/>
        </w:rPr>
        <w:t>for</w:t>
      </w:r>
      <w:r w:rsidR="00B203D9">
        <w:t xml:space="preserve"> the sin offering, whose blood was brought in to make atonement in the holy </w:t>
      </w:r>
      <w:r w:rsidR="00B203D9">
        <w:rPr>
          <w:i/>
          <w:iCs/>
        </w:rPr>
        <w:t>place</w:t>
      </w:r>
      <w:r w:rsidR="00B203D9">
        <w:t xml:space="preserve">, </w:t>
      </w:r>
      <w:r w:rsidR="00B203D9" w:rsidRPr="00C93916">
        <w:rPr>
          <w:highlight w:val="yellow"/>
        </w:rPr>
        <w:t xml:space="preserve">shall </w:t>
      </w:r>
      <w:r w:rsidR="00B203D9" w:rsidRPr="00C93916">
        <w:rPr>
          <w:i/>
          <w:iCs/>
          <w:highlight w:val="yellow"/>
        </w:rPr>
        <w:t>one</w:t>
      </w:r>
      <w:r w:rsidR="00B203D9" w:rsidRPr="00C93916">
        <w:rPr>
          <w:highlight w:val="yellow"/>
        </w:rPr>
        <w:t xml:space="preserve"> carry forth without the camp</w:t>
      </w:r>
      <w:r w:rsidR="00B203D9">
        <w:t>; and they shall burn in the fire their skins, and their flesh, and their dung.</w:t>
      </w:r>
      <w:r w:rsidR="00B203D9">
        <w:br/>
      </w:r>
      <w:r w:rsidR="00B203D9">
        <w:rPr>
          <w:b/>
          <w:bCs/>
        </w:rPr>
        <w:t>Leviticus 16:28</w:t>
      </w:r>
      <w:r w:rsidR="00B203D9">
        <w:t xml:space="preserve"> And he that burneth them shall wash his clothes, and bathe his flesh in water, and afterward he shall come into the camp.</w:t>
      </w:r>
    </w:p>
    <w:p w14:paraId="1C87291C" w14:textId="556554D3" w:rsidR="00B203D9" w:rsidRDefault="00165E93">
      <w:r w:rsidRPr="00602B92">
        <w:rPr>
          <w:b/>
          <w:bCs/>
          <w:color w:val="FF0000"/>
          <w:sz w:val="24"/>
          <w:szCs w:val="24"/>
        </w:rPr>
        <w:t xml:space="preserve">II. </w:t>
      </w:r>
      <w:bookmarkStart w:id="2" w:name="_Hlk172557675"/>
      <w:r w:rsidRPr="00602B92">
        <w:rPr>
          <w:b/>
          <w:bCs/>
          <w:i/>
          <w:iCs/>
          <w:color w:val="FF0000"/>
          <w:sz w:val="24"/>
          <w:szCs w:val="24"/>
        </w:rPr>
        <w:t>Yom Kippur</w:t>
      </w:r>
      <w:r w:rsidRPr="00602B92">
        <w:rPr>
          <w:b/>
          <w:bCs/>
          <w:color w:val="FF0000"/>
          <w:sz w:val="24"/>
          <w:szCs w:val="24"/>
        </w:rPr>
        <w:t xml:space="preserve"> </w:t>
      </w:r>
      <w:r w:rsidR="00602B92" w:rsidRPr="00602B92">
        <w:rPr>
          <w:b/>
          <w:bCs/>
          <w:color w:val="FF0000"/>
          <w:sz w:val="24"/>
          <w:szCs w:val="24"/>
        </w:rPr>
        <w:t xml:space="preserve">– The Day of Atonement - </w:t>
      </w:r>
      <w:r w:rsidR="00993A27" w:rsidRPr="00602B92">
        <w:rPr>
          <w:b/>
          <w:bCs/>
          <w:color w:val="BF8F00" w:themeColor="accent4" w:themeShade="BF"/>
          <w:sz w:val="24"/>
          <w:szCs w:val="24"/>
        </w:rPr>
        <w:t>Seventh Month – the tenth day of the month</w:t>
      </w:r>
      <w:r w:rsidR="00993A27" w:rsidRPr="00602B92">
        <w:rPr>
          <w:color w:val="BF8F00" w:themeColor="accent4" w:themeShade="BF"/>
          <w:sz w:val="24"/>
          <w:szCs w:val="24"/>
        </w:rPr>
        <w:t xml:space="preserve"> </w:t>
      </w:r>
      <w:bookmarkEnd w:id="2"/>
      <w:r w:rsidR="00B203D9" w:rsidRPr="00602B92">
        <w:rPr>
          <w:sz w:val="24"/>
          <w:szCs w:val="24"/>
        </w:rPr>
        <w:br/>
      </w:r>
      <w:hyperlink r:id="rId46" w:history="1">
        <w:r w:rsidR="00B203D9" w:rsidRPr="00993A27">
          <w:rPr>
            <w:rStyle w:val="Hyperlink"/>
            <w:b/>
            <w:bCs/>
          </w:rPr>
          <w:t>Leviticus 16:29</w:t>
        </w:r>
      </w:hyperlink>
      <w:r w:rsidR="00B203D9">
        <w:t xml:space="preserve"> And </w:t>
      </w:r>
      <w:r w:rsidR="00B203D9">
        <w:rPr>
          <w:i/>
          <w:iCs/>
        </w:rPr>
        <w:t>this</w:t>
      </w:r>
      <w:r w:rsidR="00B203D9">
        <w:t xml:space="preserve"> shall be </w:t>
      </w:r>
      <w:r w:rsidR="00B203D9" w:rsidRPr="00C93916">
        <w:rPr>
          <w:highlight w:val="yellow"/>
        </w:rPr>
        <w:t>a statute for ever</w:t>
      </w:r>
      <w:r w:rsidR="00B203D9">
        <w:t xml:space="preserve"> unto you: </w:t>
      </w:r>
      <w:r w:rsidR="00B203D9">
        <w:rPr>
          <w:i/>
          <w:iCs/>
        </w:rPr>
        <w:t>that</w:t>
      </w:r>
      <w:r w:rsidR="00B203D9">
        <w:t xml:space="preserve"> in the seventh month, on the tenth </w:t>
      </w:r>
      <w:r w:rsidR="00B203D9">
        <w:rPr>
          <w:i/>
          <w:iCs/>
        </w:rPr>
        <w:t>day</w:t>
      </w:r>
      <w:r w:rsidR="00B203D9">
        <w:t xml:space="preserve"> of the month, ye shall afflict your souls, and do no work at all, </w:t>
      </w:r>
      <w:r w:rsidR="00B203D9">
        <w:rPr>
          <w:i/>
          <w:iCs/>
        </w:rPr>
        <w:t>whether it be</w:t>
      </w:r>
      <w:r w:rsidR="00B203D9">
        <w:t xml:space="preserve"> one of your own country, or a stranger that sojourneth among you:</w:t>
      </w:r>
      <w:r w:rsidR="00B203D9">
        <w:br/>
      </w:r>
      <w:r w:rsidR="00B203D9">
        <w:rPr>
          <w:b/>
          <w:bCs/>
        </w:rPr>
        <w:t>Leviticus 16:30</w:t>
      </w:r>
      <w:r w:rsidR="00B203D9">
        <w:t xml:space="preserve"> For on that day shall </w:t>
      </w:r>
      <w:r w:rsidR="00B203D9">
        <w:rPr>
          <w:i/>
          <w:iCs/>
        </w:rPr>
        <w:t>the priest</w:t>
      </w:r>
      <w:r w:rsidR="00B203D9">
        <w:t xml:space="preserve"> make an atonement for you, to cleanse you, </w:t>
      </w:r>
      <w:r w:rsidR="00B203D9">
        <w:rPr>
          <w:i/>
          <w:iCs/>
        </w:rPr>
        <w:t>that</w:t>
      </w:r>
      <w:r w:rsidR="00B203D9">
        <w:t xml:space="preserve"> ye may be clean from all your sins before the LORD.</w:t>
      </w:r>
      <w:r w:rsidR="00B203D9">
        <w:br/>
      </w:r>
      <w:r w:rsidR="00B203D9">
        <w:rPr>
          <w:b/>
          <w:bCs/>
        </w:rPr>
        <w:t>Leviticus 16:31</w:t>
      </w:r>
      <w:r w:rsidR="00B203D9">
        <w:t xml:space="preserve"> It </w:t>
      </w:r>
      <w:r w:rsidR="00B203D9">
        <w:rPr>
          <w:i/>
          <w:iCs/>
        </w:rPr>
        <w:t>shall be</w:t>
      </w:r>
      <w:r w:rsidR="00B203D9">
        <w:t xml:space="preserve"> a sabbath of rest unto you, and ye shall afflict your souls, by a statute for ever.</w:t>
      </w:r>
      <w:r w:rsidR="00B203D9">
        <w:br/>
      </w:r>
      <w:r w:rsidR="00B203D9">
        <w:rPr>
          <w:b/>
          <w:bCs/>
        </w:rPr>
        <w:t>Leviticus 16:32</w:t>
      </w:r>
      <w:r w:rsidR="00B203D9">
        <w:t xml:space="preserve"> And the priest, whom he shall anoint, and whom he shall consecrate to minister in the priest's office in his father's stead, shall make the atonement, and shall put on the linen clothes, </w:t>
      </w:r>
      <w:r w:rsidR="00B203D9">
        <w:rPr>
          <w:i/>
          <w:iCs/>
        </w:rPr>
        <w:t>even</w:t>
      </w:r>
      <w:r w:rsidR="00B203D9">
        <w:t xml:space="preserve"> the holy garments:</w:t>
      </w:r>
      <w:r w:rsidR="00B203D9">
        <w:br/>
      </w:r>
      <w:r w:rsidR="00B203D9">
        <w:rPr>
          <w:b/>
          <w:bCs/>
        </w:rPr>
        <w:t>Leviticus 16:33</w:t>
      </w:r>
      <w:r w:rsidR="00B203D9">
        <w:t xml:space="preserve"> And he shall make an atonement for the holy sanctuary, and he shall make an atonement for the tabernacle of the congregation, and for the altar, and he shall make an atonement for the priests, and for all the people of the congregation.</w:t>
      </w:r>
    </w:p>
    <w:p w14:paraId="0840E1F4" w14:textId="77777777" w:rsidR="00B203D9" w:rsidRDefault="00B203D9">
      <w:r w:rsidRPr="00B203D9">
        <w:rPr>
          <w:b/>
          <w:bCs/>
          <w:color w:val="538135" w:themeColor="accent6" w:themeShade="BF"/>
        </w:rPr>
        <w:t>A Once a year atonement</w:t>
      </w:r>
      <w:r>
        <w:br/>
      </w:r>
      <w:hyperlink r:id="rId47" w:history="1">
        <w:r w:rsidRPr="00993A27">
          <w:rPr>
            <w:rStyle w:val="Hyperlink"/>
            <w:b/>
            <w:bCs/>
          </w:rPr>
          <w:t>Leviticus 16:34</w:t>
        </w:r>
      </w:hyperlink>
      <w:r>
        <w:t xml:space="preserve"> And this shall be an everlasting statute unto you, to make an atonement for the children of Israel for all their sins once a year. And he did as the LORD commanded Moses.</w:t>
      </w:r>
    </w:p>
    <w:p w14:paraId="6AFEE7CC" w14:textId="08B4B74F" w:rsidR="00165E93" w:rsidRPr="00165E93" w:rsidRDefault="00165E93">
      <w:pPr>
        <w:rPr>
          <w:b/>
          <w:bCs/>
          <w:color w:val="538135" w:themeColor="accent6" w:themeShade="BF"/>
        </w:rPr>
      </w:pPr>
      <w:r w:rsidRPr="00165E93">
        <w:rPr>
          <w:b/>
          <w:bCs/>
          <w:color w:val="538135" w:themeColor="accent6" w:themeShade="BF"/>
        </w:rPr>
        <w:t xml:space="preserve">No one to take it upon himself to sacrifice outside the camp </w:t>
      </w:r>
      <w:r>
        <w:rPr>
          <w:b/>
          <w:bCs/>
          <w:color w:val="538135" w:themeColor="accent6" w:themeShade="BF"/>
        </w:rPr>
        <w:t>and not bring it to the priest</w:t>
      </w:r>
    </w:p>
    <w:p w14:paraId="60982B1B" w14:textId="20DA5D3A" w:rsidR="00165E93" w:rsidRDefault="00165E93">
      <w:hyperlink r:id="rId48" w:history="1">
        <w:r w:rsidR="00773AC3" w:rsidRPr="00165E93">
          <w:rPr>
            <w:rStyle w:val="Hyperlink"/>
            <w:b/>
            <w:bCs/>
          </w:rPr>
          <w:t>Leviticus 17:1</w:t>
        </w:r>
      </w:hyperlink>
      <w:r w:rsidR="00773AC3">
        <w:t xml:space="preserve"> And the LORD spake unto Moses, saying,</w:t>
      </w:r>
      <w:r w:rsidR="00773AC3">
        <w:br/>
      </w:r>
      <w:r w:rsidR="00773AC3">
        <w:rPr>
          <w:b/>
          <w:bCs/>
        </w:rPr>
        <w:t>Leviticus 17:2</w:t>
      </w:r>
      <w:r w:rsidR="00773AC3">
        <w:t xml:space="preserve"> Speak unto Aaron, and unto his sons, and unto all the children of Israel, and say unto them; This </w:t>
      </w:r>
      <w:r w:rsidR="00773AC3">
        <w:rPr>
          <w:i/>
          <w:iCs/>
        </w:rPr>
        <w:t>is</w:t>
      </w:r>
      <w:r w:rsidR="00773AC3">
        <w:t xml:space="preserve"> the thing which the LORD hath commanded, saying,</w:t>
      </w:r>
      <w:r w:rsidR="00773AC3">
        <w:br/>
      </w:r>
      <w:r w:rsidR="00773AC3">
        <w:rPr>
          <w:b/>
          <w:bCs/>
        </w:rPr>
        <w:t>Leviticus 17:3</w:t>
      </w:r>
      <w:r w:rsidR="00773AC3">
        <w:t xml:space="preserve"> What man soever </w:t>
      </w:r>
      <w:r w:rsidR="00773AC3">
        <w:rPr>
          <w:i/>
          <w:iCs/>
        </w:rPr>
        <w:t>there be</w:t>
      </w:r>
      <w:r w:rsidR="00773AC3">
        <w:t xml:space="preserve"> of the house of Israel, that killeth an ox, or lamb, or goat, in the camp, or that killeth </w:t>
      </w:r>
      <w:r w:rsidR="00773AC3">
        <w:rPr>
          <w:i/>
          <w:iCs/>
        </w:rPr>
        <w:t>it</w:t>
      </w:r>
      <w:r w:rsidR="00773AC3">
        <w:t xml:space="preserve"> out of the camp,</w:t>
      </w:r>
      <w:r w:rsidR="00773AC3">
        <w:br/>
      </w:r>
      <w:r w:rsidR="00773AC3">
        <w:rPr>
          <w:b/>
          <w:bCs/>
        </w:rPr>
        <w:t>Leviticus 17:4</w:t>
      </w:r>
      <w:r w:rsidR="00773AC3">
        <w:t xml:space="preserve"> And bringeth it not unto the door of the tabernacle of the congregation, to offer an offering unto the LORD before the tabernacle of the LORD; blood shall be imputed unto that man; he hath shed blood; and that man shall be cut off from among his people:</w:t>
      </w:r>
      <w:r w:rsidR="00773AC3">
        <w:br/>
      </w:r>
      <w:r w:rsidR="00773AC3">
        <w:rPr>
          <w:b/>
          <w:bCs/>
        </w:rPr>
        <w:t>Leviticus 17:5</w:t>
      </w:r>
      <w:r w:rsidR="00773AC3">
        <w:t xml:space="preserve"> To the end that the children of Israel may bring their sacrifices, which they offer in the open field, even that they may bring them unto the LORD, unto the door of the tabernacle of the congregation, unto the priest, and offer them </w:t>
      </w:r>
      <w:r w:rsidR="00773AC3">
        <w:rPr>
          <w:i/>
          <w:iCs/>
        </w:rPr>
        <w:t>for</w:t>
      </w:r>
      <w:r w:rsidR="00773AC3">
        <w:t xml:space="preserve"> peace offerings unto the LORD.</w:t>
      </w:r>
      <w:r w:rsidR="00773AC3">
        <w:br/>
      </w:r>
      <w:r w:rsidR="00773AC3">
        <w:rPr>
          <w:b/>
          <w:bCs/>
        </w:rPr>
        <w:t>Leviticus 17:6</w:t>
      </w:r>
      <w:r w:rsidR="00773AC3">
        <w:t xml:space="preserve"> And the priest shall sprinkle the blood upon the altar of the LORD </w:t>
      </w:r>
      <w:r w:rsidR="00773AC3">
        <w:rPr>
          <w:i/>
          <w:iCs/>
        </w:rPr>
        <w:t>at</w:t>
      </w:r>
      <w:r w:rsidR="00773AC3">
        <w:t xml:space="preserve"> the door of the tabernacle of the congregation, and burn the fat for a sweet savour unto the LORD.</w:t>
      </w:r>
    </w:p>
    <w:p w14:paraId="272B7EF7" w14:textId="2FAAE5AD" w:rsidR="00C93916" w:rsidRDefault="00165E93">
      <w:r w:rsidRPr="00165E93">
        <w:rPr>
          <w:b/>
          <w:bCs/>
          <w:color w:val="538135" w:themeColor="accent6" w:themeShade="BF"/>
        </w:rPr>
        <w:t>No more sacrificing to devils</w:t>
      </w:r>
      <w:r w:rsidR="00773AC3">
        <w:br/>
      </w:r>
      <w:hyperlink r:id="rId49" w:history="1">
        <w:r w:rsidR="00773AC3" w:rsidRPr="00165E93">
          <w:rPr>
            <w:rStyle w:val="Hyperlink"/>
            <w:b/>
            <w:bCs/>
          </w:rPr>
          <w:t>Leviticus 17:7</w:t>
        </w:r>
      </w:hyperlink>
      <w:r w:rsidR="00773AC3">
        <w:t xml:space="preserve"> And they shall no more offer their sacrifices unto devils, after whom they have gone a whoring. This shall be a statute for ever unto them throughout their generations.</w:t>
      </w:r>
      <w:r w:rsidR="00773AC3">
        <w:br/>
      </w:r>
      <w:r w:rsidR="00773AC3">
        <w:rPr>
          <w:b/>
          <w:bCs/>
        </w:rPr>
        <w:lastRenderedPageBreak/>
        <w:t>Leviticus 17:8</w:t>
      </w:r>
      <w:r w:rsidR="00773AC3">
        <w:t xml:space="preserve"> And thou shalt say unto them, Whatsoever man </w:t>
      </w:r>
      <w:r w:rsidR="00773AC3">
        <w:rPr>
          <w:i/>
          <w:iCs/>
        </w:rPr>
        <w:t>there be</w:t>
      </w:r>
      <w:r w:rsidR="00773AC3">
        <w:t xml:space="preserve"> of the house of Israel, or of the strangers which sojourn among you, that offereth a burnt offering or sacrifice,</w:t>
      </w:r>
      <w:r w:rsidR="00773AC3">
        <w:br/>
      </w:r>
      <w:r w:rsidR="00773AC3">
        <w:rPr>
          <w:b/>
          <w:bCs/>
        </w:rPr>
        <w:t>Leviticus 17:9</w:t>
      </w:r>
      <w:r w:rsidR="00773AC3">
        <w:t xml:space="preserve"> And bringeth it not unto the door of the tabernacle of the congregation, to offer it unto the LORD; even that man shall be cut off from among his people.</w:t>
      </w:r>
      <w:r w:rsidR="00773AC3">
        <w:br/>
      </w:r>
      <w:r w:rsidR="00773AC3">
        <w:rPr>
          <w:b/>
          <w:bCs/>
        </w:rPr>
        <w:t>Leviticus 17:10</w:t>
      </w:r>
      <w:r w:rsidR="00773AC3">
        <w:t xml:space="preserve"> And whatsoever man </w:t>
      </w:r>
      <w:r w:rsidR="00773AC3">
        <w:rPr>
          <w:i/>
          <w:iCs/>
        </w:rPr>
        <w:t>there be</w:t>
      </w:r>
      <w:r w:rsidR="00773AC3">
        <w:t xml:space="preserve"> of the house of Israel, or of the strangers that sojourn among you, that eateth any manner of blood; I will even set my face against that soul that eateth blood, and will cut him off from among his people.</w:t>
      </w:r>
    </w:p>
    <w:p w14:paraId="2CD46D21" w14:textId="39A70EEB" w:rsidR="00165E93" w:rsidRDefault="00C93916" w:rsidP="007C2C1B">
      <w:pPr>
        <w:spacing w:after="60"/>
      </w:pPr>
      <w:r w:rsidRPr="00C93916">
        <w:rPr>
          <w:b/>
          <w:bCs/>
          <w:color w:val="538135" w:themeColor="accent6" w:themeShade="BF"/>
        </w:rPr>
        <w:t xml:space="preserve">Why </w:t>
      </w:r>
      <w:r>
        <w:rPr>
          <w:b/>
          <w:bCs/>
          <w:color w:val="538135" w:themeColor="accent6" w:themeShade="BF"/>
        </w:rPr>
        <w:t xml:space="preserve">is </w:t>
      </w:r>
      <w:r w:rsidRPr="00C93916">
        <w:rPr>
          <w:b/>
          <w:bCs/>
          <w:color w:val="538135" w:themeColor="accent6" w:themeShade="BF"/>
        </w:rPr>
        <w:t>blood</w:t>
      </w:r>
      <w:r>
        <w:rPr>
          <w:b/>
          <w:bCs/>
          <w:color w:val="538135" w:themeColor="accent6" w:themeShade="BF"/>
        </w:rPr>
        <w:t xml:space="preserve"> separated out</w:t>
      </w:r>
      <w:r w:rsidRPr="00C93916">
        <w:rPr>
          <w:b/>
          <w:bCs/>
          <w:color w:val="538135" w:themeColor="accent6" w:themeShade="BF"/>
        </w:rPr>
        <w:t>?</w:t>
      </w:r>
      <w:r w:rsidR="00773AC3">
        <w:br/>
      </w:r>
      <w:hyperlink r:id="rId50" w:history="1">
        <w:r w:rsidR="00773AC3" w:rsidRPr="00165E93">
          <w:rPr>
            <w:rStyle w:val="Hyperlink"/>
            <w:b/>
            <w:bCs/>
          </w:rPr>
          <w:t>Leviticus 17:11</w:t>
        </w:r>
      </w:hyperlink>
      <w:r w:rsidR="00773AC3">
        <w:t xml:space="preserve"> For </w:t>
      </w:r>
      <w:r w:rsidR="00773AC3" w:rsidRPr="00165E93">
        <w:rPr>
          <w:highlight w:val="yellow"/>
        </w:rPr>
        <w:t xml:space="preserve">the life of the flesh </w:t>
      </w:r>
      <w:r w:rsidR="00773AC3" w:rsidRPr="00165E93">
        <w:rPr>
          <w:i/>
          <w:iCs/>
          <w:highlight w:val="yellow"/>
        </w:rPr>
        <w:t>is</w:t>
      </w:r>
      <w:r w:rsidR="00773AC3" w:rsidRPr="00165E93">
        <w:rPr>
          <w:highlight w:val="yellow"/>
        </w:rPr>
        <w:t xml:space="preserve"> in the blood</w:t>
      </w:r>
      <w:r w:rsidR="00773AC3">
        <w:t xml:space="preserve">: and I have given it to you upon the altar to make an atonement for your souls: for it </w:t>
      </w:r>
      <w:r w:rsidR="00773AC3">
        <w:rPr>
          <w:i/>
          <w:iCs/>
        </w:rPr>
        <w:t>is</w:t>
      </w:r>
      <w:r w:rsidR="00773AC3">
        <w:t xml:space="preserve"> the blood </w:t>
      </w:r>
      <w:r w:rsidR="00773AC3">
        <w:rPr>
          <w:i/>
          <w:iCs/>
        </w:rPr>
        <w:t>that</w:t>
      </w:r>
      <w:r w:rsidR="00773AC3">
        <w:t xml:space="preserve"> maketh an atonement for the soul.</w:t>
      </w:r>
      <w:r w:rsidR="00773AC3">
        <w:br/>
      </w:r>
      <w:r w:rsidR="00773AC3">
        <w:rPr>
          <w:b/>
          <w:bCs/>
        </w:rPr>
        <w:t>Leviticus 17:12</w:t>
      </w:r>
      <w:r w:rsidR="00773AC3">
        <w:t xml:space="preserve"> Therefore I said </w:t>
      </w:r>
      <w:r w:rsidR="00773AC3" w:rsidRPr="00165E93">
        <w:rPr>
          <w:highlight w:val="yellow"/>
        </w:rPr>
        <w:t>unto the children of Israel</w:t>
      </w:r>
      <w:r w:rsidR="00773AC3">
        <w:t xml:space="preserve">, </w:t>
      </w:r>
      <w:r w:rsidR="00773AC3" w:rsidRPr="00165E93">
        <w:rPr>
          <w:highlight w:val="yellow"/>
        </w:rPr>
        <w:t>No soul of you shall eat blood</w:t>
      </w:r>
      <w:r w:rsidR="00773AC3">
        <w:t>, neither shall any stranger that sojourneth among you eat blood.</w:t>
      </w:r>
      <w:r w:rsidR="00773AC3">
        <w:br/>
      </w:r>
      <w:r w:rsidR="00773AC3">
        <w:rPr>
          <w:b/>
          <w:bCs/>
        </w:rPr>
        <w:t>Leviticus 17:13</w:t>
      </w:r>
      <w:r w:rsidR="00773AC3">
        <w:t xml:space="preserve"> And whatsoever man </w:t>
      </w:r>
      <w:r w:rsidR="00773AC3">
        <w:rPr>
          <w:i/>
          <w:iCs/>
        </w:rPr>
        <w:t>there be</w:t>
      </w:r>
      <w:r w:rsidR="00773AC3">
        <w:t xml:space="preserve"> of the children of Israel, or of the strangers that sojourn among you, which hunteth and catcheth any beast or fowl that may be eaten; he shall even pour out the blood thereof, and cover it with dust.</w:t>
      </w:r>
      <w:r w:rsidR="00773AC3">
        <w:br/>
      </w:r>
      <w:r w:rsidR="00773AC3">
        <w:rPr>
          <w:b/>
          <w:bCs/>
        </w:rPr>
        <w:t>Leviticus 17:14</w:t>
      </w:r>
      <w:r w:rsidR="00773AC3">
        <w:t xml:space="preserve"> </w:t>
      </w:r>
      <w:r w:rsidR="00773AC3" w:rsidRPr="00165E93">
        <w:rPr>
          <w:highlight w:val="yellow"/>
        </w:rPr>
        <w:t xml:space="preserve">For </w:t>
      </w:r>
      <w:r w:rsidR="00773AC3" w:rsidRPr="00165E93">
        <w:rPr>
          <w:i/>
          <w:iCs/>
          <w:highlight w:val="yellow"/>
        </w:rPr>
        <w:t>it is</w:t>
      </w:r>
      <w:r w:rsidR="00773AC3" w:rsidRPr="00165E93">
        <w:rPr>
          <w:highlight w:val="yellow"/>
        </w:rPr>
        <w:t xml:space="preserve"> the life of all flesh</w:t>
      </w:r>
      <w:r w:rsidR="00773AC3">
        <w:t xml:space="preserve">; the blood of it </w:t>
      </w:r>
      <w:r w:rsidR="00773AC3">
        <w:rPr>
          <w:i/>
          <w:iCs/>
        </w:rPr>
        <w:t>is</w:t>
      </w:r>
      <w:r w:rsidR="00773AC3">
        <w:t xml:space="preserve"> for the life thereof: therefore I said unto the children of Israel, Ye shall eat the blood of no manner of flesh: </w:t>
      </w:r>
      <w:r w:rsidR="00773AC3" w:rsidRPr="00165E93">
        <w:rPr>
          <w:highlight w:val="yellow"/>
        </w:rPr>
        <w:t xml:space="preserve">for the life of all flesh </w:t>
      </w:r>
      <w:r w:rsidR="00773AC3" w:rsidRPr="00165E93">
        <w:rPr>
          <w:i/>
          <w:iCs/>
          <w:highlight w:val="yellow"/>
        </w:rPr>
        <w:t>is</w:t>
      </w:r>
      <w:r w:rsidR="00773AC3" w:rsidRPr="00165E93">
        <w:rPr>
          <w:highlight w:val="yellow"/>
        </w:rPr>
        <w:t xml:space="preserve"> the blood thereof</w:t>
      </w:r>
      <w:r w:rsidR="00773AC3">
        <w:t>: whosoever eateth it shall be cut off.</w:t>
      </w:r>
    </w:p>
    <w:tbl>
      <w:tblPr>
        <w:tblW w:w="9674"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9674"/>
      </w:tblGrid>
      <w:tr w:rsidR="007C2C1B" w14:paraId="003D5EB8" w14:textId="77777777" w:rsidTr="007C2C1B">
        <w:tblPrEx>
          <w:tblCellMar>
            <w:top w:w="0" w:type="dxa"/>
            <w:bottom w:w="0" w:type="dxa"/>
          </w:tblCellMar>
        </w:tblPrEx>
        <w:trPr>
          <w:jc w:val="center"/>
        </w:trPr>
        <w:tc>
          <w:tcPr>
            <w:tcW w:w="9674" w:type="dxa"/>
            <w:shd w:val="clear" w:color="auto" w:fill="DEEAF6" w:themeFill="accent5" w:themeFillTint="33"/>
            <w:tcMar>
              <w:left w:w="43" w:type="dxa"/>
              <w:right w:w="43" w:type="dxa"/>
            </w:tcMar>
            <w:vAlign w:val="center"/>
          </w:tcPr>
          <w:p w14:paraId="0B3EB89F" w14:textId="7C5517E0" w:rsidR="007C2C1B" w:rsidRDefault="007C2C1B" w:rsidP="007C2C1B">
            <w:pPr>
              <w:ind w:left="62"/>
              <w:rPr>
                <w:b/>
                <w:bCs/>
              </w:rPr>
            </w:pPr>
            <w:r w:rsidRPr="006A08FA">
              <w:rPr>
                <w:b/>
                <w:bCs/>
                <w:color w:val="538135" w:themeColor="accent6" w:themeShade="BF"/>
              </w:rPr>
              <w:t xml:space="preserve">Yom Kippur </w:t>
            </w:r>
            <w:r>
              <w:rPr>
                <w:b/>
                <w:bCs/>
                <w:color w:val="538135" w:themeColor="accent6" w:themeShade="BF"/>
              </w:rPr>
              <w:t>now</w:t>
            </w:r>
            <w:r w:rsidRPr="006A08FA">
              <w:rPr>
                <w:color w:val="538135" w:themeColor="accent6" w:themeShade="BF"/>
              </w:rPr>
              <w:t xml:space="preserve"> </w:t>
            </w:r>
            <w:r>
              <w:t xml:space="preserve">– </w:t>
            </w:r>
            <w:r w:rsidRPr="00A11834">
              <w:rPr>
                <w:b/>
                <w:bCs/>
                <w:color w:val="BF8F00" w:themeColor="accent4" w:themeShade="BF"/>
              </w:rPr>
              <w:t>Context, Provocation - many (our examples) did not enter into His Rest</w:t>
            </w:r>
            <w:r w:rsidRPr="00A11834">
              <w:rPr>
                <w:color w:val="BF8F00" w:themeColor="accent4" w:themeShade="BF"/>
              </w:rPr>
              <w:t xml:space="preserve"> </w:t>
            </w:r>
            <w:r>
              <w:t xml:space="preserve">– </w:t>
            </w:r>
            <w:hyperlink r:id="rId51" w:history="1">
              <w:r w:rsidRPr="00792277">
                <w:rPr>
                  <w:rStyle w:val="Hyperlink"/>
                </w:rPr>
                <w:t>Psa</w:t>
              </w:r>
              <w:r w:rsidRPr="00792277">
                <w:rPr>
                  <w:rStyle w:val="Hyperlink"/>
                </w:rPr>
                <w:t>l</w:t>
              </w:r>
              <w:r w:rsidRPr="00792277">
                <w:rPr>
                  <w:rStyle w:val="Hyperlink"/>
                </w:rPr>
                <w:t>m 95</w:t>
              </w:r>
            </w:hyperlink>
          </w:p>
        </w:tc>
      </w:tr>
      <w:tr w:rsidR="007C2C1B" w14:paraId="386BC961" w14:textId="77777777" w:rsidTr="007C2C1B">
        <w:tblPrEx>
          <w:tblCellMar>
            <w:top w:w="0" w:type="dxa"/>
            <w:bottom w:w="0" w:type="dxa"/>
          </w:tblCellMar>
        </w:tblPrEx>
        <w:trPr>
          <w:trHeight w:val="7624"/>
          <w:jc w:val="center"/>
        </w:trPr>
        <w:tc>
          <w:tcPr>
            <w:tcW w:w="9674" w:type="dxa"/>
            <w:tcMar>
              <w:left w:w="43" w:type="dxa"/>
              <w:right w:w="43" w:type="dxa"/>
            </w:tcMar>
            <w:vAlign w:val="center"/>
          </w:tcPr>
          <w:p w14:paraId="00F7AB1B" w14:textId="5C5B9D28" w:rsidR="007C2C1B" w:rsidRDefault="007C2C1B" w:rsidP="007C2C1B">
            <w:pPr>
              <w:ind w:left="62"/>
              <w:rPr>
                <w:b/>
                <w:bCs/>
              </w:rPr>
            </w:pPr>
            <w:hyperlink r:id="rId52" w:history="1">
              <w:r w:rsidRPr="006A08FA">
                <w:rPr>
                  <w:rStyle w:val="Hyperlink"/>
                  <w:b/>
                  <w:bCs/>
                </w:rPr>
                <w:t>Hebrews 4:2</w:t>
              </w:r>
            </w:hyperlink>
            <w:r>
              <w:t xml:space="preserve"> For unto us was the gospel preached, as well as unto them: but the word preached did not profit them, not being mixed with faith in them that heard </w:t>
            </w:r>
            <w:r>
              <w:rPr>
                <w:i/>
                <w:iCs/>
              </w:rPr>
              <w:t>it</w:t>
            </w:r>
            <w:r>
              <w:t>.</w:t>
            </w:r>
            <w:r>
              <w:br/>
            </w:r>
            <w:r>
              <w:rPr>
                <w:b/>
                <w:bCs/>
              </w:rPr>
              <w:t>Hebrews 4:3</w:t>
            </w:r>
            <w:r>
              <w:t xml:space="preserve"> For we which have believed do enter into rest, as he said, As I have sworn in my wrath, if they shall enter into my rest: although the works were finished from the foundation of the world.</w:t>
            </w:r>
            <w:r>
              <w:br/>
            </w:r>
            <w:r>
              <w:rPr>
                <w:b/>
                <w:bCs/>
              </w:rPr>
              <w:t>Hebrews 4:4</w:t>
            </w:r>
            <w:r>
              <w:t xml:space="preserve"> For he spake in a certain place of the seventh </w:t>
            </w:r>
            <w:r>
              <w:rPr>
                <w:i/>
                <w:iCs/>
              </w:rPr>
              <w:t>day</w:t>
            </w:r>
            <w:r>
              <w:t xml:space="preserve"> on this wise, And God did rest the seventh day from all his works.</w:t>
            </w:r>
            <w:r>
              <w:br/>
            </w:r>
            <w:r>
              <w:rPr>
                <w:b/>
                <w:bCs/>
              </w:rPr>
              <w:t>Hebrews 4:5</w:t>
            </w:r>
            <w:r>
              <w:t xml:space="preserve"> And in this </w:t>
            </w:r>
            <w:r>
              <w:rPr>
                <w:i/>
                <w:iCs/>
              </w:rPr>
              <w:t>place</w:t>
            </w:r>
            <w:r>
              <w:t xml:space="preserve"> again, </w:t>
            </w:r>
            <w:r w:rsidRPr="00792277">
              <w:rPr>
                <w:highlight w:val="yellow"/>
              </w:rPr>
              <w:t>If</w:t>
            </w:r>
            <w:r>
              <w:t xml:space="preserve"> they shall enter into my rest.</w:t>
            </w:r>
            <w:r>
              <w:br/>
            </w:r>
            <w:r>
              <w:rPr>
                <w:b/>
                <w:bCs/>
              </w:rPr>
              <w:t>Hebrews 4:6</w:t>
            </w:r>
            <w:r>
              <w:t xml:space="preserve"> Seeing therefore it remaineth that some must enter therein, and they to whom it was first preached entered not in because of unbelief:</w:t>
            </w:r>
            <w:r>
              <w:br/>
            </w:r>
            <w:r>
              <w:rPr>
                <w:b/>
                <w:bCs/>
              </w:rPr>
              <w:t>Hebrews 4:7</w:t>
            </w:r>
            <w:r>
              <w:t xml:space="preserve"> Again, he limiteth a certain day, saying in David, To day, after so long a time; as it is said, To day if ye will hear his voice, harden not your hearts.</w:t>
            </w:r>
            <w:r>
              <w:br/>
            </w:r>
            <w:r>
              <w:rPr>
                <w:b/>
                <w:bCs/>
              </w:rPr>
              <w:t>Hebrews 4:8</w:t>
            </w:r>
            <w:r>
              <w:t xml:space="preserve"> For if Jesus had given them rest, then would he not afterward have spoken of another day.</w:t>
            </w:r>
            <w:r>
              <w:br/>
            </w:r>
            <w:r>
              <w:rPr>
                <w:b/>
                <w:bCs/>
              </w:rPr>
              <w:t>Hebrews 4:9</w:t>
            </w:r>
            <w:r>
              <w:t xml:space="preserve"> There remaineth therefore a rest to the people of God.</w:t>
            </w:r>
            <w:r>
              <w:br/>
            </w:r>
            <w:r>
              <w:rPr>
                <w:b/>
                <w:bCs/>
              </w:rPr>
              <w:t>Hebrews 4:10</w:t>
            </w:r>
            <w:r>
              <w:t xml:space="preserve"> For he that is entered into his rest, he also hath ceased from his own works, as God </w:t>
            </w:r>
            <w:r>
              <w:rPr>
                <w:i/>
                <w:iCs/>
              </w:rPr>
              <w:t>did</w:t>
            </w:r>
            <w:r>
              <w:t xml:space="preserve"> from his.</w:t>
            </w:r>
            <w:r>
              <w:br/>
            </w:r>
            <w:r>
              <w:rPr>
                <w:b/>
                <w:bCs/>
              </w:rPr>
              <w:t>Hebrews 4:11</w:t>
            </w:r>
            <w:r>
              <w:t xml:space="preserve"> Let us labour therefore to enter into that rest, lest any man fall after the same example of unbelief.</w:t>
            </w:r>
            <w:r>
              <w:br/>
            </w:r>
            <w:r>
              <w:rPr>
                <w:b/>
                <w:bCs/>
              </w:rPr>
              <w:t>Hebrews 4:12</w:t>
            </w:r>
            <w:r>
              <w:t xml:space="preserve"> For the word of God </w:t>
            </w:r>
            <w:r>
              <w:rPr>
                <w:i/>
                <w:iCs/>
              </w:rPr>
              <w:t>is</w:t>
            </w:r>
            <w:r>
              <w:t xml:space="preserve"> quick, and powerful, and sharper than any twoedged sword, piercing even to the dividing asunder of soul and spirit, and of the joints and marrow, and </w:t>
            </w:r>
            <w:r>
              <w:rPr>
                <w:i/>
                <w:iCs/>
              </w:rPr>
              <w:t>is</w:t>
            </w:r>
            <w:r>
              <w:t xml:space="preserve"> a discerner of the thoughts and intents of the heart.</w:t>
            </w:r>
            <w:r>
              <w:br/>
            </w:r>
            <w:r>
              <w:rPr>
                <w:b/>
                <w:bCs/>
              </w:rPr>
              <w:t>Hebrews 4:13</w:t>
            </w:r>
            <w:r>
              <w:t xml:space="preserve"> Neither is there any creature that is not manifest in his sight: but all things </w:t>
            </w:r>
            <w:r>
              <w:rPr>
                <w:i/>
                <w:iCs/>
              </w:rPr>
              <w:t>are</w:t>
            </w:r>
            <w:r>
              <w:t xml:space="preserve"> naked and opened unto the eyes of him with whom we have to do.</w:t>
            </w:r>
            <w:r>
              <w:br/>
            </w:r>
            <w:r>
              <w:rPr>
                <w:b/>
                <w:bCs/>
              </w:rPr>
              <w:t>Hebrews 4:14</w:t>
            </w:r>
            <w:r>
              <w:t xml:space="preserve"> </w:t>
            </w:r>
            <w:r w:rsidRPr="007C2C1B">
              <w:rPr>
                <w:highlight w:val="yellow"/>
              </w:rPr>
              <w:t xml:space="preserve">Seeing then that we have a great high priest, that is passed into the heavens, Jesus the Son of God, let us hold fast </w:t>
            </w:r>
            <w:r w:rsidRPr="007C2C1B">
              <w:rPr>
                <w:i/>
                <w:iCs/>
                <w:highlight w:val="yellow"/>
              </w:rPr>
              <w:t>our</w:t>
            </w:r>
            <w:r w:rsidRPr="007C2C1B">
              <w:rPr>
                <w:highlight w:val="yellow"/>
              </w:rPr>
              <w:t xml:space="preserve"> profession.</w:t>
            </w:r>
            <w:r>
              <w:br/>
            </w:r>
            <w:r>
              <w:rPr>
                <w:b/>
                <w:bCs/>
              </w:rPr>
              <w:t>Hebrews 4:15</w:t>
            </w:r>
            <w:r>
              <w:t xml:space="preserve"> For we have not an high priest which cannot be touched with the feeling of our infirmities; but was in all points tempted like as </w:t>
            </w:r>
            <w:r>
              <w:rPr>
                <w:i/>
                <w:iCs/>
              </w:rPr>
              <w:t>we are, yet</w:t>
            </w:r>
            <w:r>
              <w:t xml:space="preserve"> without sin.</w:t>
            </w:r>
            <w:r>
              <w:br/>
            </w:r>
            <w:r>
              <w:rPr>
                <w:b/>
                <w:bCs/>
              </w:rPr>
              <w:t>Hebrews 4:16</w:t>
            </w:r>
            <w:r>
              <w:t xml:space="preserve"> </w:t>
            </w:r>
            <w:r w:rsidRPr="006A08FA">
              <w:rPr>
                <w:highlight w:val="yellow"/>
              </w:rPr>
              <w:t>Let us therefore come boldly unto the throne of grace, that we may obtain mercy, and find grace to help in time of need.</w:t>
            </w:r>
          </w:p>
        </w:tc>
      </w:tr>
    </w:tbl>
    <w:p w14:paraId="2CC088E0" w14:textId="7BBB7274" w:rsidR="00773AC3" w:rsidRPr="00165E93" w:rsidRDefault="00165E93">
      <w:pPr>
        <w:rPr>
          <w:b/>
          <w:bCs/>
          <w:color w:val="FF0000"/>
          <w:sz w:val="24"/>
          <w:szCs w:val="24"/>
        </w:rPr>
      </w:pPr>
      <w:r w:rsidRPr="00165E93">
        <w:rPr>
          <w:b/>
          <w:bCs/>
          <w:color w:val="FF0000"/>
          <w:sz w:val="24"/>
          <w:szCs w:val="24"/>
        </w:rPr>
        <w:lastRenderedPageBreak/>
        <w:t xml:space="preserve">III. </w:t>
      </w:r>
      <w:bookmarkStart w:id="3" w:name="_Hlk172557772"/>
      <w:r w:rsidRPr="00165E93">
        <w:rPr>
          <w:b/>
          <w:bCs/>
          <w:color w:val="FF0000"/>
          <w:sz w:val="24"/>
          <w:szCs w:val="24"/>
        </w:rPr>
        <w:t>All Points to the Day of the LORD</w:t>
      </w:r>
      <w:bookmarkEnd w:id="3"/>
    </w:p>
    <w:p w14:paraId="06A59646" w14:textId="7C3FD8CF" w:rsidR="00773AC3" w:rsidRDefault="00773AC3" w:rsidP="00773AC3">
      <w:pPr>
        <w:spacing w:after="120"/>
        <w:jc w:val="center"/>
        <w:rPr>
          <w:rFonts w:eastAsia="Arial" w:cstheme="minorHAnsi"/>
          <w:b/>
          <w:bCs/>
          <w:color w:val="FF0000"/>
          <w:sz w:val="32"/>
          <w:szCs w:val="32"/>
        </w:rPr>
      </w:pPr>
      <w:r w:rsidRPr="00997E0D">
        <w:rPr>
          <w:b/>
          <w:bCs/>
          <w:color w:val="538135" w:themeColor="accent6" w:themeShade="BF"/>
          <w:sz w:val="32"/>
          <w:szCs w:val="32"/>
        </w:rPr>
        <w:t>The Oldest Offering in the World</w:t>
      </w:r>
      <w:r w:rsidRPr="00997E0D">
        <w:rPr>
          <w:color w:val="538135" w:themeColor="accent6" w:themeShade="BF"/>
          <w:sz w:val="32"/>
          <w:szCs w:val="32"/>
        </w:rPr>
        <w:t xml:space="preserve"> </w:t>
      </w:r>
      <w:r w:rsidRPr="00997E0D">
        <w:rPr>
          <w:sz w:val="32"/>
          <w:szCs w:val="32"/>
        </w:rPr>
        <w:t xml:space="preserve">- </w:t>
      </w:r>
      <w:r w:rsidRPr="00997E0D">
        <w:rPr>
          <w:rFonts w:eastAsia="Arial" w:cstheme="minorHAnsi"/>
          <w:b/>
          <w:bCs/>
          <w:color w:val="FF0000"/>
          <w:sz w:val="32"/>
          <w:szCs w:val="32"/>
        </w:rPr>
        <w:t xml:space="preserve">The </w:t>
      </w:r>
      <w:r w:rsidR="00196292">
        <w:rPr>
          <w:rFonts w:eastAsia="Arial" w:cstheme="minorHAnsi"/>
          <w:b/>
          <w:bCs/>
          <w:color w:val="FF0000"/>
          <w:sz w:val="32"/>
          <w:szCs w:val="32"/>
        </w:rPr>
        <w:t xml:space="preserve">First </w:t>
      </w:r>
      <w:r w:rsidRPr="00997E0D">
        <w:rPr>
          <w:rFonts w:eastAsia="Arial" w:cstheme="minorHAnsi"/>
          <w:b/>
          <w:bCs/>
          <w:color w:val="FF0000"/>
          <w:sz w:val="32"/>
          <w:szCs w:val="32"/>
        </w:rPr>
        <w:t>Sweet Savory Offering</w:t>
      </w:r>
    </w:p>
    <w:tbl>
      <w:tblPr>
        <w:tblStyle w:val="TableGrid0"/>
        <w:tblW w:w="8617"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CellMar>
          <w:top w:w="1" w:type="dxa"/>
          <w:left w:w="58" w:type="dxa"/>
          <w:right w:w="58" w:type="dxa"/>
        </w:tblCellMar>
        <w:tblLook w:val="04A0" w:firstRow="1" w:lastRow="0" w:firstColumn="1" w:lastColumn="0" w:noHBand="0" w:noVBand="1"/>
      </w:tblPr>
      <w:tblGrid>
        <w:gridCol w:w="1417"/>
        <w:gridCol w:w="1800"/>
        <w:gridCol w:w="2610"/>
        <w:gridCol w:w="2790"/>
      </w:tblGrid>
      <w:tr w:rsidR="00773AC3" w:rsidRPr="00E006F7" w14:paraId="46995F26" w14:textId="77777777" w:rsidTr="00497EBF">
        <w:trPr>
          <w:trHeight w:val="314"/>
          <w:jc w:val="center"/>
        </w:trPr>
        <w:tc>
          <w:tcPr>
            <w:tcW w:w="8617" w:type="dxa"/>
            <w:gridSpan w:val="4"/>
            <w:tcBorders>
              <w:top w:val="single" w:sz="18" w:space="0" w:color="000000"/>
              <w:bottom w:val="single" w:sz="2" w:space="0" w:color="000000"/>
            </w:tcBorders>
            <w:shd w:val="clear" w:color="auto" w:fill="FFF2CC" w:themeFill="accent4" w:themeFillTint="33"/>
            <w:vAlign w:val="center"/>
          </w:tcPr>
          <w:p w14:paraId="1982B653" w14:textId="77777777" w:rsidR="00773AC3" w:rsidRPr="00E006F7" w:rsidRDefault="00773AC3" w:rsidP="00497EBF">
            <w:pPr>
              <w:jc w:val="center"/>
              <w:rPr>
                <w:rFonts w:eastAsia="Arial" w:cstheme="minorHAnsi"/>
                <w:color w:val="000000"/>
                <w:sz w:val="24"/>
              </w:rPr>
            </w:pPr>
            <w:r w:rsidRPr="00E006F7">
              <w:rPr>
                <w:rFonts w:eastAsia="Arial" w:cstheme="minorHAnsi"/>
                <w:b/>
                <w:color w:val="FF0000"/>
                <w:sz w:val="28"/>
                <w:szCs w:val="28"/>
              </w:rPr>
              <w:t>1</w:t>
            </w:r>
            <w:r w:rsidRPr="00E006F7">
              <w:rPr>
                <w:rFonts w:eastAsia="Arial" w:cstheme="minorHAnsi"/>
                <w:b/>
                <w:color w:val="FF0000"/>
                <w:sz w:val="28"/>
                <w:szCs w:val="28"/>
                <w:vertAlign w:val="superscript"/>
              </w:rPr>
              <w:t>st</w:t>
            </w:r>
            <w:r w:rsidRPr="00E006F7">
              <w:rPr>
                <w:rFonts w:eastAsia="Arial" w:cstheme="minorHAnsi"/>
                <w:b/>
                <w:color w:val="FF0000"/>
                <w:sz w:val="28"/>
                <w:szCs w:val="28"/>
              </w:rPr>
              <w:t xml:space="preserve"> Sweet Savory Offering - The Burnt Offering</w:t>
            </w:r>
            <w:r w:rsidRPr="00E006F7">
              <w:rPr>
                <w:rFonts w:eastAsia="Arial" w:cstheme="minorHAnsi"/>
                <w:b/>
                <w:color w:val="000000"/>
                <w:sz w:val="24"/>
              </w:rPr>
              <w:t>:</w:t>
            </w:r>
            <w:r w:rsidRPr="00E006F7">
              <w:rPr>
                <w:rFonts w:eastAsia="Arial" w:cstheme="minorHAnsi"/>
                <w:color w:val="000000"/>
                <w:sz w:val="24"/>
              </w:rPr>
              <w:t xml:space="preserve">  </w:t>
            </w:r>
            <w:hyperlink r:id="rId53" w:history="1">
              <w:r w:rsidRPr="00E006F7">
                <w:rPr>
                  <w:rFonts w:eastAsia="Arial" w:cstheme="minorHAnsi"/>
                  <w:color w:val="0563C1" w:themeColor="hyperlink"/>
                  <w:sz w:val="24"/>
                  <w:u w:val="single"/>
                </w:rPr>
                <w:t>Leviticus 1:1-17</w:t>
              </w:r>
            </w:hyperlink>
            <w:r w:rsidRPr="00E006F7">
              <w:rPr>
                <w:rFonts w:eastAsia="Arial" w:cstheme="minorHAnsi"/>
                <w:color w:val="000000"/>
                <w:sz w:val="24"/>
              </w:rPr>
              <w:t xml:space="preserve">; </w:t>
            </w:r>
            <w:hyperlink r:id="rId54" w:history="1">
              <w:r w:rsidRPr="00E006F7">
                <w:rPr>
                  <w:rFonts w:eastAsia="Arial" w:cstheme="minorHAnsi"/>
                  <w:color w:val="0563C1" w:themeColor="hyperlink"/>
                  <w:sz w:val="24"/>
                  <w:u w:val="single"/>
                </w:rPr>
                <w:t>6:8-13</w:t>
              </w:r>
            </w:hyperlink>
            <w:r w:rsidRPr="00E006F7">
              <w:rPr>
                <w:rFonts w:eastAsia="Arial" w:cstheme="minorHAnsi"/>
                <w:color w:val="000000"/>
                <w:sz w:val="24"/>
              </w:rPr>
              <w:t xml:space="preserve"> </w:t>
            </w:r>
          </w:p>
        </w:tc>
      </w:tr>
      <w:tr w:rsidR="00773AC3" w:rsidRPr="00E006F7" w14:paraId="2F40EC32" w14:textId="77777777" w:rsidTr="00497EBF">
        <w:trPr>
          <w:trHeight w:val="288"/>
          <w:jc w:val="center"/>
        </w:trPr>
        <w:tc>
          <w:tcPr>
            <w:tcW w:w="1417" w:type="dxa"/>
            <w:tcBorders>
              <w:top w:val="single" w:sz="2" w:space="0" w:color="000000"/>
              <w:bottom w:val="single" w:sz="18" w:space="0" w:color="000000"/>
            </w:tcBorders>
            <w:shd w:val="clear" w:color="auto" w:fill="FFF2CC" w:themeFill="accent4" w:themeFillTint="33"/>
            <w:vAlign w:val="center"/>
          </w:tcPr>
          <w:p w14:paraId="04E41C36" w14:textId="77777777" w:rsidR="00773AC3" w:rsidRPr="00E006F7" w:rsidRDefault="00773AC3" w:rsidP="00497EBF">
            <w:pPr>
              <w:jc w:val="center"/>
              <w:rPr>
                <w:rFonts w:eastAsia="Arial" w:cstheme="minorHAnsi"/>
                <w:b/>
                <w:bCs/>
                <w:color w:val="000000"/>
              </w:rPr>
            </w:pPr>
            <w:r w:rsidRPr="00E006F7">
              <w:rPr>
                <w:rFonts w:eastAsia="Arial" w:cstheme="minorHAnsi"/>
                <w:b/>
                <w:bCs/>
                <w:color w:val="000000"/>
              </w:rPr>
              <w:t>Reference</w:t>
            </w:r>
          </w:p>
        </w:tc>
        <w:tc>
          <w:tcPr>
            <w:tcW w:w="1800" w:type="dxa"/>
            <w:tcBorders>
              <w:top w:val="single" w:sz="2" w:space="0" w:color="000000"/>
              <w:bottom w:val="single" w:sz="18" w:space="0" w:color="000000"/>
            </w:tcBorders>
            <w:shd w:val="clear" w:color="auto" w:fill="FFF2CC" w:themeFill="accent4" w:themeFillTint="33"/>
            <w:vAlign w:val="center"/>
          </w:tcPr>
          <w:p w14:paraId="3E1AEA35" w14:textId="77777777" w:rsidR="00773AC3" w:rsidRPr="00E006F7" w:rsidRDefault="00773AC3" w:rsidP="00497EBF">
            <w:pPr>
              <w:jc w:val="center"/>
              <w:rPr>
                <w:rFonts w:eastAsia="Arial" w:cstheme="minorHAnsi"/>
                <w:b/>
                <w:bCs/>
                <w:color w:val="000000"/>
              </w:rPr>
            </w:pPr>
            <w:r w:rsidRPr="00E006F7">
              <w:rPr>
                <w:rFonts w:eastAsia="Arial" w:cstheme="minorHAnsi"/>
                <w:b/>
                <w:bCs/>
                <w:color w:val="000000"/>
              </w:rPr>
              <w:t>Sacrifice</w:t>
            </w:r>
          </w:p>
        </w:tc>
        <w:tc>
          <w:tcPr>
            <w:tcW w:w="2610" w:type="dxa"/>
            <w:tcBorders>
              <w:top w:val="single" w:sz="2" w:space="0" w:color="000000"/>
              <w:bottom w:val="single" w:sz="18" w:space="0" w:color="000000"/>
            </w:tcBorders>
            <w:shd w:val="clear" w:color="auto" w:fill="FFF2CC" w:themeFill="accent4" w:themeFillTint="33"/>
            <w:vAlign w:val="center"/>
          </w:tcPr>
          <w:p w14:paraId="2997BBA3" w14:textId="77777777" w:rsidR="00773AC3" w:rsidRPr="00E006F7" w:rsidRDefault="00773AC3" w:rsidP="00497EBF">
            <w:pPr>
              <w:jc w:val="center"/>
              <w:rPr>
                <w:rFonts w:eastAsia="Arial" w:cstheme="minorHAnsi"/>
                <w:b/>
                <w:bCs/>
                <w:color w:val="000000"/>
              </w:rPr>
            </w:pPr>
            <w:r w:rsidRPr="00E006F7">
              <w:rPr>
                <w:rFonts w:eastAsia="Arial" w:cstheme="minorHAnsi"/>
                <w:b/>
                <w:bCs/>
                <w:color w:val="000000"/>
              </w:rPr>
              <w:t>Priest’s Work</w:t>
            </w:r>
          </w:p>
        </w:tc>
        <w:tc>
          <w:tcPr>
            <w:tcW w:w="2790" w:type="dxa"/>
            <w:tcBorders>
              <w:top w:val="single" w:sz="2" w:space="0" w:color="000000"/>
              <w:bottom w:val="single" w:sz="18" w:space="0" w:color="000000"/>
            </w:tcBorders>
            <w:shd w:val="clear" w:color="auto" w:fill="FFF2CC" w:themeFill="accent4" w:themeFillTint="33"/>
            <w:vAlign w:val="center"/>
          </w:tcPr>
          <w:p w14:paraId="3D062186" w14:textId="77777777" w:rsidR="00773AC3" w:rsidRPr="00E006F7" w:rsidRDefault="00773AC3" w:rsidP="00497EBF">
            <w:pPr>
              <w:jc w:val="center"/>
              <w:rPr>
                <w:rFonts w:eastAsia="Arial" w:cstheme="minorHAnsi"/>
                <w:b/>
                <w:bCs/>
                <w:color w:val="000000"/>
              </w:rPr>
            </w:pPr>
            <w:r w:rsidRPr="00E006F7">
              <w:rPr>
                <w:rFonts w:eastAsia="Arial" w:cstheme="minorHAnsi"/>
                <w:b/>
                <w:bCs/>
                <w:color w:val="000000"/>
              </w:rPr>
              <w:t>God’s portion</w:t>
            </w:r>
          </w:p>
        </w:tc>
      </w:tr>
      <w:tr w:rsidR="00773AC3" w:rsidRPr="00E006F7" w14:paraId="08164A3F" w14:textId="77777777" w:rsidTr="00497EBF">
        <w:trPr>
          <w:trHeight w:val="1387"/>
          <w:jc w:val="center"/>
        </w:trPr>
        <w:tc>
          <w:tcPr>
            <w:tcW w:w="1417" w:type="dxa"/>
            <w:tcBorders>
              <w:top w:val="single" w:sz="18" w:space="0" w:color="000000"/>
            </w:tcBorders>
            <w:vAlign w:val="center"/>
          </w:tcPr>
          <w:p w14:paraId="68B1FDD2" w14:textId="77777777" w:rsidR="00773AC3" w:rsidRPr="008A0250" w:rsidRDefault="00773AC3" w:rsidP="00497EBF">
            <w:pPr>
              <w:rPr>
                <w:rFonts w:eastAsia="Arial" w:cstheme="minorHAnsi"/>
                <w:b/>
                <w:bCs/>
                <w:color w:val="000000"/>
              </w:rPr>
            </w:pPr>
            <w:r w:rsidRPr="008A0250">
              <w:rPr>
                <w:rFonts w:eastAsia="Arial" w:cstheme="minorHAnsi"/>
                <w:b/>
                <w:bCs/>
                <w:color w:val="000000"/>
              </w:rPr>
              <w:t>From the herd</w:t>
            </w:r>
          </w:p>
          <w:p w14:paraId="0F636252" w14:textId="77777777" w:rsidR="00773AC3" w:rsidRPr="008A0250" w:rsidRDefault="00773AC3" w:rsidP="00497EBF">
            <w:pPr>
              <w:rPr>
                <w:rFonts w:eastAsia="Arial" w:cstheme="minorHAnsi"/>
                <w:color w:val="000000"/>
              </w:rPr>
            </w:pPr>
            <w:hyperlink r:id="rId55" w:history="1">
              <w:r w:rsidRPr="008A0250">
                <w:rPr>
                  <w:rFonts w:eastAsia="Arial" w:cstheme="minorHAnsi"/>
                  <w:color w:val="0563C1" w:themeColor="hyperlink"/>
                  <w:u w:val="single"/>
                </w:rPr>
                <w:t xml:space="preserve">Leviticus 1:3-9 </w:t>
              </w:r>
            </w:hyperlink>
            <w:r w:rsidRPr="008A0250">
              <w:rPr>
                <w:rFonts w:eastAsia="Arial" w:cstheme="minorHAnsi"/>
                <w:color w:val="000000"/>
              </w:rPr>
              <w:t xml:space="preserve"> </w:t>
            </w:r>
          </w:p>
          <w:p w14:paraId="72BF8F05" w14:textId="77777777" w:rsidR="00773AC3" w:rsidRPr="008A0250" w:rsidRDefault="00773AC3" w:rsidP="00497EBF">
            <w:pPr>
              <w:rPr>
                <w:rFonts w:eastAsia="Arial" w:cstheme="minorHAnsi"/>
                <w:color w:val="000000"/>
              </w:rPr>
            </w:pPr>
            <w:r w:rsidRPr="008A0250">
              <w:rPr>
                <w:rFonts w:eastAsia="Arial" w:cstheme="minorHAnsi"/>
                <w:color w:val="000000"/>
              </w:rPr>
              <w:t xml:space="preserve"> </w:t>
            </w:r>
          </w:p>
          <w:p w14:paraId="39DEAB9A" w14:textId="77777777" w:rsidR="00773AC3" w:rsidRPr="008A0250" w:rsidRDefault="00773AC3" w:rsidP="00497EBF">
            <w:pPr>
              <w:rPr>
                <w:rFonts w:eastAsia="Arial" w:cstheme="minorHAnsi"/>
                <w:color w:val="000000"/>
              </w:rPr>
            </w:pPr>
            <w:r w:rsidRPr="008A0250">
              <w:rPr>
                <w:rFonts w:eastAsia="Arial" w:cstheme="minorHAnsi"/>
                <w:color w:val="000000"/>
              </w:rPr>
              <w:t xml:space="preserve">Speaks of Christ’s perfect humanity </w:t>
            </w:r>
          </w:p>
        </w:tc>
        <w:tc>
          <w:tcPr>
            <w:tcW w:w="1800" w:type="dxa"/>
            <w:tcBorders>
              <w:top w:val="single" w:sz="18" w:space="0" w:color="000000"/>
            </w:tcBorders>
            <w:vAlign w:val="center"/>
          </w:tcPr>
          <w:p w14:paraId="2E6A054B" w14:textId="77777777" w:rsidR="00773AC3" w:rsidRPr="008A0250" w:rsidRDefault="00773AC3" w:rsidP="00497EBF">
            <w:pPr>
              <w:ind w:left="216" w:hanging="216"/>
              <w:rPr>
                <w:rFonts w:eastAsia="Arial" w:cstheme="minorHAnsi"/>
                <w:b/>
                <w:bCs/>
                <w:color w:val="000000"/>
              </w:rPr>
            </w:pPr>
            <w:r w:rsidRPr="008A0250">
              <w:rPr>
                <w:rFonts w:eastAsia="Arial" w:cstheme="minorHAnsi"/>
                <w:b/>
                <w:bCs/>
                <w:color w:val="000000"/>
              </w:rPr>
              <w:t xml:space="preserve">1. Male without blemish </w:t>
            </w:r>
          </w:p>
          <w:p w14:paraId="3459D9A0" w14:textId="77777777" w:rsidR="00773AC3" w:rsidRPr="008A0250" w:rsidRDefault="00773AC3" w:rsidP="00497EBF">
            <w:pPr>
              <w:ind w:left="216" w:hanging="216"/>
              <w:rPr>
                <w:rFonts w:eastAsia="Arial" w:cstheme="minorHAnsi"/>
                <w:b/>
                <w:bCs/>
                <w:color w:val="000000"/>
              </w:rPr>
            </w:pPr>
            <w:r w:rsidRPr="008A0250">
              <w:rPr>
                <w:rFonts w:eastAsia="Arial" w:cstheme="minorHAnsi"/>
                <w:b/>
                <w:bCs/>
                <w:color w:val="000000"/>
              </w:rPr>
              <w:t>2. Voluntary sacrifice</w:t>
            </w:r>
          </w:p>
          <w:p w14:paraId="75FE9E9F" w14:textId="77777777" w:rsidR="00773AC3" w:rsidRPr="008A0250" w:rsidRDefault="00773AC3" w:rsidP="00497EBF">
            <w:pPr>
              <w:ind w:left="216" w:hanging="216"/>
              <w:rPr>
                <w:rFonts w:eastAsia="Arial" w:cstheme="minorHAnsi"/>
                <w:b/>
                <w:bCs/>
                <w:color w:val="000000"/>
              </w:rPr>
            </w:pPr>
            <w:r w:rsidRPr="008A0250">
              <w:rPr>
                <w:rFonts w:eastAsia="Arial" w:cstheme="minorHAnsi"/>
                <w:b/>
                <w:bCs/>
                <w:color w:val="000000"/>
              </w:rPr>
              <w:t>3. At door of the tabernacle</w:t>
            </w:r>
          </w:p>
          <w:p w14:paraId="44182F40" w14:textId="77777777" w:rsidR="00773AC3" w:rsidRPr="008A0250" w:rsidRDefault="00773AC3" w:rsidP="00497EBF">
            <w:pPr>
              <w:ind w:left="216" w:hanging="216"/>
              <w:rPr>
                <w:rFonts w:eastAsia="Arial" w:cstheme="minorHAnsi"/>
                <w:b/>
                <w:bCs/>
                <w:color w:val="000000"/>
              </w:rPr>
            </w:pPr>
            <w:r w:rsidRPr="008A0250">
              <w:rPr>
                <w:rFonts w:eastAsia="Arial" w:cstheme="minorHAnsi"/>
                <w:b/>
                <w:bCs/>
                <w:color w:val="000000"/>
              </w:rPr>
              <w:t>4. Lay hands on the sacrifice</w:t>
            </w:r>
          </w:p>
          <w:p w14:paraId="6ED97CE5" w14:textId="77777777" w:rsidR="00773AC3" w:rsidRPr="008A0250" w:rsidRDefault="00773AC3" w:rsidP="00497EBF">
            <w:pPr>
              <w:ind w:left="216" w:hanging="216"/>
              <w:rPr>
                <w:rFonts w:eastAsia="Arial" w:cstheme="minorHAnsi"/>
                <w:b/>
                <w:bCs/>
                <w:color w:val="000000"/>
              </w:rPr>
            </w:pPr>
            <w:r w:rsidRPr="008A0250">
              <w:rPr>
                <w:rFonts w:eastAsia="Arial" w:cstheme="minorHAnsi"/>
                <w:b/>
                <w:bCs/>
                <w:color w:val="000000"/>
              </w:rPr>
              <w:t xml:space="preserve">5. Kill the bullock before the Lord </w:t>
            </w:r>
          </w:p>
        </w:tc>
        <w:tc>
          <w:tcPr>
            <w:tcW w:w="2610" w:type="dxa"/>
            <w:tcBorders>
              <w:top w:val="single" w:sz="18" w:space="0" w:color="000000"/>
            </w:tcBorders>
            <w:vAlign w:val="center"/>
          </w:tcPr>
          <w:p w14:paraId="28994472" w14:textId="77777777" w:rsidR="00773AC3" w:rsidRPr="008A0250" w:rsidRDefault="00773AC3" w:rsidP="00497EBF">
            <w:pPr>
              <w:ind w:left="216" w:hanging="216"/>
              <w:rPr>
                <w:rFonts w:eastAsia="Arial" w:cstheme="minorHAnsi"/>
                <w:color w:val="000000"/>
              </w:rPr>
            </w:pPr>
            <w:r w:rsidRPr="008A0250">
              <w:rPr>
                <w:rFonts w:eastAsia="Arial" w:cstheme="minorHAnsi"/>
                <w:color w:val="000000"/>
              </w:rPr>
              <w:t xml:space="preserve">1. </w:t>
            </w:r>
            <w:r w:rsidRPr="008A0250">
              <w:rPr>
                <w:rFonts w:eastAsia="Arial" w:cstheme="minorHAnsi"/>
                <w:b/>
                <w:bCs/>
                <w:color w:val="000000"/>
              </w:rPr>
              <w:t>Bring</w:t>
            </w:r>
            <w:r w:rsidRPr="008A0250">
              <w:rPr>
                <w:rFonts w:eastAsia="Arial" w:cstheme="minorHAnsi"/>
                <w:color w:val="000000"/>
              </w:rPr>
              <w:t xml:space="preserve"> the blood, sprinkle blood round about upon the altar of burnt offerings </w:t>
            </w:r>
          </w:p>
          <w:p w14:paraId="1AE38895" w14:textId="77777777" w:rsidR="00773AC3" w:rsidRPr="008A0250" w:rsidRDefault="00773AC3" w:rsidP="00497EBF">
            <w:pPr>
              <w:ind w:left="216" w:hanging="216"/>
              <w:rPr>
                <w:rFonts w:eastAsia="Arial" w:cstheme="minorHAnsi"/>
                <w:color w:val="000000"/>
              </w:rPr>
            </w:pPr>
            <w:r w:rsidRPr="008A0250">
              <w:rPr>
                <w:rFonts w:eastAsia="Arial" w:cstheme="minorHAnsi"/>
                <w:color w:val="000000"/>
              </w:rPr>
              <w:t xml:space="preserve">2. </w:t>
            </w:r>
            <w:r w:rsidRPr="008A0250">
              <w:rPr>
                <w:rFonts w:eastAsia="Arial" w:cstheme="minorHAnsi"/>
                <w:b/>
                <w:bCs/>
                <w:color w:val="000000"/>
              </w:rPr>
              <w:t>Flay</w:t>
            </w:r>
            <w:r w:rsidRPr="008A0250">
              <w:rPr>
                <w:rFonts w:eastAsia="Arial" w:cstheme="minorHAnsi"/>
                <w:color w:val="000000"/>
              </w:rPr>
              <w:t xml:space="preserve"> – Skin it</w:t>
            </w:r>
          </w:p>
          <w:p w14:paraId="25FB7454" w14:textId="77777777" w:rsidR="00773AC3" w:rsidRPr="008A0250" w:rsidRDefault="00773AC3" w:rsidP="00497EBF">
            <w:pPr>
              <w:ind w:left="216" w:hanging="216"/>
              <w:rPr>
                <w:rFonts w:eastAsia="Arial" w:cstheme="minorHAnsi"/>
                <w:color w:val="000000"/>
              </w:rPr>
            </w:pPr>
            <w:r w:rsidRPr="008A0250">
              <w:rPr>
                <w:rFonts w:eastAsia="Arial" w:cstheme="minorHAnsi"/>
                <w:color w:val="000000"/>
              </w:rPr>
              <w:t xml:space="preserve">3. </w:t>
            </w:r>
            <w:r w:rsidRPr="008A0250">
              <w:rPr>
                <w:rFonts w:eastAsia="Arial" w:cstheme="minorHAnsi"/>
                <w:b/>
                <w:bCs/>
                <w:color w:val="000000"/>
              </w:rPr>
              <w:t>Cut</w:t>
            </w:r>
            <w:r w:rsidRPr="008A0250">
              <w:rPr>
                <w:rFonts w:eastAsia="Arial" w:cstheme="minorHAnsi"/>
                <w:color w:val="000000"/>
              </w:rPr>
              <w:t xml:space="preserve"> it into its pieces  </w:t>
            </w:r>
          </w:p>
          <w:p w14:paraId="3AAA76D5" w14:textId="77777777" w:rsidR="00773AC3" w:rsidRPr="008A0250" w:rsidRDefault="00773AC3" w:rsidP="00497EBF">
            <w:pPr>
              <w:ind w:left="216" w:hanging="216"/>
              <w:rPr>
                <w:rFonts w:eastAsia="Arial" w:cstheme="minorHAnsi"/>
                <w:color w:val="000000"/>
              </w:rPr>
            </w:pPr>
            <w:r w:rsidRPr="008A0250">
              <w:rPr>
                <w:rFonts w:eastAsia="Arial" w:cstheme="minorHAnsi"/>
                <w:color w:val="000000"/>
              </w:rPr>
              <w:t xml:space="preserve">4. </w:t>
            </w:r>
            <w:r w:rsidRPr="008A0250">
              <w:rPr>
                <w:rFonts w:eastAsia="Arial" w:cstheme="minorHAnsi"/>
                <w:b/>
                <w:bCs/>
                <w:color w:val="000000"/>
              </w:rPr>
              <w:t>Put</w:t>
            </w:r>
            <w:r w:rsidRPr="008A0250">
              <w:rPr>
                <w:rFonts w:eastAsia="Arial" w:cstheme="minorHAnsi"/>
                <w:color w:val="000000"/>
              </w:rPr>
              <w:t xml:space="preserve"> fire on the Altar- lay wood in order </w:t>
            </w:r>
          </w:p>
          <w:p w14:paraId="389DABB0" w14:textId="77777777" w:rsidR="00773AC3" w:rsidRPr="008A0250" w:rsidRDefault="00773AC3" w:rsidP="00497EBF">
            <w:pPr>
              <w:ind w:left="216" w:hanging="216"/>
              <w:rPr>
                <w:rFonts w:eastAsia="Arial" w:cstheme="minorHAnsi"/>
                <w:color w:val="000000"/>
              </w:rPr>
            </w:pPr>
            <w:r w:rsidRPr="008A0250">
              <w:rPr>
                <w:rFonts w:eastAsia="Arial" w:cstheme="minorHAnsi"/>
                <w:color w:val="000000"/>
              </w:rPr>
              <w:t xml:space="preserve">5. </w:t>
            </w:r>
            <w:r w:rsidRPr="008A0250">
              <w:rPr>
                <w:rFonts w:eastAsia="Arial" w:cstheme="minorHAnsi"/>
                <w:b/>
                <w:bCs/>
                <w:color w:val="000000"/>
              </w:rPr>
              <w:t>Get</w:t>
            </w:r>
            <w:r w:rsidRPr="008A0250">
              <w:rPr>
                <w:rFonts w:eastAsia="Arial" w:cstheme="minorHAnsi"/>
                <w:color w:val="000000"/>
              </w:rPr>
              <w:t xml:space="preserve"> - Priest gets the skin </w:t>
            </w:r>
            <w:hyperlink r:id="rId56" w:history="1">
              <w:r w:rsidRPr="008A0250">
                <w:rPr>
                  <w:rFonts w:eastAsia="Arial" w:cstheme="minorHAnsi"/>
                  <w:color w:val="0563C1" w:themeColor="hyperlink"/>
                  <w:u w:val="single"/>
                </w:rPr>
                <w:t>Leviticus 7.8</w:t>
              </w:r>
            </w:hyperlink>
          </w:p>
        </w:tc>
        <w:tc>
          <w:tcPr>
            <w:tcW w:w="2790" w:type="dxa"/>
            <w:tcBorders>
              <w:top w:val="single" w:sz="18" w:space="0" w:color="000000"/>
            </w:tcBorders>
            <w:vAlign w:val="center"/>
          </w:tcPr>
          <w:p w14:paraId="13D03E68" w14:textId="77777777" w:rsidR="00773AC3" w:rsidRPr="008A0250" w:rsidRDefault="00773AC3" w:rsidP="00497EBF">
            <w:pPr>
              <w:ind w:left="648" w:hanging="216"/>
              <w:rPr>
                <w:rFonts w:eastAsia="Arial" w:cstheme="minorHAnsi"/>
                <w:b/>
                <w:bCs/>
                <w:color w:val="FF0000"/>
              </w:rPr>
            </w:pPr>
            <w:r w:rsidRPr="008A0250">
              <w:rPr>
                <w:rFonts w:eastAsia="Arial" w:cstheme="minorHAnsi"/>
                <w:b/>
                <w:bCs/>
                <w:color w:val="FF0000"/>
              </w:rPr>
              <w:t xml:space="preserve">All </w:t>
            </w:r>
          </w:p>
          <w:p w14:paraId="36F6C97D" w14:textId="77777777" w:rsidR="00773AC3" w:rsidRPr="008A0250" w:rsidRDefault="00773AC3" w:rsidP="00497EBF">
            <w:pPr>
              <w:ind w:left="1080" w:hanging="216"/>
              <w:rPr>
                <w:rFonts w:eastAsia="Arial" w:cstheme="minorHAnsi"/>
                <w:b/>
                <w:bCs/>
                <w:color w:val="FF0000"/>
              </w:rPr>
            </w:pPr>
            <w:r w:rsidRPr="008A0250">
              <w:rPr>
                <w:rFonts w:eastAsia="Arial" w:cstheme="minorHAnsi"/>
                <w:b/>
                <w:bCs/>
                <w:color w:val="FF0000"/>
              </w:rPr>
              <w:t>Burnt</w:t>
            </w:r>
          </w:p>
          <w:p w14:paraId="349C929C" w14:textId="77777777" w:rsidR="00773AC3" w:rsidRPr="008A0250" w:rsidRDefault="00773AC3" w:rsidP="00497EBF">
            <w:pPr>
              <w:ind w:left="1800" w:hanging="216"/>
              <w:rPr>
                <w:rFonts w:eastAsia="Arial" w:cstheme="minorHAnsi"/>
                <w:b/>
                <w:bCs/>
                <w:color w:val="FF0000"/>
              </w:rPr>
            </w:pPr>
            <w:r w:rsidRPr="008A0250">
              <w:rPr>
                <w:rFonts w:eastAsia="Arial" w:cstheme="minorHAnsi"/>
                <w:b/>
                <w:bCs/>
                <w:color w:val="FF0000"/>
              </w:rPr>
              <w:t>Up</w:t>
            </w:r>
          </w:p>
          <w:p w14:paraId="75B1281C" w14:textId="77777777" w:rsidR="00773AC3" w:rsidRPr="008A0250" w:rsidRDefault="00773AC3" w:rsidP="00497EBF">
            <w:pPr>
              <w:spacing w:after="120"/>
              <w:ind w:left="216" w:hanging="216"/>
              <w:rPr>
                <w:rFonts w:eastAsia="Arial" w:cstheme="minorHAnsi"/>
                <w:color w:val="000000"/>
              </w:rPr>
            </w:pPr>
            <w:r w:rsidRPr="008A0250">
              <w:rPr>
                <w:rFonts w:eastAsia="Arial" w:cstheme="minorHAnsi"/>
                <w:color w:val="000000"/>
              </w:rPr>
              <w:t xml:space="preserve">1. The parts, the head, and the fat upon wood on altar </w:t>
            </w:r>
          </w:p>
          <w:p w14:paraId="285CB847" w14:textId="77777777" w:rsidR="00773AC3" w:rsidRPr="008A0250" w:rsidRDefault="00773AC3" w:rsidP="00497EBF">
            <w:pPr>
              <w:ind w:left="216" w:hanging="216"/>
              <w:rPr>
                <w:rFonts w:eastAsia="Arial" w:cstheme="minorHAnsi"/>
                <w:color w:val="000000"/>
              </w:rPr>
            </w:pPr>
            <w:r w:rsidRPr="008A0250">
              <w:rPr>
                <w:rFonts w:eastAsia="Arial" w:cstheme="minorHAnsi"/>
                <w:color w:val="000000"/>
              </w:rPr>
              <w:t xml:space="preserve">2. Innards and legs washed in water and lay on altar - All burnt </w:t>
            </w:r>
          </w:p>
        </w:tc>
      </w:tr>
      <w:tr w:rsidR="00773AC3" w:rsidRPr="00E006F7" w14:paraId="702B110C" w14:textId="77777777" w:rsidTr="00497EBF">
        <w:trPr>
          <w:trHeight w:val="1387"/>
          <w:jc w:val="center"/>
        </w:trPr>
        <w:tc>
          <w:tcPr>
            <w:tcW w:w="1417" w:type="dxa"/>
            <w:vAlign w:val="center"/>
          </w:tcPr>
          <w:p w14:paraId="5A2B0D2E" w14:textId="77777777" w:rsidR="00773AC3" w:rsidRPr="008A0250" w:rsidRDefault="00773AC3" w:rsidP="00497EBF">
            <w:pPr>
              <w:rPr>
                <w:rFonts w:eastAsia="Arial" w:cstheme="minorHAnsi"/>
                <w:b/>
                <w:bCs/>
                <w:color w:val="000000"/>
              </w:rPr>
            </w:pPr>
            <w:r w:rsidRPr="008A0250">
              <w:rPr>
                <w:rFonts w:eastAsia="Arial" w:cstheme="minorHAnsi"/>
                <w:b/>
                <w:bCs/>
                <w:color w:val="000000"/>
              </w:rPr>
              <w:t>From the flock</w:t>
            </w:r>
          </w:p>
          <w:p w14:paraId="40A583B0" w14:textId="77777777" w:rsidR="00773AC3" w:rsidRPr="008A0250" w:rsidRDefault="00773AC3" w:rsidP="00497EBF">
            <w:pPr>
              <w:rPr>
                <w:rFonts w:eastAsia="Arial" w:cstheme="minorHAnsi"/>
                <w:color w:val="000000"/>
              </w:rPr>
            </w:pPr>
            <w:hyperlink r:id="rId57" w:history="1">
              <w:r w:rsidRPr="008A0250">
                <w:rPr>
                  <w:rFonts w:eastAsia="Arial" w:cstheme="minorHAnsi"/>
                  <w:color w:val="0563C1" w:themeColor="hyperlink"/>
                  <w:u w:val="single"/>
                </w:rPr>
                <w:t xml:space="preserve">Leviticus 1:10-13 </w:t>
              </w:r>
            </w:hyperlink>
            <w:r w:rsidRPr="008A0250">
              <w:rPr>
                <w:rFonts w:eastAsia="Arial" w:cstheme="minorHAnsi"/>
                <w:color w:val="000000"/>
              </w:rPr>
              <w:t xml:space="preserve"> </w:t>
            </w:r>
          </w:p>
          <w:p w14:paraId="28B9D8F2" w14:textId="77777777" w:rsidR="00773AC3" w:rsidRPr="008A0250" w:rsidRDefault="00773AC3" w:rsidP="00497EBF">
            <w:pPr>
              <w:rPr>
                <w:rFonts w:eastAsia="Arial" w:cstheme="minorHAnsi"/>
                <w:color w:val="000000"/>
              </w:rPr>
            </w:pPr>
          </w:p>
        </w:tc>
        <w:tc>
          <w:tcPr>
            <w:tcW w:w="1800" w:type="dxa"/>
            <w:vAlign w:val="center"/>
          </w:tcPr>
          <w:p w14:paraId="7CC485DD" w14:textId="77777777" w:rsidR="00773AC3" w:rsidRPr="008A0250" w:rsidRDefault="00773AC3" w:rsidP="00497EBF">
            <w:pPr>
              <w:ind w:left="216" w:hanging="216"/>
              <w:rPr>
                <w:rFonts w:eastAsia="Arial" w:cstheme="minorHAnsi"/>
                <w:b/>
                <w:bCs/>
                <w:color w:val="000000"/>
              </w:rPr>
            </w:pPr>
            <w:r w:rsidRPr="008A0250">
              <w:rPr>
                <w:rFonts w:eastAsia="Arial" w:cstheme="minorHAnsi"/>
                <w:b/>
                <w:bCs/>
                <w:color w:val="000000"/>
              </w:rPr>
              <w:t>1. Sheep or goats, a male without blemish</w:t>
            </w:r>
          </w:p>
          <w:p w14:paraId="1A507A34" w14:textId="77777777" w:rsidR="00773AC3" w:rsidRPr="008A0250" w:rsidRDefault="00773AC3" w:rsidP="00497EBF">
            <w:pPr>
              <w:ind w:left="216" w:hanging="216"/>
              <w:rPr>
                <w:rFonts w:eastAsia="Arial" w:cstheme="minorHAnsi"/>
                <w:b/>
                <w:bCs/>
                <w:color w:val="000000"/>
              </w:rPr>
            </w:pPr>
            <w:r w:rsidRPr="008A0250">
              <w:rPr>
                <w:rFonts w:eastAsia="Arial" w:cstheme="minorHAnsi"/>
                <w:b/>
                <w:bCs/>
                <w:color w:val="000000"/>
              </w:rPr>
              <w:t xml:space="preserve">2. Offeror kill it on the altar’s north </w:t>
            </w:r>
          </w:p>
        </w:tc>
        <w:tc>
          <w:tcPr>
            <w:tcW w:w="2610" w:type="dxa"/>
            <w:vAlign w:val="center"/>
          </w:tcPr>
          <w:p w14:paraId="1C6CEDBE" w14:textId="77777777" w:rsidR="00773AC3" w:rsidRPr="008A0250" w:rsidRDefault="00773AC3" w:rsidP="00497EBF">
            <w:pPr>
              <w:ind w:left="216" w:hanging="216"/>
              <w:rPr>
                <w:rFonts w:eastAsia="Arial" w:cstheme="minorHAnsi"/>
                <w:color w:val="000000"/>
              </w:rPr>
            </w:pPr>
            <w:r w:rsidRPr="008A0250">
              <w:rPr>
                <w:rFonts w:eastAsia="Arial" w:cstheme="minorHAnsi"/>
                <w:color w:val="000000"/>
              </w:rPr>
              <w:t xml:space="preserve">1. </w:t>
            </w:r>
            <w:r w:rsidRPr="008A0250">
              <w:rPr>
                <w:rFonts w:eastAsia="Arial" w:cstheme="minorHAnsi"/>
                <w:b/>
                <w:bCs/>
                <w:color w:val="000000"/>
              </w:rPr>
              <w:t>Sprinkle</w:t>
            </w:r>
            <w:r w:rsidRPr="008A0250">
              <w:rPr>
                <w:rFonts w:eastAsia="Arial" w:cstheme="minorHAnsi"/>
                <w:color w:val="000000"/>
              </w:rPr>
              <w:t xml:space="preserve"> his blood round about upon the altar </w:t>
            </w:r>
          </w:p>
          <w:p w14:paraId="19E94521" w14:textId="77777777" w:rsidR="00773AC3" w:rsidRPr="008A0250" w:rsidRDefault="00773AC3" w:rsidP="00497EBF">
            <w:pPr>
              <w:ind w:left="216" w:hanging="216"/>
              <w:rPr>
                <w:rFonts w:eastAsia="Arial" w:cstheme="minorHAnsi"/>
                <w:color w:val="000000"/>
              </w:rPr>
            </w:pPr>
            <w:r w:rsidRPr="008A0250">
              <w:rPr>
                <w:rFonts w:eastAsia="Arial" w:cstheme="minorHAnsi"/>
                <w:color w:val="000000"/>
              </w:rPr>
              <w:t xml:space="preserve">2. </w:t>
            </w:r>
            <w:r w:rsidRPr="008A0250">
              <w:rPr>
                <w:rFonts w:eastAsia="Arial" w:cstheme="minorHAnsi"/>
                <w:b/>
                <w:bCs/>
                <w:color w:val="000000"/>
              </w:rPr>
              <w:t>Cut</w:t>
            </w:r>
            <w:r w:rsidRPr="008A0250">
              <w:rPr>
                <w:rFonts w:eastAsia="Arial" w:cstheme="minorHAnsi"/>
                <w:color w:val="000000"/>
              </w:rPr>
              <w:t xml:space="preserve"> into pieces  </w:t>
            </w:r>
          </w:p>
          <w:p w14:paraId="250DB1D2" w14:textId="77777777" w:rsidR="00773AC3" w:rsidRPr="008A0250" w:rsidRDefault="00773AC3" w:rsidP="00497EBF">
            <w:pPr>
              <w:ind w:left="216" w:hanging="216"/>
              <w:rPr>
                <w:rFonts w:eastAsia="Arial" w:cstheme="minorHAnsi"/>
                <w:color w:val="000000"/>
              </w:rPr>
            </w:pPr>
            <w:r w:rsidRPr="008A0250">
              <w:rPr>
                <w:rFonts w:eastAsia="Arial" w:cstheme="minorHAnsi"/>
                <w:color w:val="000000"/>
              </w:rPr>
              <w:t xml:space="preserve">3. </w:t>
            </w:r>
            <w:r w:rsidRPr="008A0250">
              <w:rPr>
                <w:rFonts w:eastAsia="Arial" w:cstheme="minorHAnsi"/>
                <w:b/>
                <w:bCs/>
                <w:color w:val="000000"/>
              </w:rPr>
              <w:t>Keep</w:t>
            </w:r>
            <w:r w:rsidRPr="008A0250">
              <w:rPr>
                <w:rFonts w:eastAsia="Arial" w:cstheme="minorHAnsi"/>
                <w:color w:val="000000"/>
              </w:rPr>
              <w:t xml:space="preserve"> fire on the Altar always</w:t>
            </w:r>
          </w:p>
          <w:p w14:paraId="196B8CEC" w14:textId="77777777" w:rsidR="00773AC3" w:rsidRPr="008A0250" w:rsidRDefault="00773AC3" w:rsidP="00497EBF">
            <w:pPr>
              <w:ind w:left="216" w:hanging="216"/>
              <w:rPr>
                <w:rFonts w:eastAsia="Arial" w:cstheme="minorHAnsi"/>
                <w:color w:val="000000"/>
              </w:rPr>
            </w:pPr>
            <w:r w:rsidRPr="008A0250">
              <w:rPr>
                <w:rFonts w:eastAsia="Arial" w:cstheme="minorHAnsi"/>
                <w:color w:val="000000"/>
              </w:rPr>
              <w:t xml:space="preserve">4. </w:t>
            </w:r>
            <w:r w:rsidRPr="008A0250">
              <w:rPr>
                <w:rFonts w:eastAsia="Arial" w:cstheme="minorHAnsi"/>
                <w:b/>
                <w:bCs/>
                <w:color w:val="000000"/>
              </w:rPr>
              <w:t>Lay</w:t>
            </w:r>
            <w:r w:rsidRPr="008A0250">
              <w:rPr>
                <w:rFonts w:eastAsia="Arial" w:cstheme="minorHAnsi"/>
                <w:color w:val="000000"/>
              </w:rPr>
              <w:t xml:space="preserve"> wood in order </w:t>
            </w:r>
          </w:p>
        </w:tc>
        <w:tc>
          <w:tcPr>
            <w:tcW w:w="2790" w:type="dxa"/>
            <w:vAlign w:val="center"/>
          </w:tcPr>
          <w:p w14:paraId="4E0A0616" w14:textId="77777777" w:rsidR="00773AC3" w:rsidRPr="008A0250" w:rsidRDefault="00773AC3" w:rsidP="00497EBF">
            <w:pPr>
              <w:ind w:left="216" w:hanging="216"/>
              <w:rPr>
                <w:rFonts w:eastAsia="Arial" w:cstheme="minorHAnsi"/>
                <w:color w:val="000000"/>
              </w:rPr>
            </w:pPr>
            <w:r w:rsidRPr="008A0250">
              <w:rPr>
                <w:rFonts w:eastAsia="Arial" w:cstheme="minorHAnsi"/>
                <w:color w:val="000000"/>
              </w:rPr>
              <w:t xml:space="preserve">1. The parts, the head, and the fat upon wood on altar </w:t>
            </w:r>
          </w:p>
          <w:p w14:paraId="7198575A" w14:textId="77777777" w:rsidR="00773AC3" w:rsidRPr="008A0250" w:rsidRDefault="00773AC3" w:rsidP="00497EBF">
            <w:pPr>
              <w:ind w:left="216" w:hanging="216"/>
              <w:rPr>
                <w:rFonts w:eastAsia="Arial" w:cstheme="minorHAnsi"/>
                <w:color w:val="000000"/>
              </w:rPr>
            </w:pPr>
            <w:r w:rsidRPr="008A0250">
              <w:rPr>
                <w:rFonts w:eastAsia="Arial" w:cstheme="minorHAnsi"/>
                <w:color w:val="000000"/>
              </w:rPr>
              <w:t>2. Innards and his legs wash in water</w:t>
            </w:r>
          </w:p>
          <w:p w14:paraId="7C5BFDF8" w14:textId="77777777" w:rsidR="00773AC3" w:rsidRPr="008A0250" w:rsidRDefault="00773AC3" w:rsidP="00497EBF">
            <w:pPr>
              <w:ind w:left="216" w:hanging="216"/>
              <w:rPr>
                <w:rFonts w:eastAsia="Arial" w:cstheme="minorHAnsi"/>
                <w:color w:val="000000"/>
              </w:rPr>
            </w:pPr>
            <w:r w:rsidRPr="008A0250">
              <w:rPr>
                <w:rFonts w:eastAsia="Arial" w:cstheme="minorHAnsi"/>
                <w:color w:val="000000"/>
              </w:rPr>
              <w:t xml:space="preserve">3. Place on the altar </w:t>
            </w:r>
          </w:p>
        </w:tc>
      </w:tr>
      <w:tr w:rsidR="00773AC3" w:rsidRPr="00E006F7" w14:paraId="2EF39D19" w14:textId="77777777" w:rsidTr="00497EBF">
        <w:trPr>
          <w:trHeight w:val="1157"/>
          <w:jc w:val="center"/>
        </w:trPr>
        <w:tc>
          <w:tcPr>
            <w:tcW w:w="1417" w:type="dxa"/>
            <w:tcBorders>
              <w:bottom w:val="single" w:sz="6" w:space="0" w:color="000000"/>
            </w:tcBorders>
            <w:vAlign w:val="center"/>
          </w:tcPr>
          <w:p w14:paraId="3F39E03C" w14:textId="77777777" w:rsidR="00773AC3" w:rsidRPr="008A0250" w:rsidRDefault="00773AC3" w:rsidP="00497EBF">
            <w:pPr>
              <w:rPr>
                <w:rFonts w:eastAsia="Arial" w:cstheme="minorHAnsi"/>
                <w:b/>
                <w:bCs/>
                <w:color w:val="000000"/>
              </w:rPr>
            </w:pPr>
            <w:r w:rsidRPr="008A0250">
              <w:rPr>
                <w:rFonts w:eastAsia="Arial" w:cstheme="minorHAnsi"/>
                <w:b/>
                <w:bCs/>
                <w:color w:val="000000"/>
              </w:rPr>
              <w:t>From the fowl</w:t>
            </w:r>
          </w:p>
          <w:p w14:paraId="2A5C46C6" w14:textId="77777777" w:rsidR="00773AC3" w:rsidRPr="008A0250" w:rsidRDefault="00773AC3" w:rsidP="00497EBF">
            <w:pPr>
              <w:rPr>
                <w:rFonts w:eastAsia="Arial" w:cstheme="minorHAnsi"/>
                <w:color w:val="000000"/>
              </w:rPr>
            </w:pPr>
            <w:hyperlink r:id="rId58" w:history="1">
              <w:r w:rsidRPr="008A0250">
                <w:rPr>
                  <w:rFonts w:eastAsia="Arial" w:cstheme="minorHAnsi"/>
                  <w:color w:val="0563C1" w:themeColor="hyperlink"/>
                  <w:u w:val="single"/>
                </w:rPr>
                <w:t xml:space="preserve">Leviticus 1:14-17 </w:t>
              </w:r>
            </w:hyperlink>
            <w:r w:rsidRPr="008A0250">
              <w:rPr>
                <w:rFonts w:eastAsia="Arial" w:cstheme="minorHAnsi"/>
                <w:color w:val="000000"/>
              </w:rPr>
              <w:t xml:space="preserve"> </w:t>
            </w:r>
          </w:p>
          <w:p w14:paraId="3113DFC4" w14:textId="77777777" w:rsidR="00773AC3" w:rsidRPr="008A0250" w:rsidRDefault="00773AC3" w:rsidP="00497EBF">
            <w:pPr>
              <w:rPr>
                <w:rFonts w:eastAsia="Arial" w:cstheme="minorHAnsi"/>
                <w:color w:val="000000"/>
              </w:rPr>
            </w:pPr>
            <w:r w:rsidRPr="008A0250">
              <w:rPr>
                <w:rFonts w:eastAsia="Arial" w:cstheme="minorHAnsi"/>
                <w:color w:val="000000"/>
              </w:rPr>
              <w:t xml:space="preserve"> </w:t>
            </w:r>
          </w:p>
        </w:tc>
        <w:tc>
          <w:tcPr>
            <w:tcW w:w="1800" w:type="dxa"/>
            <w:tcBorders>
              <w:bottom w:val="single" w:sz="6" w:space="0" w:color="000000"/>
            </w:tcBorders>
            <w:vAlign w:val="center"/>
          </w:tcPr>
          <w:p w14:paraId="627C20C4" w14:textId="77777777" w:rsidR="00773AC3" w:rsidRPr="008A0250" w:rsidRDefault="00773AC3" w:rsidP="00497EBF">
            <w:pPr>
              <w:ind w:left="216" w:hanging="216"/>
              <w:rPr>
                <w:rFonts w:eastAsia="Arial" w:cstheme="minorHAnsi"/>
                <w:b/>
                <w:bCs/>
                <w:color w:val="000000"/>
              </w:rPr>
            </w:pPr>
            <w:r w:rsidRPr="008A0250">
              <w:rPr>
                <w:rFonts w:eastAsia="Arial" w:cstheme="minorHAnsi"/>
                <w:b/>
                <w:bCs/>
                <w:color w:val="000000"/>
              </w:rPr>
              <w:t xml:space="preserve">1. Turtledoves or young pigeons </w:t>
            </w:r>
          </w:p>
          <w:p w14:paraId="4F01F2BE" w14:textId="77777777" w:rsidR="00773AC3" w:rsidRPr="008A0250" w:rsidRDefault="00773AC3" w:rsidP="00497EBF">
            <w:pPr>
              <w:ind w:left="216" w:hanging="216"/>
              <w:rPr>
                <w:rFonts w:eastAsia="Arial" w:cstheme="minorHAnsi"/>
                <w:b/>
                <w:bCs/>
                <w:color w:val="000000"/>
              </w:rPr>
            </w:pPr>
            <w:r w:rsidRPr="008A0250">
              <w:rPr>
                <w:rFonts w:eastAsia="Arial" w:cstheme="minorHAnsi"/>
                <w:b/>
                <w:bCs/>
                <w:color w:val="000000"/>
              </w:rPr>
              <w:t>2. Wring off its head at the altar</w:t>
            </w:r>
          </w:p>
        </w:tc>
        <w:tc>
          <w:tcPr>
            <w:tcW w:w="2610" w:type="dxa"/>
            <w:tcBorders>
              <w:bottom w:val="single" w:sz="6" w:space="0" w:color="000000"/>
            </w:tcBorders>
            <w:vAlign w:val="center"/>
          </w:tcPr>
          <w:p w14:paraId="18CA4050" w14:textId="77777777" w:rsidR="00773AC3" w:rsidRPr="008A0250" w:rsidRDefault="00773AC3" w:rsidP="00497EBF">
            <w:pPr>
              <w:numPr>
                <w:ilvl w:val="0"/>
                <w:numId w:val="1"/>
              </w:numPr>
              <w:spacing w:after="3" w:line="252" w:lineRule="auto"/>
              <w:ind w:hanging="228"/>
              <w:rPr>
                <w:rFonts w:eastAsia="Arial" w:cstheme="minorHAnsi"/>
                <w:color w:val="000000"/>
              </w:rPr>
            </w:pPr>
            <w:r w:rsidRPr="008A0250">
              <w:rPr>
                <w:rFonts w:eastAsia="Arial" w:cstheme="minorHAnsi"/>
                <w:color w:val="000000"/>
              </w:rPr>
              <w:t xml:space="preserve">1. </w:t>
            </w:r>
            <w:r w:rsidRPr="008A0250">
              <w:rPr>
                <w:rFonts w:eastAsia="Arial" w:cstheme="minorHAnsi"/>
                <w:b/>
                <w:bCs/>
                <w:color w:val="000000"/>
              </w:rPr>
              <w:t>Wring</w:t>
            </w:r>
            <w:r w:rsidRPr="008A0250">
              <w:rPr>
                <w:rFonts w:eastAsia="Arial" w:cstheme="minorHAnsi"/>
                <w:color w:val="000000"/>
              </w:rPr>
              <w:t xml:space="preserve"> out blood at side of altar </w:t>
            </w:r>
          </w:p>
          <w:p w14:paraId="2211F603" w14:textId="77777777" w:rsidR="00773AC3" w:rsidRPr="008A0250" w:rsidRDefault="00773AC3" w:rsidP="00497EBF">
            <w:pPr>
              <w:numPr>
                <w:ilvl w:val="0"/>
                <w:numId w:val="1"/>
              </w:numPr>
              <w:spacing w:after="3" w:line="252" w:lineRule="auto"/>
              <w:ind w:hanging="228"/>
              <w:rPr>
                <w:rFonts w:eastAsia="Arial" w:cstheme="minorHAnsi"/>
                <w:color w:val="000000"/>
              </w:rPr>
            </w:pPr>
            <w:r w:rsidRPr="008A0250">
              <w:rPr>
                <w:rFonts w:eastAsia="Arial" w:cstheme="minorHAnsi"/>
                <w:color w:val="000000"/>
              </w:rPr>
              <w:t xml:space="preserve">2. </w:t>
            </w:r>
            <w:r w:rsidRPr="008A0250">
              <w:rPr>
                <w:rFonts w:eastAsia="Arial" w:cstheme="minorHAnsi"/>
                <w:b/>
                <w:bCs/>
                <w:color w:val="000000"/>
              </w:rPr>
              <w:t xml:space="preserve">Pluck </w:t>
            </w:r>
            <w:r w:rsidRPr="008A0250">
              <w:rPr>
                <w:rFonts w:eastAsia="Arial" w:cstheme="minorHAnsi"/>
                <w:color w:val="000000"/>
              </w:rPr>
              <w:t xml:space="preserve">away crop and feathers and cast beside the altar’s east </w:t>
            </w:r>
          </w:p>
          <w:p w14:paraId="2617865E" w14:textId="77777777" w:rsidR="00773AC3" w:rsidRPr="008A0250" w:rsidRDefault="00773AC3" w:rsidP="00497EBF">
            <w:pPr>
              <w:numPr>
                <w:ilvl w:val="0"/>
                <w:numId w:val="1"/>
              </w:numPr>
              <w:spacing w:after="3" w:line="252" w:lineRule="auto"/>
              <w:ind w:hanging="228"/>
              <w:rPr>
                <w:rFonts w:eastAsia="Arial" w:cstheme="minorHAnsi"/>
                <w:color w:val="000000"/>
              </w:rPr>
            </w:pPr>
            <w:r w:rsidRPr="008A0250">
              <w:rPr>
                <w:rFonts w:eastAsia="Arial" w:cstheme="minorHAnsi"/>
                <w:color w:val="000000"/>
              </w:rPr>
              <w:t xml:space="preserve">3. </w:t>
            </w:r>
            <w:r w:rsidRPr="008A0250">
              <w:rPr>
                <w:rFonts w:eastAsia="Arial" w:cstheme="minorHAnsi"/>
                <w:b/>
                <w:bCs/>
                <w:color w:val="000000"/>
              </w:rPr>
              <w:t>Cleave</w:t>
            </w:r>
            <w:r w:rsidRPr="008A0250">
              <w:rPr>
                <w:rFonts w:eastAsia="Arial" w:cstheme="minorHAnsi"/>
                <w:color w:val="000000"/>
              </w:rPr>
              <w:t xml:space="preserve"> with wings but don’t divide it asunder</w:t>
            </w:r>
          </w:p>
        </w:tc>
        <w:tc>
          <w:tcPr>
            <w:tcW w:w="2790" w:type="dxa"/>
            <w:tcBorders>
              <w:bottom w:val="single" w:sz="6" w:space="0" w:color="000000"/>
            </w:tcBorders>
            <w:vAlign w:val="center"/>
          </w:tcPr>
          <w:p w14:paraId="6F8A7D3E" w14:textId="77777777" w:rsidR="00773AC3" w:rsidRPr="008A0250" w:rsidRDefault="00773AC3" w:rsidP="00497EBF">
            <w:pPr>
              <w:ind w:hanging="114"/>
              <w:rPr>
                <w:rFonts w:eastAsia="Arial" w:cstheme="minorHAnsi"/>
                <w:color w:val="000000"/>
              </w:rPr>
            </w:pPr>
            <w:r w:rsidRPr="008A0250">
              <w:rPr>
                <w:rFonts w:eastAsia="Arial" w:cstheme="minorHAnsi"/>
                <w:color w:val="000000"/>
              </w:rPr>
              <w:t xml:space="preserve">  All but crop and feathers burnt </w:t>
            </w:r>
          </w:p>
        </w:tc>
      </w:tr>
      <w:tr w:rsidR="00773AC3" w:rsidRPr="00E006F7" w14:paraId="7A6131AE" w14:textId="77777777" w:rsidTr="00497EBF">
        <w:trPr>
          <w:trHeight w:val="1387"/>
          <w:jc w:val="center"/>
        </w:trPr>
        <w:tc>
          <w:tcPr>
            <w:tcW w:w="1417" w:type="dxa"/>
            <w:tcBorders>
              <w:top w:val="single" w:sz="6" w:space="0" w:color="000000"/>
              <w:bottom w:val="single" w:sz="18" w:space="0" w:color="000000"/>
            </w:tcBorders>
            <w:vAlign w:val="center"/>
          </w:tcPr>
          <w:p w14:paraId="52DE9F5F" w14:textId="77777777" w:rsidR="00773AC3" w:rsidRPr="008A0250" w:rsidRDefault="00773AC3" w:rsidP="00497EBF">
            <w:pPr>
              <w:rPr>
                <w:rFonts w:eastAsia="Arial" w:cstheme="minorHAnsi"/>
                <w:b/>
                <w:bCs/>
                <w:color w:val="000000"/>
              </w:rPr>
            </w:pPr>
            <w:r w:rsidRPr="008A0250">
              <w:rPr>
                <w:rFonts w:eastAsia="Arial" w:cstheme="minorHAnsi"/>
                <w:b/>
                <w:bCs/>
                <w:color w:val="000000"/>
              </w:rPr>
              <w:t>Type</w:t>
            </w:r>
          </w:p>
        </w:tc>
        <w:tc>
          <w:tcPr>
            <w:tcW w:w="1800" w:type="dxa"/>
            <w:tcBorders>
              <w:top w:val="single" w:sz="6" w:space="0" w:color="000000"/>
              <w:bottom w:val="single" w:sz="18" w:space="0" w:color="000000"/>
            </w:tcBorders>
            <w:vAlign w:val="center"/>
          </w:tcPr>
          <w:p w14:paraId="4194F0CE" w14:textId="77777777" w:rsidR="00773AC3" w:rsidRPr="008A0250" w:rsidRDefault="00773AC3" w:rsidP="00497EBF">
            <w:pPr>
              <w:rPr>
                <w:rFonts w:eastAsia="Arial" w:cstheme="minorHAnsi"/>
                <w:b/>
                <w:bCs/>
                <w:color w:val="000000"/>
              </w:rPr>
            </w:pPr>
            <w:r w:rsidRPr="008A0250">
              <w:rPr>
                <w:rFonts w:eastAsia="Arial" w:cstheme="minorHAnsi"/>
                <w:b/>
                <w:bCs/>
                <w:color w:val="000000"/>
              </w:rPr>
              <w:t>The perfect Servant without spot or blemish</w:t>
            </w:r>
          </w:p>
          <w:p w14:paraId="09E6DAE4" w14:textId="77777777" w:rsidR="00773AC3" w:rsidRPr="008A0250" w:rsidRDefault="00773AC3" w:rsidP="00497EBF">
            <w:pPr>
              <w:rPr>
                <w:rFonts w:eastAsia="Arial" w:cstheme="minorHAnsi"/>
                <w:b/>
                <w:bCs/>
                <w:color w:val="000000"/>
              </w:rPr>
            </w:pPr>
            <w:hyperlink r:id="rId59" w:history="1">
              <w:r w:rsidRPr="008A0250">
                <w:rPr>
                  <w:rFonts w:eastAsia="Arial" w:cstheme="minorHAnsi"/>
                  <w:color w:val="0563C1" w:themeColor="hyperlink"/>
                  <w:u w:val="single"/>
                </w:rPr>
                <w:t>I Peter 1:18-25</w:t>
              </w:r>
            </w:hyperlink>
            <w:r w:rsidRPr="008A0250">
              <w:rPr>
                <w:rFonts w:eastAsia="Arial" w:cstheme="minorHAnsi"/>
                <w:b/>
                <w:bCs/>
                <w:color w:val="000000"/>
              </w:rPr>
              <w:t xml:space="preserve"> voluntarily laying down of His life</w:t>
            </w:r>
          </w:p>
          <w:p w14:paraId="78681E50" w14:textId="77777777" w:rsidR="00773AC3" w:rsidRPr="008A0250" w:rsidRDefault="00773AC3" w:rsidP="00497EBF">
            <w:pPr>
              <w:rPr>
                <w:rFonts w:eastAsia="Arial" w:cstheme="minorHAnsi"/>
                <w:b/>
                <w:bCs/>
                <w:color w:val="000000"/>
              </w:rPr>
            </w:pPr>
            <w:hyperlink r:id="rId60" w:history="1">
              <w:r w:rsidRPr="008A0250">
                <w:rPr>
                  <w:rFonts w:eastAsia="Arial" w:cstheme="minorHAnsi"/>
                  <w:color w:val="0563C1" w:themeColor="hyperlink"/>
                  <w:u w:val="single"/>
                </w:rPr>
                <w:t>Isaiah 52:10-53.11</w:t>
              </w:r>
            </w:hyperlink>
            <w:r w:rsidRPr="008A0250">
              <w:rPr>
                <w:rFonts w:eastAsia="Arial" w:cstheme="minorHAnsi"/>
                <w:b/>
                <w:bCs/>
                <w:color w:val="000000"/>
              </w:rPr>
              <w:t xml:space="preserve"> Complete obedience to the Father’s will </w:t>
            </w:r>
            <w:hyperlink r:id="rId61" w:history="1">
              <w:r w:rsidRPr="008A0250">
                <w:rPr>
                  <w:rFonts w:eastAsia="Arial" w:cstheme="minorHAnsi"/>
                  <w:color w:val="0563C1" w:themeColor="hyperlink"/>
                  <w:u w:val="single"/>
                </w:rPr>
                <w:t>Philippians 2</w:t>
              </w:r>
            </w:hyperlink>
          </w:p>
        </w:tc>
        <w:tc>
          <w:tcPr>
            <w:tcW w:w="2610" w:type="dxa"/>
            <w:tcBorders>
              <w:top w:val="single" w:sz="6" w:space="0" w:color="000000"/>
              <w:bottom w:val="single" w:sz="18" w:space="0" w:color="000000"/>
            </w:tcBorders>
            <w:vAlign w:val="center"/>
          </w:tcPr>
          <w:p w14:paraId="4D5FD9D3" w14:textId="77777777" w:rsidR="00773AC3" w:rsidRPr="008A0250" w:rsidRDefault="00773AC3" w:rsidP="00497EBF">
            <w:pPr>
              <w:rPr>
                <w:rFonts w:eastAsia="Arial" w:cstheme="minorHAnsi"/>
                <w:color w:val="000000"/>
              </w:rPr>
            </w:pPr>
            <w:hyperlink r:id="rId62" w:history="1">
              <w:r w:rsidRPr="008A0250">
                <w:rPr>
                  <w:rFonts w:eastAsia="Arial" w:cstheme="minorHAnsi"/>
                  <w:color w:val="0563C1" w:themeColor="hyperlink"/>
                  <w:u w:val="single"/>
                </w:rPr>
                <w:t>Ephesians 5:1-2</w:t>
              </w:r>
            </w:hyperlink>
          </w:p>
          <w:p w14:paraId="713449BE" w14:textId="77777777" w:rsidR="00773AC3" w:rsidRPr="008A0250" w:rsidRDefault="00773AC3" w:rsidP="00497EBF">
            <w:pPr>
              <w:rPr>
                <w:rFonts w:eastAsia="Arial" w:cstheme="minorHAnsi"/>
                <w:color w:val="000000"/>
              </w:rPr>
            </w:pPr>
            <w:hyperlink r:id="rId63" w:history="1">
              <w:r w:rsidRPr="008A0250">
                <w:rPr>
                  <w:rFonts w:eastAsia="Arial" w:cstheme="minorHAnsi"/>
                  <w:color w:val="0563C1" w:themeColor="hyperlink"/>
                  <w:u w:val="single"/>
                </w:rPr>
                <w:t>Hebrews 10</w:t>
              </w:r>
            </w:hyperlink>
          </w:p>
          <w:p w14:paraId="7DFDF2E8" w14:textId="77777777" w:rsidR="00773AC3" w:rsidRPr="008A0250" w:rsidRDefault="00773AC3" w:rsidP="00497EBF">
            <w:pPr>
              <w:rPr>
                <w:rFonts w:eastAsia="Arial" w:cstheme="minorHAnsi"/>
                <w:color w:val="000000"/>
              </w:rPr>
            </w:pPr>
            <w:hyperlink r:id="rId64" w:history="1">
              <w:r w:rsidRPr="008A0250">
                <w:rPr>
                  <w:rFonts w:eastAsia="Arial" w:cstheme="minorHAnsi"/>
                  <w:color w:val="0563C1" w:themeColor="hyperlink"/>
                  <w:u w:val="single"/>
                </w:rPr>
                <w:t>Psalm 40</w:t>
              </w:r>
            </w:hyperlink>
          </w:p>
          <w:p w14:paraId="125CBC46" w14:textId="77777777" w:rsidR="00773AC3" w:rsidRPr="008A0250" w:rsidRDefault="00773AC3" w:rsidP="00497EBF">
            <w:pPr>
              <w:rPr>
                <w:rFonts w:eastAsia="Arial" w:cstheme="minorHAnsi"/>
                <w:color w:val="000000"/>
              </w:rPr>
            </w:pPr>
            <w:r w:rsidRPr="008A0250">
              <w:rPr>
                <w:rFonts w:eastAsia="Arial" w:cstheme="minorHAnsi"/>
                <w:color w:val="000000"/>
              </w:rPr>
              <w:t xml:space="preserve">He is looking for people who will hear His voice: </w:t>
            </w:r>
            <w:hyperlink r:id="rId65" w:history="1">
              <w:r w:rsidRPr="008A0250">
                <w:rPr>
                  <w:rFonts w:eastAsia="Arial" w:cstheme="minorHAnsi"/>
                  <w:color w:val="0563C1" w:themeColor="hyperlink"/>
                  <w:u w:val="single"/>
                </w:rPr>
                <w:t>I Corinthians 1:13-31</w:t>
              </w:r>
            </w:hyperlink>
            <w:r w:rsidRPr="008A0250">
              <w:rPr>
                <w:rFonts w:eastAsia="Arial" w:cstheme="minorHAnsi"/>
                <w:color w:val="000000"/>
              </w:rPr>
              <w:t xml:space="preserve">; </w:t>
            </w:r>
            <w:hyperlink r:id="rId66" w:history="1">
              <w:r w:rsidRPr="008A0250">
                <w:rPr>
                  <w:rFonts w:eastAsia="Arial" w:cstheme="minorHAnsi"/>
                  <w:color w:val="0563C1" w:themeColor="hyperlink"/>
                  <w:u w:val="single"/>
                </w:rPr>
                <w:t>John 10:27</w:t>
              </w:r>
            </w:hyperlink>
          </w:p>
        </w:tc>
        <w:tc>
          <w:tcPr>
            <w:tcW w:w="2790" w:type="dxa"/>
            <w:tcBorders>
              <w:top w:val="single" w:sz="6" w:space="0" w:color="000000"/>
              <w:bottom w:val="single" w:sz="18" w:space="0" w:color="000000"/>
            </w:tcBorders>
            <w:vAlign w:val="center"/>
          </w:tcPr>
          <w:p w14:paraId="0AAF8500" w14:textId="77777777" w:rsidR="00773AC3" w:rsidRPr="008A0250" w:rsidRDefault="00773AC3" w:rsidP="00497EBF">
            <w:pPr>
              <w:ind w:hanging="114"/>
              <w:rPr>
                <w:rFonts w:eastAsia="Arial" w:cstheme="minorHAnsi"/>
                <w:color w:val="000000"/>
              </w:rPr>
            </w:pPr>
            <w:r w:rsidRPr="008A0250">
              <w:rPr>
                <w:rFonts w:eastAsia="Arial" w:cstheme="minorHAnsi"/>
                <w:color w:val="000000"/>
              </w:rPr>
              <w:t xml:space="preserve">  Legs and innards - walk and affections </w:t>
            </w:r>
          </w:p>
          <w:p w14:paraId="0A8E13FD" w14:textId="77777777" w:rsidR="00773AC3" w:rsidRPr="008A0250" w:rsidRDefault="00773AC3" w:rsidP="00497EBF">
            <w:pPr>
              <w:ind w:hanging="114"/>
              <w:rPr>
                <w:rFonts w:eastAsia="Arial" w:cstheme="minorHAnsi"/>
                <w:color w:val="000000"/>
              </w:rPr>
            </w:pPr>
            <w:r w:rsidRPr="008A0250">
              <w:rPr>
                <w:rFonts w:eastAsia="Arial" w:cstheme="minorHAnsi"/>
                <w:color w:val="000000"/>
              </w:rPr>
              <w:t xml:space="preserve">  </w:t>
            </w:r>
            <w:hyperlink r:id="rId67" w:history="1">
              <w:r w:rsidRPr="008A0250">
                <w:rPr>
                  <w:rFonts w:eastAsia="Arial" w:cstheme="minorHAnsi"/>
                  <w:color w:val="0563C1" w:themeColor="hyperlink"/>
                  <w:u w:val="single"/>
                </w:rPr>
                <w:t>Ephesians 5:26</w:t>
              </w:r>
            </w:hyperlink>
            <w:r w:rsidRPr="008A0250">
              <w:rPr>
                <w:rFonts w:eastAsia="Arial" w:cstheme="minorHAnsi"/>
                <w:color w:val="000000"/>
              </w:rPr>
              <w:t xml:space="preserve">, </w:t>
            </w:r>
          </w:p>
          <w:p w14:paraId="07A1933A" w14:textId="77777777" w:rsidR="00773AC3" w:rsidRPr="008A0250" w:rsidRDefault="00773AC3" w:rsidP="00497EBF">
            <w:pPr>
              <w:rPr>
                <w:rFonts w:eastAsia="Arial" w:cstheme="minorHAnsi"/>
                <w:color w:val="000000"/>
              </w:rPr>
            </w:pPr>
            <w:hyperlink r:id="rId68" w:history="1">
              <w:r w:rsidRPr="008A0250">
                <w:rPr>
                  <w:rFonts w:eastAsia="Arial" w:cstheme="minorHAnsi"/>
                  <w:color w:val="0563C1" w:themeColor="hyperlink"/>
                  <w:u w:val="single"/>
                </w:rPr>
                <w:t>John 17</w:t>
              </w:r>
            </w:hyperlink>
            <w:r w:rsidRPr="008A0250">
              <w:rPr>
                <w:rFonts w:eastAsia="Arial" w:cstheme="minorHAnsi"/>
                <w:color w:val="000000"/>
              </w:rPr>
              <w:t xml:space="preserve"> The LORD’s portion is His people</w:t>
            </w:r>
          </w:p>
          <w:p w14:paraId="5C99C207" w14:textId="77777777" w:rsidR="00773AC3" w:rsidRPr="008A0250" w:rsidRDefault="00773AC3" w:rsidP="00497EBF">
            <w:pPr>
              <w:rPr>
                <w:rFonts w:eastAsia="Arial" w:cstheme="minorHAnsi"/>
                <w:color w:val="000000"/>
              </w:rPr>
            </w:pPr>
            <w:hyperlink r:id="rId69" w:history="1">
              <w:r w:rsidRPr="008A0250">
                <w:rPr>
                  <w:rFonts w:eastAsia="Arial" w:cstheme="minorHAnsi"/>
                  <w:color w:val="0563C1" w:themeColor="hyperlink"/>
                  <w:u w:val="single"/>
                </w:rPr>
                <w:t>Deuteronomy 32</w:t>
              </w:r>
            </w:hyperlink>
          </w:p>
          <w:p w14:paraId="11B57BF5" w14:textId="77777777" w:rsidR="00773AC3" w:rsidRPr="008A0250" w:rsidRDefault="00773AC3" w:rsidP="00497EBF">
            <w:pPr>
              <w:rPr>
                <w:rFonts w:eastAsia="Arial" w:cstheme="minorHAnsi"/>
                <w:color w:val="000000"/>
              </w:rPr>
            </w:pPr>
            <w:hyperlink r:id="rId70" w:history="1">
              <w:r w:rsidRPr="008A0250">
                <w:rPr>
                  <w:rFonts w:eastAsia="Arial" w:cstheme="minorHAnsi"/>
                  <w:color w:val="0563C1" w:themeColor="hyperlink"/>
                  <w:u w:val="single"/>
                </w:rPr>
                <w:t>Romans 12</w:t>
              </w:r>
            </w:hyperlink>
          </w:p>
        </w:tc>
      </w:tr>
      <w:tr w:rsidR="00773AC3" w:rsidRPr="00E006F7" w14:paraId="03A7E472" w14:textId="77777777" w:rsidTr="00497EBF">
        <w:trPr>
          <w:trHeight w:val="371"/>
          <w:jc w:val="center"/>
        </w:trPr>
        <w:tc>
          <w:tcPr>
            <w:tcW w:w="8617" w:type="dxa"/>
            <w:gridSpan w:val="4"/>
            <w:tcBorders>
              <w:top w:val="single" w:sz="18" w:space="0" w:color="000000"/>
              <w:bottom w:val="single" w:sz="18" w:space="0" w:color="000000"/>
            </w:tcBorders>
            <w:shd w:val="clear" w:color="auto" w:fill="FFF2CC" w:themeFill="accent4" w:themeFillTint="33"/>
            <w:vAlign w:val="center"/>
          </w:tcPr>
          <w:p w14:paraId="7DBBCB94" w14:textId="77777777" w:rsidR="00773AC3" w:rsidRPr="008A0250" w:rsidRDefault="00773AC3" w:rsidP="00497EBF">
            <w:pPr>
              <w:jc w:val="center"/>
              <w:rPr>
                <w:rFonts w:eastAsia="Arial" w:cstheme="minorHAnsi"/>
                <w:b/>
                <w:bCs/>
                <w:color w:val="FF0000"/>
              </w:rPr>
            </w:pPr>
            <w:r w:rsidRPr="008A0250">
              <w:rPr>
                <w:rFonts w:eastAsia="Arial" w:cstheme="minorHAnsi"/>
                <w:b/>
                <w:bCs/>
                <w:color w:val="FF0000"/>
              </w:rPr>
              <w:t xml:space="preserve">The Father looks down and sees His only begotten Son </w:t>
            </w:r>
          </w:p>
          <w:p w14:paraId="287DF835" w14:textId="77777777" w:rsidR="00773AC3" w:rsidRPr="008A0250" w:rsidRDefault="00773AC3" w:rsidP="00497EBF">
            <w:pPr>
              <w:jc w:val="center"/>
              <w:rPr>
                <w:rFonts w:eastAsia="Arial" w:cstheme="minorHAnsi"/>
                <w:b/>
                <w:bCs/>
                <w:color w:val="000000"/>
              </w:rPr>
            </w:pPr>
            <w:r w:rsidRPr="008A0250">
              <w:rPr>
                <w:rFonts w:eastAsia="Arial" w:cstheme="minorHAnsi"/>
                <w:b/>
                <w:bCs/>
                <w:color w:val="FF0000"/>
              </w:rPr>
              <w:t xml:space="preserve">The Perfect Substitute – no blemish or spot - </w:t>
            </w:r>
            <w:hyperlink r:id="rId71" w:history="1">
              <w:r w:rsidRPr="008A0250">
                <w:rPr>
                  <w:rFonts w:eastAsia="Arial" w:cstheme="minorHAnsi"/>
                  <w:color w:val="0563C1" w:themeColor="hyperlink"/>
                  <w:u w:val="single"/>
                </w:rPr>
                <w:t>Ephesians 5:1-2</w:t>
              </w:r>
            </w:hyperlink>
          </w:p>
        </w:tc>
      </w:tr>
    </w:tbl>
    <w:p w14:paraId="5AF39F10" w14:textId="77777777" w:rsidR="00773AC3" w:rsidRDefault="00773AC3" w:rsidP="00773AC3">
      <w:pPr>
        <w:jc w:val="center"/>
      </w:pPr>
    </w:p>
    <w:p w14:paraId="4F2A04C0" w14:textId="77777777" w:rsidR="00773AC3" w:rsidRDefault="00773AC3" w:rsidP="00773AC3">
      <w:pPr>
        <w:jc w:val="center"/>
      </w:pPr>
    </w:p>
    <w:p w14:paraId="1A050EB9" w14:textId="77777777" w:rsidR="00773AC3" w:rsidRDefault="00773AC3" w:rsidP="00773AC3">
      <w:pPr>
        <w:jc w:val="center"/>
      </w:pPr>
    </w:p>
    <w:p w14:paraId="4F1281EF" w14:textId="77777777" w:rsidR="00773AC3" w:rsidRDefault="00773AC3" w:rsidP="00773AC3">
      <w:pPr>
        <w:jc w:val="center"/>
      </w:pPr>
    </w:p>
    <w:p w14:paraId="140F868B" w14:textId="77777777" w:rsidR="00773AC3" w:rsidRDefault="00773AC3" w:rsidP="00773AC3">
      <w:pPr>
        <w:jc w:val="center"/>
      </w:pPr>
    </w:p>
    <w:p w14:paraId="20E45EFE" w14:textId="7D087A7D" w:rsidR="00773AC3" w:rsidRPr="00196292" w:rsidRDefault="00196292" w:rsidP="0049058B">
      <w:pPr>
        <w:spacing w:after="60"/>
        <w:jc w:val="center"/>
        <w:rPr>
          <w:b/>
          <w:bCs/>
          <w:color w:val="BF8F00" w:themeColor="accent4" w:themeShade="BF"/>
        </w:rPr>
      </w:pPr>
      <w:r w:rsidRPr="00196292">
        <w:rPr>
          <w:b/>
          <w:bCs/>
          <w:color w:val="BF8F00" w:themeColor="accent4" w:themeShade="BF"/>
        </w:rPr>
        <w:lastRenderedPageBreak/>
        <w:t>The Perfection and loveliness of Christ’s person</w:t>
      </w:r>
    </w:p>
    <w:tbl>
      <w:tblPr>
        <w:tblStyle w:val="TableGrid0"/>
        <w:tblW w:w="9607"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CellMar>
          <w:top w:w="1" w:type="dxa"/>
          <w:left w:w="43" w:type="dxa"/>
          <w:right w:w="43" w:type="dxa"/>
        </w:tblCellMar>
        <w:tblLook w:val="04A0" w:firstRow="1" w:lastRow="0" w:firstColumn="1" w:lastColumn="0" w:noHBand="0" w:noVBand="1"/>
      </w:tblPr>
      <w:tblGrid>
        <w:gridCol w:w="1057"/>
        <w:gridCol w:w="2790"/>
        <w:gridCol w:w="1350"/>
        <w:gridCol w:w="1350"/>
        <w:gridCol w:w="1440"/>
        <w:gridCol w:w="1620"/>
      </w:tblGrid>
      <w:tr w:rsidR="00773AC3" w:rsidRPr="00E006F7" w14:paraId="176AD7F4" w14:textId="77777777" w:rsidTr="00497EBF">
        <w:trPr>
          <w:trHeight w:val="288"/>
          <w:jc w:val="center"/>
        </w:trPr>
        <w:tc>
          <w:tcPr>
            <w:tcW w:w="9607" w:type="dxa"/>
            <w:gridSpan w:val="6"/>
            <w:tcBorders>
              <w:top w:val="single" w:sz="18" w:space="0" w:color="000000"/>
              <w:bottom w:val="single" w:sz="6" w:space="0" w:color="000000"/>
            </w:tcBorders>
            <w:shd w:val="clear" w:color="auto" w:fill="FFF2CC" w:themeFill="accent4" w:themeFillTint="33"/>
            <w:vAlign w:val="center"/>
          </w:tcPr>
          <w:p w14:paraId="741CFEE0" w14:textId="77777777" w:rsidR="00773AC3" w:rsidRPr="00E006F7" w:rsidRDefault="00773AC3" w:rsidP="00497EBF">
            <w:pPr>
              <w:spacing w:line="259" w:lineRule="auto"/>
              <w:ind w:left="19"/>
              <w:jc w:val="center"/>
              <w:rPr>
                <w:rFonts w:eastAsia="Arial" w:cstheme="minorHAnsi"/>
                <w:color w:val="000000"/>
                <w:sz w:val="24"/>
              </w:rPr>
            </w:pPr>
            <w:r w:rsidRPr="00E006F7">
              <w:rPr>
                <w:rFonts w:eastAsia="Arial" w:cstheme="minorHAnsi"/>
                <w:b/>
                <w:bCs/>
                <w:color w:val="FF0000"/>
                <w:sz w:val="28"/>
                <w:szCs w:val="28"/>
              </w:rPr>
              <w:t>2</w:t>
            </w:r>
            <w:r w:rsidRPr="00E006F7">
              <w:rPr>
                <w:rFonts w:eastAsia="Arial" w:cstheme="minorHAnsi"/>
                <w:b/>
                <w:bCs/>
                <w:color w:val="FF0000"/>
                <w:sz w:val="28"/>
                <w:szCs w:val="28"/>
                <w:vertAlign w:val="superscript"/>
              </w:rPr>
              <w:t>nd</w:t>
            </w:r>
            <w:r w:rsidRPr="00E006F7">
              <w:rPr>
                <w:rFonts w:eastAsia="Arial" w:cstheme="minorHAnsi"/>
                <w:b/>
                <w:bCs/>
                <w:color w:val="FF0000"/>
                <w:sz w:val="28"/>
                <w:szCs w:val="28"/>
              </w:rPr>
              <w:t xml:space="preserve"> - The Meat Offering</w:t>
            </w:r>
            <w:r w:rsidRPr="00E006F7">
              <w:rPr>
                <w:rFonts w:eastAsia="Arial" w:cstheme="minorHAnsi"/>
                <w:color w:val="FF0000"/>
                <w:sz w:val="24"/>
              </w:rPr>
              <w:t xml:space="preserve">  (</w:t>
            </w:r>
            <w:r w:rsidRPr="00E006F7">
              <w:rPr>
                <w:rFonts w:eastAsia="Arial" w:cstheme="minorHAnsi"/>
                <w:b/>
                <w:bCs/>
                <w:color w:val="FF0000"/>
                <w:sz w:val="24"/>
              </w:rPr>
              <w:t>Speaks of the Perfect Man</w:t>
            </w:r>
            <w:r w:rsidRPr="00E006F7">
              <w:rPr>
                <w:rFonts w:eastAsia="Arial" w:cstheme="minorHAnsi"/>
                <w:color w:val="FF0000"/>
                <w:sz w:val="24"/>
              </w:rPr>
              <w:t>)</w:t>
            </w:r>
            <w:r w:rsidRPr="00E006F7">
              <w:rPr>
                <w:rFonts w:eastAsia="Arial" w:cstheme="minorHAnsi"/>
                <w:color w:val="000000"/>
                <w:sz w:val="24"/>
              </w:rPr>
              <w:t xml:space="preserve">– </w:t>
            </w:r>
            <w:hyperlink r:id="rId72" w:history="1">
              <w:r w:rsidRPr="00E006F7">
                <w:rPr>
                  <w:rFonts w:eastAsia="Arial" w:cstheme="minorHAnsi"/>
                  <w:color w:val="0563C1" w:themeColor="hyperlink"/>
                  <w:sz w:val="24"/>
                  <w:u w:val="single"/>
                </w:rPr>
                <w:t>Leviticus 2:1-16</w:t>
              </w:r>
            </w:hyperlink>
            <w:r w:rsidRPr="00E006F7">
              <w:rPr>
                <w:rFonts w:eastAsia="Arial" w:cstheme="minorHAnsi"/>
                <w:color w:val="000000"/>
                <w:sz w:val="24"/>
              </w:rPr>
              <w:t xml:space="preserve">; </w:t>
            </w:r>
            <w:hyperlink r:id="rId73" w:history="1">
              <w:r w:rsidRPr="00E006F7">
                <w:rPr>
                  <w:rFonts w:eastAsia="Arial" w:cstheme="minorHAnsi"/>
                  <w:color w:val="0563C1" w:themeColor="hyperlink"/>
                  <w:sz w:val="24"/>
                  <w:u w:val="single"/>
                </w:rPr>
                <w:t>7.9-14</w:t>
              </w:r>
            </w:hyperlink>
          </w:p>
        </w:tc>
      </w:tr>
      <w:tr w:rsidR="00773AC3" w:rsidRPr="00E006F7" w14:paraId="326031DD" w14:textId="77777777" w:rsidTr="00497EBF">
        <w:trPr>
          <w:trHeight w:val="288"/>
          <w:jc w:val="center"/>
        </w:trPr>
        <w:tc>
          <w:tcPr>
            <w:tcW w:w="1057" w:type="dxa"/>
            <w:tcBorders>
              <w:top w:val="single" w:sz="6" w:space="0" w:color="000000"/>
              <w:bottom w:val="single" w:sz="18" w:space="0" w:color="000000"/>
            </w:tcBorders>
            <w:shd w:val="clear" w:color="auto" w:fill="FFF2CC" w:themeFill="accent4" w:themeFillTint="33"/>
            <w:vAlign w:val="center"/>
          </w:tcPr>
          <w:p w14:paraId="78EB79CA" w14:textId="77777777" w:rsidR="00773AC3" w:rsidRPr="00E006F7" w:rsidRDefault="00773AC3" w:rsidP="00497EBF">
            <w:pPr>
              <w:spacing w:line="259" w:lineRule="auto"/>
              <w:ind w:left="19"/>
              <w:jc w:val="center"/>
              <w:rPr>
                <w:rFonts w:eastAsia="Arial" w:cstheme="minorHAnsi"/>
                <w:b/>
                <w:bCs/>
                <w:color w:val="000000"/>
              </w:rPr>
            </w:pPr>
            <w:r w:rsidRPr="00E006F7">
              <w:rPr>
                <w:rFonts w:eastAsia="Arial" w:cstheme="minorHAnsi"/>
                <w:b/>
                <w:bCs/>
                <w:color w:val="000000"/>
              </w:rPr>
              <w:t>Reference</w:t>
            </w:r>
          </w:p>
        </w:tc>
        <w:tc>
          <w:tcPr>
            <w:tcW w:w="2790" w:type="dxa"/>
            <w:tcBorders>
              <w:top w:val="single" w:sz="6" w:space="0" w:color="000000"/>
              <w:bottom w:val="single" w:sz="18" w:space="0" w:color="000000"/>
            </w:tcBorders>
            <w:shd w:val="clear" w:color="auto" w:fill="FFF2CC" w:themeFill="accent4" w:themeFillTint="33"/>
            <w:vAlign w:val="center"/>
          </w:tcPr>
          <w:p w14:paraId="7CAC2587" w14:textId="77777777" w:rsidR="00773AC3" w:rsidRPr="00E006F7" w:rsidRDefault="00773AC3" w:rsidP="00497EBF">
            <w:pPr>
              <w:spacing w:line="259" w:lineRule="auto"/>
              <w:ind w:left="19"/>
              <w:jc w:val="center"/>
              <w:rPr>
                <w:rFonts w:eastAsia="Arial" w:cstheme="minorHAnsi"/>
                <w:b/>
                <w:bCs/>
                <w:color w:val="000000"/>
              </w:rPr>
            </w:pPr>
            <w:r w:rsidRPr="00E006F7">
              <w:rPr>
                <w:rFonts w:eastAsia="Arial" w:cstheme="minorHAnsi"/>
                <w:b/>
                <w:bCs/>
                <w:color w:val="000000"/>
              </w:rPr>
              <w:t>Offering</w:t>
            </w:r>
          </w:p>
        </w:tc>
        <w:tc>
          <w:tcPr>
            <w:tcW w:w="1350" w:type="dxa"/>
            <w:tcBorders>
              <w:top w:val="single" w:sz="6" w:space="0" w:color="000000"/>
              <w:bottom w:val="single" w:sz="18" w:space="0" w:color="000000"/>
            </w:tcBorders>
            <w:shd w:val="clear" w:color="auto" w:fill="FFF2CC" w:themeFill="accent4" w:themeFillTint="33"/>
            <w:vAlign w:val="center"/>
          </w:tcPr>
          <w:p w14:paraId="7328A2A7" w14:textId="77777777" w:rsidR="00773AC3" w:rsidRPr="00E006F7" w:rsidRDefault="00773AC3" w:rsidP="00497EBF">
            <w:pPr>
              <w:spacing w:line="259" w:lineRule="auto"/>
              <w:ind w:left="14"/>
              <w:jc w:val="center"/>
              <w:rPr>
                <w:rFonts w:eastAsia="Arial" w:cstheme="minorHAnsi"/>
                <w:b/>
                <w:bCs/>
                <w:color w:val="000000"/>
              </w:rPr>
            </w:pPr>
            <w:r w:rsidRPr="00E006F7">
              <w:rPr>
                <w:rFonts w:eastAsia="Arial" w:cstheme="minorHAnsi"/>
                <w:b/>
                <w:bCs/>
                <w:color w:val="000000"/>
              </w:rPr>
              <w:t>Priest’s Work</w:t>
            </w:r>
          </w:p>
        </w:tc>
        <w:tc>
          <w:tcPr>
            <w:tcW w:w="1350" w:type="dxa"/>
            <w:tcBorders>
              <w:top w:val="single" w:sz="6" w:space="0" w:color="000000"/>
              <w:bottom w:val="single" w:sz="18" w:space="0" w:color="000000"/>
            </w:tcBorders>
            <w:shd w:val="clear" w:color="auto" w:fill="FFF2CC" w:themeFill="accent4" w:themeFillTint="33"/>
            <w:vAlign w:val="center"/>
          </w:tcPr>
          <w:p w14:paraId="78F4CF2F" w14:textId="77777777" w:rsidR="00773AC3" w:rsidRPr="00E006F7" w:rsidRDefault="00773AC3" w:rsidP="00497EBF">
            <w:pPr>
              <w:spacing w:line="259" w:lineRule="auto"/>
              <w:ind w:left="19"/>
              <w:jc w:val="center"/>
              <w:rPr>
                <w:rFonts w:eastAsia="Arial" w:cstheme="minorHAnsi"/>
                <w:b/>
                <w:bCs/>
                <w:color w:val="000000"/>
              </w:rPr>
            </w:pPr>
            <w:r w:rsidRPr="00E006F7">
              <w:rPr>
                <w:rFonts w:eastAsia="Arial" w:cstheme="minorHAnsi"/>
                <w:b/>
                <w:bCs/>
                <w:color w:val="000000"/>
              </w:rPr>
              <w:t>God’s Portion</w:t>
            </w:r>
          </w:p>
        </w:tc>
        <w:tc>
          <w:tcPr>
            <w:tcW w:w="1440" w:type="dxa"/>
            <w:tcBorders>
              <w:top w:val="single" w:sz="6" w:space="0" w:color="000000"/>
              <w:bottom w:val="single" w:sz="18" w:space="0" w:color="000000"/>
            </w:tcBorders>
            <w:shd w:val="clear" w:color="auto" w:fill="FFF2CC" w:themeFill="accent4" w:themeFillTint="33"/>
            <w:vAlign w:val="center"/>
          </w:tcPr>
          <w:p w14:paraId="62BD3B47" w14:textId="77777777" w:rsidR="00773AC3" w:rsidRPr="00E006F7" w:rsidRDefault="00773AC3" w:rsidP="00497EBF">
            <w:pPr>
              <w:spacing w:line="259" w:lineRule="auto"/>
              <w:ind w:left="19"/>
              <w:jc w:val="center"/>
              <w:rPr>
                <w:rFonts w:eastAsia="Arial" w:cstheme="minorHAnsi"/>
                <w:b/>
                <w:bCs/>
                <w:color w:val="000000"/>
              </w:rPr>
            </w:pPr>
            <w:r w:rsidRPr="00E006F7">
              <w:rPr>
                <w:rFonts w:eastAsia="Arial" w:cstheme="minorHAnsi"/>
                <w:b/>
                <w:bCs/>
                <w:color w:val="000000"/>
              </w:rPr>
              <w:t>Priest’s Portion</w:t>
            </w:r>
          </w:p>
        </w:tc>
        <w:tc>
          <w:tcPr>
            <w:tcW w:w="1620" w:type="dxa"/>
            <w:tcBorders>
              <w:top w:val="single" w:sz="6" w:space="0" w:color="000000"/>
              <w:bottom w:val="single" w:sz="18" w:space="0" w:color="000000"/>
            </w:tcBorders>
            <w:shd w:val="clear" w:color="auto" w:fill="FFF2CC" w:themeFill="accent4" w:themeFillTint="33"/>
            <w:vAlign w:val="center"/>
          </w:tcPr>
          <w:p w14:paraId="109800B7" w14:textId="77777777" w:rsidR="00773AC3" w:rsidRPr="00E006F7" w:rsidRDefault="00773AC3" w:rsidP="00497EBF">
            <w:pPr>
              <w:spacing w:line="259" w:lineRule="auto"/>
              <w:ind w:left="19"/>
              <w:jc w:val="center"/>
              <w:rPr>
                <w:rFonts w:eastAsia="Arial" w:cstheme="minorHAnsi"/>
                <w:b/>
                <w:bCs/>
                <w:color w:val="000000"/>
              </w:rPr>
            </w:pPr>
            <w:r w:rsidRPr="00E006F7">
              <w:rPr>
                <w:rFonts w:eastAsia="Arial" w:cstheme="minorHAnsi"/>
                <w:b/>
                <w:bCs/>
                <w:color w:val="000000"/>
              </w:rPr>
              <w:t>In and excluded</w:t>
            </w:r>
          </w:p>
        </w:tc>
      </w:tr>
      <w:tr w:rsidR="00773AC3" w:rsidRPr="008A0250" w14:paraId="393FF947" w14:textId="77777777" w:rsidTr="00497EBF">
        <w:trPr>
          <w:trHeight w:val="926"/>
          <w:jc w:val="center"/>
        </w:trPr>
        <w:tc>
          <w:tcPr>
            <w:tcW w:w="1057" w:type="dxa"/>
            <w:tcBorders>
              <w:top w:val="single" w:sz="18" w:space="0" w:color="000000"/>
            </w:tcBorders>
            <w:vAlign w:val="center"/>
          </w:tcPr>
          <w:p w14:paraId="2F65CCC5" w14:textId="77777777" w:rsidR="00773AC3" w:rsidRPr="008A0250" w:rsidRDefault="00773AC3" w:rsidP="00497EBF">
            <w:pPr>
              <w:spacing w:line="259" w:lineRule="auto"/>
              <w:ind w:left="19"/>
              <w:rPr>
                <w:rFonts w:eastAsia="Arial" w:cstheme="minorHAnsi"/>
                <w:color w:val="000000"/>
              </w:rPr>
            </w:pPr>
            <w:hyperlink r:id="rId74" w:history="1">
              <w:r w:rsidRPr="008A0250">
                <w:rPr>
                  <w:rFonts w:eastAsia="Arial" w:cstheme="minorHAnsi"/>
                  <w:color w:val="0563C1" w:themeColor="hyperlink"/>
                  <w:u w:val="single"/>
                </w:rPr>
                <w:t>Leviticus 2:1-3</w:t>
              </w:r>
            </w:hyperlink>
            <w:r w:rsidRPr="008A0250">
              <w:rPr>
                <w:rFonts w:eastAsia="Arial" w:cstheme="minorHAnsi"/>
                <w:color w:val="000000"/>
              </w:rPr>
              <w:t xml:space="preserve"> </w:t>
            </w:r>
          </w:p>
          <w:p w14:paraId="6F6D611A" w14:textId="77777777" w:rsidR="00773AC3" w:rsidRPr="008A0250" w:rsidRDefault="00773AC3" w:rsidP="00497EBF">
            <w:pPr>
              <w:spacing w:line="259" w:lineRule="auto"/>
              <w:ind w:left="19"/>
              <w:rPr>
                <w:rFonts w:eastAsia="Arial" w:cstheme="minorHAnsi"/>
                <w:color w:val="000000"/>
              </w:rPr>
            </w:pPr>
          </w:p>
          <w:p w14:paraId="523323D8" w14:textId="77777777" w:rsidR="00773AC3" w:rsidRPr="008A0250" w:rsidRDefault="00773AC3" w:rsidP="00497EBF">
            <w:pPr>
              <w:spacing w:line="259" w:lineRule="auto"/>
              <w:ind w:left="19"/>
              <w:rPr>
                <w:rFonts w:eastAsia="Arial" w:cstheme="minorHAnsi"/>
                <w:b/>
                <w:bCs/>
                <w:color w:val="000000"/>
              </w:rPr>
            </w:pPr>
            <w:r w:rsidRPr="008A0250">
              <w:rPr>
                <w:rFonts w:eastAsia="Arial" w:cstheme="minorHAnsi"/>
                <w:b/>
                <w:bCs/>
                <w:color w:val="000000"/>
              </w:rPr>
              <w:t xml:space="preserve">Unbaked </w:t>
            </w:r>
          </w:p>
        </w:tc>
        <w:tc>
          <w:tcPr>
            <w:tcW w:w="2790" w:type="dxa"/>
            <w:tcBorders>
              <w:top w:val="single" w:sz="18" w:space="0" w:color="000000"/>
            </w:tcBorders>
            <w:vAlign w:val="center"/>
          </w:tcPr>
          <w:p w14:paraId="0EF309FC" w14:textId="77777777" w:rsidR="00773AC3" w:rsidRPr="008A0250" w:rsidRDefault="00773AC3" w:rsidP="00497EBF">
            <w:pPr>
              <w:spacing w:line="259" w:lineRule="auto"/>
              <w:ind w:left="25"/>
              <w:rPr>
                <w:rFonts w:eastAsia="Arial" w:cstheme="minorHAnsi"/>
                <w:b/>
                <w:bCs/>
                <w:color w:val="000000"/>
              </w:rPr>
            </w:pPr>
            <w:r w:rsidRPr="008A0250">
              <w:rPr>
                <w:rFonts w:eastAsia="Arial" w:cstheme="minorHAnsi"/>
                <w:b/>
                <w:bCs/>
                <w:color w:val="000000"/>
              </w:rPr>
              <w:t xml:space="preserve">Unbaked Fine Flour </w:t>
            </w:r>
          </w:p>
          <w:p w14:paraId="1CD2CD55" w14:textId="77777777" w:rsidR="00773AC3" w:rsidRPr="008A0250" w:rsidRDefault="00773AC3" w:rsidP="00497EBF">
            <w:pPr>
              <w:spacing w:line="259" w:lineRule="auto"/>
              <w:rPr>
                <w:rFonts w:eastAsia="Arial" w:cstheme="minorHAnsi"/>
                <w:color w:val="000000"/>
              </w:rPr>
            </w:pPr>
            <w:r w:rsidRPr="008A0250">
              <w:rPr>
                <w:rFonts w:eastAsia="Arial" w:cstheme="minorHAnsi"/>
                <w:color w:val="000000"/>
              </w:rPr>
              <w:t xml:space="preserve">1. Pour oil &amp; put frankincense on </w:t>
            </w:r>
          </w:p>
          <w:p w14:paraId="5E1C05FA" w14:textId="77777777" w:rsidR="00773AC3" w:rsidRPr="008A0250" w:rsidRDefault="00773AC3" w:rsidP="00497EBF">
            <w:pPr>
              <w:spacing w:line="259" w:lineRule="auto"/>
              <w:jc w:val="both"/>
              <w:rPr>
                <w:rFonts w:eastAsia="Arial" w:cstheme="minorHAnsi"/>
                <w:color w:val="000000"/>
              </w:rPr>
            </w:pPr>
            <w:r w:rsidRPr="008A0250">
              <w:rPr>
                <w:rFonts w:eastAsia="Arial" w:cstheme="minorHAnsi"/>
                <w:color w:val="000000"/>
              </w:rPr>
              <w:t xml:space="preserve">2. Bring to priests </w:t>
            </w:r>
          </w:p>
          <w:p w14:paraId="741E2853" w14:textId="77777777" w:rsidR="00773AC3" w:rsidRPr="008A0250" w:rsidRDefault="00773AC3" w:rsidP="00497EBF">
            <w:pPr>
              <w:spacing w:line="259" w:lineRule="auto"/>
              <w:jc w:val="both"/>
              <w:rPr>
                <w:rFonts w:eastAsia="Arial" w:cstheme="minorHAnsi"/>
                <w:color w:val="000000"/>
              </w:rPr>
            </w:pPr>
            <w:r w:rsidRPr="008A0250">
              <w:rPr>
                <w:rFonts w:eastAsia="Arial" w:cstheme="minorHAnsi"/>
                <w:color w:val="000000"/>
              </w:rPr>
              <w:t xml:space="preserve">3. Select handful for memorial </w:t>
            </w:r>
          </w:p>
        </w:tc>
        <w:tc>
          <w:tcPr>
            <w:tcW w:w="1350" w:type="dxa"/>
            <w:tcBorders>
              <w:top w:val="single" w:sz="18" w:space="0" w:color="000000"/>
            </w:tcBorders>
            <w:vAlign w:val="center"/>
          </w:tcPr>
          <w:p w14:paraId="43FDF68E" w14:textId="77777777" w:rsidR="00773AC3" w:rsidRPr="008A0250" w:rsidRDefault="00773AC3" w:rsidP="00497EBF">
            <w:pPr>
              <w:spacing w:line="259" w:lineRule="auto"/>
              <w:ind w:left="171" w:hanging="171"/>
              <w:rPr>
                <w:rFonts w:eastAsia="Arial" w:cstheme="minorHAnsi"/>
                <w:color w:val="000000"/>
              </w:rPr>
            </w:pPr>
            <w:r w:rsidRPr="008A0250">
              <w:rPr>
                <w:rFonts w:eastAsia="Arial" w:cstheme="minorHAnsi"/>
                <w:color w:val="000000"/>
              </w:rPr>
              <w:t xml:space="preserve">Priest shall burn the memorial on the altar </w:t>
            </w:r>
          </w:p>
        </w:tc>
        <w:tc>
          <w:tcPr>
            <w:tcW w:w="1350" w:type="dxa"/>
            <w:tcBorders>
              <w:top w:val="single" w:sz="18" w:space="0" w:color="000000"/>
            </w:tcBorders>
            <w:vAlign w:val="center"/>
          </w:tcPr>
          <w:p w14:paraId="00E88FEA" w14:textId="77777777" w:rsidR="00773AC3" w:rsidRPr="008A0250" w:rsidRDefault="00773AC3" w:rsidP="00497EBF">
            <w:pPr>
              <w:spacing w:line="259" w:lineRule="auto"/>
              <w:ind w:left="25"/>
              <w:rPr>
                <w:rFonts w:eastAsia="Arial" w:cstheme="minorHAnsi"/>
                <w:color w:val="000000"/>
              </w:rPr>
            </w:pPr>
            <w:r w:rsidRPr="008A0250">
              <w:rPr>
                <w:rFonts w:eastAsia="Arial" w:cstheme="minorHAnsi"/>
                <w:color w:val="000000"/>
              </w:rPr>
              <w:t xml:space="preserve">Handful </w:t>
            </w:r>
          </w:p>
        </w:tc>
        <w:tc>
          <w:tcPr>
            <w:tcW w:w="1440" w:type="dxa"/>
            <w:tcBorders>
              <w:top w:val="single" w:sz="18" w:space="0" w:color="000000"/>
            </w:tcBorders>
            <w:vAlign w:val="center"/>
          </w:tcPr>
          <w:p w14:paraId="74E5ADD1" w14:textId="77777777" w:rsidR="00773AC3" w:rsidRPr="008A0250" w:rsidRDefault="00773AC3" w:rsidP="00497EBF">
            <w:pPr>
              <w:spacing w:line="259" w:lineRule="auto"/>
              <w:ind w:left="167" w:hanging="148"/>
              <w:rPr>
                <w:rFonts w:eastAsia="Arial" w:cstheme="minorHAnsi"/>
                <w:color w:val="000000"/>
              </w:rPr>
            </w:pPr>
            <w:r w:rsidRPr="008A0250">
              <w:rPr>
                <w:rFonts w:eastAsia="Arial" w:cstheme="minorHAnsi"/>
                <w:color w:val="000000"/>
              </w:rPr>
              <w:t xml:space="preserve">The remnant of the offering… it is a thing most holy </w:t>
            </w:r>
          </w:p>
        </w:tc>
        <w:tc>
          <w:tcPr>
            <w:tcW w:w="1620" w:type="dxa"/>
            <w:vMerge w:val="restart"/>
            <w:tcBorders>
              <w:top w:val="single" w:sz="18" w:space="0" w:color="000000"/>
            </w:tcBorders>
            <w:vAlign w:val="center"/>
          </w:tcPr>
          <w:p w14:paraId="2A4A1268" w14:textId="77777777" w:rsidR="00773AC3" w:rsidRPr="008A0250" w:rsidRDefault="00773AC3" w:rsidP="00497EBF">
            <w:pPr>
              <w:spacing w:after="120"/>
              <w:ind w:left="216" w:hanging="216"/>
              <w:rPr>
                <w:rFonts w:eastAsia="Arial" w:cstheme="minorHAnsi"/>
                <w:color w:val="000000"/>
              </w:rPr>
            </w:pPr>
            <w:hyperlink r:id="rId75" w:history="1">
              <w:r w:rsidRPr="008A0250">
                <w:rPr>
                  <w:rFonts w:eastAsia="Arial" w:cstheme="minorHAnsi"/>
                  <w:color w:val="0563C1" w:themeColor="hyperlink"/>
                  <w:u w:val="single"/>
                </w:rPr>
                <w:t>Leviticus 1:11-13</w:t>
              </w:r>
            </w:hyperlink>
            <w:r w:rsidRPr="008A0250">
              <w:rPr>
                <w:rFonts w:eastAsia="Arial" w:cstheme="minorHAnsi"/>
                <w:color w:val="000000"/>
              </w:rPr>
              <w:t xml:space="preserve"> </w:t>
            </w:r>
          </w:p>
          <w:p w14:paraId="76B0D8F3" w14:textId="77777777" w:rsidR="00773AC3" w:rsidRPr="008A0250" w:rsidRDefault="00773AC3" w:rsidP="00497EBF">
            <w:pPr>
              <w:spacing w:after="120"/>
              <w:ind w:left="216" w:hanging="216"/>
              <w:rPr>
                <w:rFonts w:eastAsia="Arial" w:cstheme="minorHAnsi"/>
                <w:b/>
                <w:bCs/>
                <w:color w:val="000000"/>
              </w:rPr>
            </w:pPr>
            <w:r w:rsidRPr="008A0250">
              <w:rPr>
                <w:rFonts w:eastAsia="Arial" w:cstheme="minorHAnsi"/>
                <w:b/>
                <w:bCs/>
                <w:color w:val="000000"/>
              </w:rPr>
              <w:t xml:space="preserve">No Leaven </w:t>
            </w:r>
          </w:p>
          <w:p w14:paraId="797FD2D1" w14:textId="77777777" w:rsidR="00773AC3" w:rsidRPr="008A0250" w:rsidRDefault="00773AC3" w:rsidP="00497EBF">
            <w:pPr>
              <w:ind w:left="216" w:hanging="216"/>
              <w:rPr>
                <w:rFonts w:eastAsia="Arial" w:cstheme="minorHAnsi"/>
                <w:b/>
                <w:bCs/>
                <w:color w:val="000000"/>
              </w:rPr>
            </w:pPr>
            <w:r w:rsidRPr="008A0250">
              <w:rPr>
                <w:rFonts w:eastAsia="Arial" w:cstheme="minorHAnsi"/>
                <w:b/>
                <w:bCs/>
                <w:color w:val="000000"/>
              </w:rPr>
              <w:t xml:space="preserve">No Honey </w:t>
            </w:r>
          </w:p>
          <w:p w14:paraId="37C79589" w14:textId="77777777" w:rsidR="00773AC3" w:rsidRPr="008A0250" w:rsidRDefault="00773AC3" w:rsidP="00497EBF">
            <w:pPr>
              <w:spacing w:after="120"/>
              <w:ind w:left="216" w:hanging="216"/>
              <w:rPr>
                <w:rFonts w:eastAsia="Arial" w:cstheme="minorHAnsi"/>
                <w:color w:val="000000"/>
              </w:rPr>
            </w:pPr>
            <w:r w:rsidRPr="008A0250">
              <w:rPr>
                <w:rFonts w:eastAsia="Arial" w:cstheme="minorHAnsi"/>
                <w:color w:val="000000"/>
              </w:rPr>
              <w:t xml:space="preserve">    No oblation of Firstfruits to be burnt (because leavened), but could be offered.  Only unleavened first sheaf could be offered. </w:t>
            </w:r>
          </w:p>
          <w:p w14:paraId="7EC07B1D" w14:textId="77777777" w:rsidR="00773AC3" w:rsidRPr="008A0250" w:rsidRDefault="00773AC3" w:rsidP="00497EBF">
            <w:pPr>
              <w:ind w:left="216" w:hanging="216"/>
              <w:rPr>
                <w:rFonts w:eastAsia="Arial" w:cstheme="minorHAnsi"/>
                <w:color w:val="000000"/>
              </w:rPr>
            </w:pPr>
            <w:r w:rsidRPr="008A0250">
              <w:rPr>
                <w:rFonts w:eastAsia="Arial" w:cstheme="minorHAnsi"/>
                <w:b/>
                <w:bCs/>
                <w:color w:val="000000"/>
              </w:rPr>
              <w:t>Always Salt</w:t>
            </w:r>
            <w:r w:rsidRPr="008A0250">
              <w:rPr>
                <w:rFonts w:eastAsia="Arial" w:cstheme="minorHAnsi"/>
                <w:color w:val="000000"/>
              </w:rPr>
              <w:t xml:space="preserve"> of Covenant was to be present (in all other offerings as well) </w:t>
            </w:r>
          </w:p>
        </w:tc>
      </w:tr>
      <w:tr w:rsidR="00773AC3" w:rsidRPr="008A0250" w14:paraId="66608579" w14:textId="77777777" w:rsidTr="00497EBF">
        <w:trPr>
          <w:trHeight w:val="1618"/>
          <w:jc w:val="center"/>
        </w:trPr>
        <w:tc>
          <w:tcPr>
            <w:tcW w:w="1057" w:type="dxa"/>
            <w:vAlign w:val="center"/>
          </w:tcPr>
          <w:p w14:paraId="664AE871" w14:textId="77777777" w:rsidR="00773AC3" w:rsidRPr="008A0250" w:rsidRDefault="00773AC3" w:rsidP="00497EBF">
            <w:pPr>
              <w:spacing w:line="259" w:lineRule="auto"/>
              <w:ind w:left="19"/>
              <w:rPr>
                <w:rFonts w:eastAsia="Arial" w:cstheme="minorHAnsi"/>
                <w:color w:val="000000"/>
              </w:rPr>
            </w:pPr>
            <w:hyperlink r:id="rId76" w:history="1">
              <w:r w:rsidRPr="008A0250">
                <w:rPr>
                  <w:rFonts w:eastAsia="Arial" w:cstheme="minorHAnsi"/>
                  <w:color w:val="0563C1" w:themeColor="hyperlink"/>
                  <w:u w:val="single"/>
                </w:rPr>
                <w:t>Leviticus 2:4-10</w:t>
              </w:r>
            </w:hyperlink>
          </w:p>
          <w:p w14:paraId="62C4141C" w14:textId="77777777" w:rsidR="00773AC3" w:rsidRPr="008A0250" w:rsidRDefault="00773AC3" w:rsidP="00497EBF">
            <w:pPr>
              <w:spacing w:line="259" w:lineRule="auto"/>
              <w:ind w:left="19"/>
              <w:rPr>
                <w:rFonts w:eastAsia="Arial" w:cstheme="minorHAnsi"/>
                <w:color w:val="000000"/>
              </w:rPr>
            </w:pPr>
          </w:p>
          <w:p w14:paraId="174466F1" w14:textId="77777777" w:rsidR="00773AC3" w:rsidRPr="008A0250" w:rsidRDefault="00773AC3" w:rsidP="00497EBF">
            <w:pPr>
              <w:spacing w:line="259" w:lineRule="auto"/>
              <w:ind w:left="19"/>
              <w:rPr>
                <w:rFonts w:eastAsia="Arial" w:cstheme="minorHAnsi"/>
                <w:color w:val="000000"/>
              </w:rPr>
            </w:pPr>
            <w:r w:rsidRPr="008A0250">
              <w:rPr>
                <w:rFonts w:eastAsia="Arial" w:cstheme="minorHAnsi"/>
                <w:b/>
                <w:bCs/>
                <w:color w:val="000000"/>
              </w:rPr>
              <w:t xml:space="preserve">Baked </w:t>
            </w:r>
            <w:r w:rsidRPr="008A0250">
              <w:rPr>
                <w:rFonts w:eastAsia="Arial" w:cstheme="minorHAnsi"/>
                <w:color w:val="000000"/>
              </w:rPr>
              <w:t xml:space="preserve">unleavened loaves or cakes </w:t>
            </w:r>
          </w:p>
        </w:tc>
        <w:tc>
          <w:tcPr>
            <w:tcW w:w="2790" w:type="dxa"/>
            <w:vAlign w:val="center"/>
          </w:tcPr>
          <w:p w14:paraId="362DED30" w14:textId="77777777" w:rsidR="00773AC3" w:rsidRPr="008A0250" w:rsidRDefault="00773AC3" w:rsidP="00497EBF">
            <w:pPr>
              <w:spacing w:line="244" w:lineRule="auto"/>
              <w:ind w:left="247" w:hanging="228"/>
              <w:rPr>
                <w:rFonts w:eastAsia="Arial" w:cstheme="minorHAnsi"/>
                <w:b/>
                <w:bCs/>
                <w:color w:val="000000"/>
              </w:rPr>
            </w:pPr>
            <w:r w:rsidRPr="008A0250">
              <w:rPr>
                <w:rFonts w:eastAsia="Arial" w:cstheme="minorHAnsi"/>
                <w:b/>
                <w:bCs/>
                <w:color w:val="000000"/>
              </w:rPr>
              <w:t>Baked Fine Flour:</w:t>
            </w:r>
          </w:p>
          <w:p w14:paraId="1AF128C6" w14:textId="77777777" w:rsidR="00773AC3" w:rsidRPr="008A0250" w:rsidRDefault="00773AC3" w:rsidP="00497EBF">
            <w:pPr>
              <w:spacing w:line="244" w:lineRule="auto"/>
              <w:ind w:left="247" w:hanging="228"/>
              <w:rPr>
                <w:rFonts w:eastAsia="Arial" w:cstheme="minorHAnsi"/>
                <w:color w:val="000000"/>
              </w:rPr>
            </w:pPr>
            <w:r w:rsidRPr="008A0250">
              <w:rPr>
                <w:rFonts w:eastAsia="Arial" w:cstheme="minorHAnsi"/>
                <w:color w:val="000000"/>
              </w:rPr>
              <w:t xml:space="preserve">1. Cakes of fine flour mingled with oil, or unleavened wafers anointed with oil  </w:t>
            </w:r>
          </w:p>
          <w:p w14:paraId="30B601B5" w14:textId="77777777" w:rsidR="00773AC3" w:rsidRPr="008A0250" w:rsidRDefault="00773AC3" w:rsidP="00497EBF">
            <w:pPr>
              <w:spacing w:line="244" w:lineRule="auto"/>
              <w:ind w:left="253" w:hanging="228"/>
              <w:rPr>
                <w:rFonts w:eastAsia="Arial" w:cstheme="minorHAnsi"/>
                <w:color w:val="000000"/>
              </w:rPr>
            </w:pPr>
            <w:r w:rsidRPr="008A0250">
              <w:rPr>
                <w:rFonts w:eastAsia="Arial" w:cstheme="minorHAnsi"/>
                <w:color w:val="000000"/>
              </w:rPr>
              <w:t xml:space="preserve">2. Baked in the oven, fine flour unleavened mingled with oil </w:t>
            </w:r>
          </w:p>
          <w:p w14:paraId="516C450F" w14:textId="77777777" w:rsidR="00773AC3" w:rsidRPr="008A0250" w:rsidRDefault="00773AC3" w:rsidP="00497EBF">
            <w:pPr>
              <w:spacing w:line="259" w:lineRule="auto"/>
              <w:ind w:left="25"/>
              <w:rPr>
                <w:rFonts w:eastAsia="Arial" w:cstheme="minorHAnsi"/>
                <w:color w:val="000000"/>
              </w:rPr>
            </w:pPr>
            <w:r w:rsidRPr="008A0250">
              <w:rPr>
                <w:rFonts w:eastAsia="Arial" w:cstheme="minorHAnsi"/>
                <w:color w:val="000000"/>
              </w:rPr>
              <w:t xml:space="preserve">3. Baked in frying pan with oil </w:t>
            </w:r>
          </w:p>
          <w:p w14:paraId="41A23527" w14:textId="77777777" w:rsidR="00773AC3" w:rsidRPr="008A0250" w:rsidRDefault="00773AC3" w:rsidP="00497EBF">
            <w:pPr>
              <w:spacing w:line="259" w:lineRule="auto"/>
              <w:ind w:left="196"/>
              <w:rPr>
                <w:rFonts w:eastAsia="Arial" w:cstheme="minorHAnsi"/>
                <w:color w:val="000000"/>
              </w:rPr>
            </w:pPr>
            <w:r w:rsidRPr="008A0250">
              <w:rPr>
                <w:rFonts w:eastAsia="Arial" w:cstheme="minorHAnsi"/>
                <w:color w:val="000000"/>
              </w:rPr>
              <w:t xml:space="preserve">Part in pieces and pour oil thereon </w:t>
            </w:r>
          </w:p>
          <w:p w14:paraId="06DDF7CE" w14:textId="77777777" w:rsidR="00773AC3" w:rsidRPr="008A0250" w:rsidRDefault="00773AC3" w:rsidP="00497EBF">
            <w:pPr>
              <w:spacing w:line="259" w:lineRule="auto"/>
              <w:rPr>
                <w:rFonts w:eastAsia="Arial" w:cstheme="minorHAnsi"/>
                <w:color w:val="000000"/>
              </w:rPr>
            </w:pPr>
            <w:r w:rsidRPr="008A0250">
              <w:rPr>
                <w:rFonts w:eastAsia="Arial" w:cstheme="minorHAnsi"/>
                <w:color w:val="000000"/>
              </w:rPr>
              <w:t xml:space="preserve">4. Bring this to the priest </w:t>
            </w:r>
          </w:p>
        </w:tc>
        <w:tc>
          <w:tcPr>
            <w:tcW w:w="1350" w:type="dxa"/>
            <w:vAlign w:val="center"/>
          </w:tcPr>
          <w:p w14:paraId="0C785D20" w14:textId="77777777" w:rsidR="00773AC3" w:rsidRPr="008A0250" w:rsidRDefault="00773AC3" w:rsidP="00497EBF">
            <w:pPr>
              <w:ind w:left="216" w:hanging="216"/>
              <w:rPr>
                <w:rFonts w:eastAsia="Arial" w:cstheme="minorHAnsi"/>
                <w:color w:val="000000"/>
              </w:rPr>
            </w:pPr>
            <w:r w:rsidRPr="008A0250">
              <w:rPr>
                <w:rFonts w:eastAsia="Arial" w:cstheme="minorHAnsi"/>
                <w:color w:val="000000"/>
              </w:rPr>
              <w:t xml:space="preserve">1. Bring it to altar </w:t>
            </w:r>
          </w:p>
          <w:p w14:paraId="00994C73" w14:textId="77777777" w:rsidR="00773AC3" w:rsidRPr="008A0250" w:rsidRDefault="00773AC3" w:rsidP="00497EBF">
            <w:pPr>
              <w:ind w:left="216" w:hanging="216"/>
              <w:rPr>
                <w:rFonts w:eastAsia="Arial" w:cstheme="minorHAnsi"/>
                <w:color w:val="000000"/>
              </w:rPr>
            </w:pPr>
            <w:r w:rsidRPr="008A0250">
              <w:rPr>
                <w:rFonts w:eastAsia="Arial" w:cstheme="minorHAnsi"/>
                <w:color w:val="000000"/>
              </w:rPr>
              <w:t xml:space="preserve">2. Take from the offering a memorial </w:t>
            </w:r>
          </w:p>
          <w:p w14:paraId="1416979F" w14:textId="77777777" w:rsidR="00773AC3" w:rsidRPr="008A0250" w:rsidRDefault="00773AC3" w:rsidP="00497EBF">
            <w:pPr>
              <w:ind w:left="216" w:hanging="216"/>
              <w:rPr>
                <w:rFonts w:eastAsia="Arial" w:cstheme="minorHAnsi"/>
                <w:color w:val="000000"/>
              </w:rPr>
            </w:pPr>
            <w:r w:rsidRPr="008A0250">
              <w:rPr>
                <w:rFonts w:eastAsia="Arial" w:cstheme="minorHAnsi"/>
                <w:color w:val="000000"/>
              </w:rPr>
              <w:t xml:space="preserve">3. Burn all on altar </w:t>
            </w:r>
          </w:p>
        </w:tc>
        <w:tc>
          <w:tcPr>
            <w:tcW w:w="1350" w:type="dxa"/>
            <w:vAlign w:val="center"/>
          </w:tcPr>
          <w:p w14:paraId="41C358F3" w14:textId="77777777" w:rsidR="00773AC3" w:rsidRPr="008A0250" w:rsidRDefault="00773AC3" w:rsidP="00497EBF">
            <w:pPr>
              <w:spacing w:line="259" w:lineRule="auto"/>
              <w:ind w:left="25"/>
              <w:rPr>
                <w:rFonts w:eastAsia="Arial" w:cstheme="minorHAnsi"/>
                <w:color w:val="000000"/>
              </w:rPr>
            </w:pPr>
            <w:r w:rsidRPr="008A0250">
              <w:rPr>
                <w:rFonts w:eastAsia="Arial" w:cstheme="minorHAnsi"/>
                <w:color w:val="000000"/>
              </w:rPr>
              <w:t xml:space="preserve">1. The incense and oil </w:t>
            </w:r>
          </w:p>
          <w:p w14:paraId="7E382B5E" w14:textId="77777777" w:rsidR="00773AC3" w:rsidRPr="008A0250" w:rsidRDefault="00773AC3" w:rsidP="00497EBF">
            <w:pPr>
              <w:spacing w:line="259" w:lineRule="auto"/>
              <w:ind w:left="25"/>
              <w:rPr>
                <w:rFonts w:eastAsia="Arial" w:cstheme="minorHAnsi"/>
                <w:color w:val="000000"/>
              </w:rPr>
            </w:pPr>
            <w:r w:rsidRPr="008A0250">
              <w:rPr>
                <w:rFonts w:eastAsia="Arial" w:cstheme="minorHAnsi"/>
                <w:color w:val="000000"/>
              </w:rPr>
              <w:t>2. Portion of the oil and flour</w:t>
            </w:r>
          </w:p>
        </w:tc>
        <w:tc>
          <w:tcPr>
            <w:tcW w:w="1440" w:type="dxa"/>
            <w:vMerge w:val="restart"/>
            <w:vAlign w:val="center"/>
          </w:tcPr>
          <w:p w14:paraId="4BE4A970" w14:textId="77777777" w:rsidR="00773AC3" w:rsidRPr="008A0250" w:rsidRDefault="00773AC3" w:rsidP="00497EBF">
            <w:pPr>
              <w:rPr>
                <w:rFonts w:eastAsia="Arial" w:cstheme="minorHAnsi"/>
                <w:color w:val="000000"/>
              </w:rPr>
            </w:pPr>
            <w:r w:rsidRPr="008A0250">
              <w:rPr>
                <w:rFonts w:eastAsia="Arial" w:cstheme="minorHAnsi"/>
                <w:color w:val="000000"/>
              </w:rPr>
              <w:t xml:space="preserve">The remnant </w:t>
            </w:r>
          </w:p>
          <w:p w14:paraId="1E4503EF" w14:textId="77777777" w:rsidR="00773AC3" w:rsidRPr="008A0250" w:rsidRDefault="00773AC3" w:rsidP="00497EBF">
            <w:pPr>
              <w:rPr>
                <w:rFonts w:eastAsia="Arial" w:cstheme="minorHAnsi"/>
                <w:color w:val="000000"/>
              </w:rPr>
            </w:pPr>
            <w:hyperlink r:id="rId77" w:history="1">
              <w:r w:rsidRPr="008A0250">
                <w:rPr>
                  <w:rFonts w:eastAsia="Arial" w:cstheme="minorHAnsi"/>
                  <w:color w:val="0563C1" w:themeColor="hyperlink"/>
                  <w:u w:val="single"/>
                </w:rPr>
                <w:t>Leviticus 7:9-10</w:t>
              </w:r>
            </w:hyperlink>
          </w:p>
          <w:p w14:paraId="58B49DEC" w14:textId="77777777" w:rsidR="00773AC3" w:rsidRPr="008A0250" w:rsidRDefault="00773AC3" w:rsidP="00497EBF">
            <w:pPr>
              <w:rPr>
                <w:rFonts w:eastAsia="Arial" w:cstheme="minorHAnsi"/>
                <w:color w:val="000000"/>
              </w:rPr>
            </w:pPr>
            <w:r w:rsidRPr="008A0250">
              <w:rPr>
                <w:rFonts w:eastAsia="Arial" w:cstheme="minorHAnsi"/>
                <w:color w:val="000000"/>
              </w:rPr>
              <w:t xml:space="preserve"> </w:t>
            </w:r>
          </w:p>
          <w:p w14:paraId="241B461F" w14:textId="77777777" w:rsidR="00773AC3" w:rsidRPr="008A0250" w:rsidRDefault="00773AC3" w:rsidP="00497EBF">
            <w:pPr>
              <w:rPr>
                <w:rFonts w:eastAsia="Arial" w:cstheme="minorHAnsi"/>
                <w:color w:val="000000"/>
              </w:rPr>
            </w:pPr>
            <w:r w:rsidRPr="008A0250">
              <w:rPr>
                <w:rFonts w:eastAsia="Arial" w:cstheme="minorHAnsi"/>
                <w:color w:val="000000"/>
              </w:rPr>
              <w:t xml:space="preserve">1. Priest’s that 0ffered it if baked in pan or frying pan, </w:t>
            </w:r>
          </w:p>
          <w:p w14:paraId="455DCF81" w14:textId="77777777" w:rsidR="00773AC3" w:rsidRPr="008A0250" w:rsidRDefault="00773AC3" w:rsidP="00497EBF">
            <w:pPr>
              <w:rPr>
                <w:rFonts w:eastAsia="Arial" w:cstheme="minorHAnsi"/>
                <w:color w:val="000000"/>
              </w:rPr>
            </w:pPr>
            <w:r w:rsidRPr="008A0250">
              <w:rPr>
                <w:rFonts w:eastAsia="Arial" w:cstheme="minorHAnsi"/>
                <w:color w:val="000000"/>
              </w:rPr>
              <w:t>2. but all priests if dry and mingled with oil</w:t>
            </w:r>
          </w:p>
        </w:tc>
        <w:tc>
          <w:tcPr>
            <w:tcW w:w="1620" w:type="dxa"/>
            <w:vMerge/>
            <w:vAlign w:val="center"/>
          </w:tcPr>
          <w:p w14:paraId="3AEE6334" w14:textId="77777777" w:rsidR="00773AC3" w:rsidRPr="008A0250" w:rsidRDefault="00773AC3" w:rsidP="00497EBF">
            <w:pPr>
              <w:spacing w:after="160" w:line="259" w:lineRule="auto"/>
              <w:rPr>
                <w:rFonts w:eastAsia="Arial" w:cstheme="minorHAnsi"/>
                <w:color w:val="000000"/>
              </w:rPr>
            </w:pPr>
          </w:p>
        </w:tc>
      </w:tr>
      <w:tr w:rsidR="00773AC3" w:rsidRPr="008A0250" w14:paraId="500F5B20" w14:textId="77777777" w:rsidTr="00497EBF">
        <w:trPr>
          <w:trHeight w:val="926"/>
          <w:jc w:val="center"/>
        </w:trPr>
        <w:tc>
          <w:tcPr>
            <w:tcW w:w="1057" w:type="dxa"/>
            <w:tcBorders>
              <w:bottom w:val="single" w:sz="6" w:space="0" w:color="000000"/>
            </w:tcBorders>
            <w:vAlign w:val="center"/>
          </w:tcPr>
          <w:p w14:paraId="1FED6D04" w14:textId="77777777" w:rsidR="00773AC3" w:rsidRPr="008A0250" w:rsidRDefault="00773AC3" w:rsidP="00497EBF">
            <w:pPr>
              <w:spacing w:after="120" w:line="259" w:lineRule="auto"/>
              <w:ind w:left="14"/>
              <w:rPr>
                <w:rFonts w:eastAsia="Arial" w:cstheme="minorHAnsi"/>
                <w:color w:val="000000"/>
              </w:rPr>
            </w:pPr>
            <w:hyperlink r:id="rId78" w:history="1">
              <w:r w:rsidRPr="008A0250">
                <w:rPr>
                  <w:rFonts w:eastAsia="Arial" w:cstheme="minorHAnsi"/>
                  <w:color w:val="0563C1" w:themeColor="hyperlink"/>
                  <w:u w:val="single"/>
                </w:rPr>
                <w:t>Leviticus 2:14-16</w:t>
              </w:r>
            </w:hyperlink>
          </w:p>
          <w:p w14:paraId="727C082B" w14:textId="77777777" w:rsidR="00773AC3" w:rsidRPr="008A0250" w:rsidRDefault="00773AC3" w:rsidP="00497EBF">
            <w:pPr>
              <w:spacing w:line="259" w:lineRule="auto"/>
              <w:ind w:left="19"/>
              <w:rPr>
                <w:rFonts w:eastAsia="Arial" w:cstheme="minorHAnsi"/>
                <w:b/>
                <w:bCs/>
                <w:color w:val="000000"/>
              </w:rPr>
            </w:pPr>
            <w:r w:rsidRPr="008A0250">
              <w:rPr>
                <w:rFonts w:eastAsia="Arial" w:cstheme="minorHAnsi"/>
                <w:b/>
                <w:bCs/>
                <w:color w:val="000000"/>
              </w:rPr>
              <w:t>Firstfruits</w:t>
            </w:r>
          </w:p>
          <w:p w14:paraId="1B525209" w14:textId="77777777" w:rsidR="00773AC3" w:rsidRPr="008A0250" w:rsidRDefault="00773AC3" w:rsidP="00497EBF">
            <w:pPr>
              <w:spacing w:line="259" w:lineRule="auto"/>
              <w:ind w:left="19"/>
              <w:rPr>
                <w:rFonts w:eastAsia="Arial" w:cstheme="minorHAnsi"/>
                <w:color w:val="000000"/>
              </w:rPr>
            </w:pPr>
            <w:r w:rsidRPr="008A0250">
              <w:rPr>
                <w:rFonts w:eastAsia="Arial" w:cstheme="minorHAnsi"/>
                <w:color w:val="000000"/>
              </w:rPr>
              <w:t xml:space="preserve">Green ears </w:t>
            </w:r>
          </w:p>
          <w:p w14:paraId="4021D2D9" w14:textId="77777777" w:rsidR="00773AC3" w:rsidRPr="008A0250" w:rsidRDefault="00773AC3" w:rsidP="00497EBF">
            <w:pPr>
              <w:spacing w:line="259" w:lineRule="auto"/>
              <w:ind w:left="19"/>
              <w:rPr>
                <w:rFonts w:eastAsia="Arial" w:cstheme="minorHAnsi"/>
                <w:color w:val="000000"/>
              </w:rPr>
            </w:pPr>
            <w:r w:rsidRPr="008A0250">
              <w:rPr>
                <w:rFonts w:eastAsia="Arial" w:cstheme="minorHAnsi"/>
                <w:color w:val="000000"/>
              </w:rPr>
              <w:t xml:space="preserve">dried by fire </w:t>
            </w:r>
          </w:p>
        </w:tc>
        <w:tc>
          <w:tcPr>
            <w:tcW w:w="2790" w:type="dxa"/>
            <w:tcBorders>
              <w:bottom w:val="single" w:sz="6" w:space="0" w:color="000000"/>
            </w:tcBorders>
            <w:vAlign w:val="center"/>
          </w:tcPr>
          <w:p w14:paraId="6CA2B5C8" w14:textId="77777777" w:rsidR="00773AC3" w:rsidRPr="008A0250" w:rsidRDefault="00773AC3" w:rsidP="00497EBF">
            <w:pPr>
              <w:spacing w:after="2" w:line="242" w:lineRule="auto"/>
              <w:ind w:left="19" w:right="158"/>
              <w:rPr>
                <w:rFonts w:eastAsia="Arial" w:cstheme="minorHAnsi"/>
                <w:b/>
                <w:bCs/>
                <w:color w:val="000000"/>
              </w:rPr>
            </w:pPr>
            <w:r w:rsidRPr="008A0250">
              <w:rPr>
                <w:rFonts w:eastAsia="Arial" w:cstheme="minorHAnsi"/>
                <w:b/>
                <w:bCs/>
                <w:color w:val="000000"/>
              </w:rPr>
              <w:t>First Fruits</w:t>
            </w:r>
          </w:p>
          <w:p w14:paraId="3924A986" w14:textId="77777777" w:rsidR="00773AC3" w:rsidRPr="008A0250" w:rsidRDefault="00773AC3" w:rsidP="00497EBF">
            <w:pPr>
              <w:spacing w:after="2" w:line="242" w:lineRule="auto"/>
              <w:ind w:left="216" w:hanging="216"/>
              <w:rPr>
                <w:rFonts w:eastAsia="Arial" w:cstheme="minorHAnsi"/>
                <w:color w:val="000000"/>
              </w:rPr>
            </w:pPr>
            <w:r w:rsidRPr="008A0250">
              <w:rPr>
                <w:rFonts w:eastAsia="Arial" w:cstheme="minorHAnsi"/>
                <w:color w:val="000000"/>
              </w:rPr>
              <w:t>1. Meat offering of firstfruits green ears of corn (grain) fire dried</w:t>
            </w:r>
          </w:p>
          <w:p w14:paraId="4E885ADC" w14:textId="77777777" w:rsidR="00773AC3" w:rsidRPr="008A0250" w:rsidRDefault="00773AC3" w:rsidP="00497EBF">
            <w:pPr>
              <w:spacing w:after="2" w:line="242" w:lineRule="auto"/>
              <w:ind w:left="216" w:hanging="216"/>
              <w:rPr>
                <w:rFonts w:eastAsia="Arial" w:cstheme="minorHAnsi"/>
                <w:color w:val="000000"/>
              </w:rPr>
            </w:pPr>
            <w:r w:rsidRPr="008A0250">
              <w:rPr>
                <w:rFonts w:eastAsia="Arial" w:cstheme="minorHAnsi"/>
                <w:color w:val="000000"/>
              </w:rPr>
              <w:t xml:space="preserve">2. Or corn beaten out of full ears. </w:t>
            </w:r>
          </w:p>
          <w:p w14:paraId="60129A50" w14:textId="77777777" w:rsidR="00773AC3" w:rsidRPr="008A0250" w:rsidRDefault="00773AC3" w:rsidP="00497EBF">
            <w:pPr>
              <w:spacing w:after="2" w:line="242" w:lineRule="auto"/>
              <w:ind w:left="216" w:hanging="216"/>
              <w:rPr>
                <w:rFonts w:eastAsia="Arial" w:cstheme="minorHAnsi"/>
                <w:color w:val="000000"/>
              </w:rPr>
            </w:pPr>
            <w:r w:rsidRPr="008A0250">
              <w:rPr>
                <w:rFonts w:eastAsia="Arial" w:cstheme="minorHAnsi"/>
                <w:color w:val="000000"/>
              </w:rPr>
              <w:t xml:space="preserve">3. Put oil upon it and frankincense </w:t>
            </w:r>
          </w:p>
        </w:tc>
        <w:tc>
          <w:tcPr>
            <w:tcW w:w="1350" w:type="dxa"/>
            <w:tcBorders>
              <w:bottom w:val="single" w:sz="6" w:space="0" w:color="000000"/>
            </w:tcBorders>
            <w:vAlign w:val="center"/>
          </w:tcPr>
          <w:p w14:paraId="44B6DA96" w14:textId="77777777" w:rsidR="00773AC3" w:rsidRPr="008A0250" w:rsidRDefault="00773AC3" w:rsidP="00497EBF">
            <w:pPr>
              <w:spacing w:line="259" w:lineRule="auto"/>
              <w:ind w:left="14"/>
              <w:rPr>
                <w:rFonts w:eastAsia="Arial" w:cstheme="minorHAnsi"/>
                <w:color w:val="000000"/>
              </w:rPr>
            </w:pPr>
            <w:r w:rsidRPr="008A0250">
              <w:rPr>
                <w:rFonts w:eastAsia="Arial" w:cstheme="minorHAnsi"/>
                <w:color w:val="000000"/>
              </w:rPr>
              <w:t>Burn the memorial of it</w:t>
            </w:r>
          </w:p>
          <w:p w14:paraId="35EC7912" w14:textId="77777777" w:rsidR="00773AC3" w:rsidRPr="008A0250" w:rsidRDefault="00773AC3" w:rsidP="00497EBF">
            <w:pPr>
              <w:spacing w:line="259" w:lineRule="auto"/>
              <w:ind w:left="14"/>
              <w:rPr>
                <w:rFonts w:eastAsia="Arial" w:cstheme="minorHAnsi"/>
                <w:color w:val="000000"/>
              </w:rPr>
            </w:pPr>
            <w:r w:rsidRPr="008A0250">
              <w:rPr>
                <w:rFonts w:eastAsia="Arial" w:cstheme="minorHAnsi"/>
                <w:color w:val="000000"/>
              </w:rPr>
              <w:t>Christ’s Resurrection</w:t>
            </w:r>
          </w:p>
        </w:tc>
        <w:tc>
          <w:tcPr>
            <w:tcW w:w="1350" w:type="dxa"/>
            <w:tcBorders>
              <w:bottom w:val="single" w:sz="6" w:space="0" w:color="000000"/>
            </w:tcBorders>
            <w:vAlign w:val="center"/>
          </w:tcPr>
          <w:p w14:paraId="4BED7371" w14:textId="77777777" w:rsidR="00773AC3" w:rsidRPr="008A0250" w:rsidRDefault="00773AC3" w:rsidP="00497EBF">
            <w:pPr>
              <w:spacing w:line="259" w:lineRule="auto"/>
              <w:ind w:left="25" w:right="64"/>
              <w:rPr>
                <w:rFonts w:eastAsia="Arial" w:cstheme="minorHAnsi"/>
                <w:color w:val="000000"/>
              </w:rPr>
            </w:pPr>
            <w:r w:rsidRPr="008A0250">
              <w:rPr>
                <w:rFonts w:eastAsia="Arial" w:cstheme="minorHAnsi"/>
                <w:color w:val="000000"/>
              </w:rPr>
              <w:t>1. Part of the beaten corn</w:t>
            </w:r>
          </w:p>
          <w:p w14:paraId="6F728FF6" w14:textId="77777777" w:rsidR="00773AC3" w:rsidRPr="008A0250" w:rsidRDefault="00773AC3" w:rsidP="00497EBF">
            <w:pPr>
              <w:spacing w:line="259" w:lineRule="auto"/>
              <w:ind w:left="25" w:right="64"/>
              <w:rPr>
                <w:rFonts w:eastAsia="Arial" w:cstheme="minorHAnsi"/>
                <w:color w:val="000000"/>
              </w:rPr>
            </w:pPr>
            <w:r w:rsidRPr="008A0250">
              <w:rPr>
                <w:rFonts w:eastAsia="Arial" w:cstheme="minorHAnsi"/>
                <w:color w:val="000000"/>
              </w:rPr>
              <w:t xml:space="preserve">2. Part of the oil, all the frankincense  </w:t>
            </w:r>
          </w:p>
        </w:tc>
        <w:tc>
          <w:tcPr>
            <w:tcW w:w="1440" w:type="dxa"/>
            <w:vMerge/>
            <w:tcBorders>
              <w:bottom w:val="single" w:sz="6" w:space="0" w:color="000000"/>
            </w:tcBorders>
            <w:vAlign w:val="center"/>
          </w:tcPr>
          <w:p w14:paraId="1909CF60" w14:textId="77777777" w:rsidR="00773AC3" w:rsidRPr="008A0250" w:rsidRDefault="00773AC3" w:rsidP="00497EBF">
            <w:pPr>
              <w:spacing w:after="160" w:line="259" w:lineRule="auto"/>
              <w:rPr>
                <w:rFonts w:eastAsia="Arial" w:cstheme="minorHAnsi"/>
                <w:color w:val="000000"/>
              </w:rPr>
            </w:pPr>
          </w:p>
        </w:tc>
        <w:tc>
          <w:tcPr>
            <w:tcW w:w="1620" w:type="dxa"/>
            <w:vMerge/>
            <w:tcBorders>
              <w:bottom w:val="single" w:sz="6" w:space="0" w:color="000000"/>
            </w:tcBorders>
            <w:vAlign w:val="center"/>
          </w:tcPr>
          <w:p w14:paraId="286544DB" w14:textId="77777777" w:rsidR="00773AC3" w:rsidRPr="008A0250" w:rsidRDefault="00773AC3" w:rsidP="00497EBF">
            <w:pPr>
              <w:spacing w:after="160" w:line="259" w:lineRule="auto"/>
              <w:rPr>
                <w:rFonts w:eastAsia="Arial" w:cstheme="minorHAnsi"/>
                <w:color w:val="000000"/>
              </w:rPr>
            </w:pPr>
          </w:p>
        </w:tc>
      </w:tr>
      <w:tr w:rsidR="00773AC3" w:rsidRPr="008A0250" w14:paraId="57FAA92C" w14:textId="77777777" w:rsidTr="00497EBF">
        <w:trPr>
          <w:trHeight w:val="1387"/>
          <w:jc w:val="center"/>
        </w:trPr>
        <w:tc>
          <w:tcPr>
            <w:tcW w:w="1057" w:type="dxa"/>
            <w:tcBorders>
              <w:top w:val="single" w:sz="6" w:space="0" w:color="000000"/>
              <w:bottom w:val="single" w:sz="18" w:space="0" w:color="000000"/>
            </w:tcBorders>
            <w:vAlign w:val="center"/>
          </w:tcPr>
          <w:p w14:paraId="7827C518" w14:textId="77777777" w:rsidR="00773AC3" w:rsidRPr="008A0250" w:rsidRDefault="00773AC3" w:rsidP="00497EBF">
            <w:pPr>
              <w:spacing w:line="259" w:lineRule="auto"/>
              <w:ind w:left="19"/>
              <w:rPr>
                <w:rFonts w:eastAsia="Arial" w:cstheme="minorHAnsi"/>
                <w:b/>
                <w:bCs/>
                <w:color w:val="000000"/>
              </w:rPr>
            </w:pPr>
            <w:r w:rsidRPr="008A0250">
              <w:rPr>
                <w:rFonts w:eastAsia="Arial" w:cstheme="minorHAnsi"/>
                <w:b/>
                <w:bCs/>
                <w:color w:val="000000"/>
              </w:rPr>
              <w:t xml:space="preserve">Type </w:t>
            </w:r>
          </w:p>
        </w:tc>
        <w:tc>
          <w:tcPr>
            <w:tcW w:w="8550" w:type="dxa"/>
            <w:gridSpan w:val="5"/>
            <w:tcBorders>
              <w:top w:val="single" w:sz="6" w:space="0" w:color="000000"/>
              <w:bottom w:val="single" w:sz="18" w:space="0" w:color="000000"/>
            </w:tcBorders>
            <w:vAlign w:val="center"/>
          </w:tcPr>
          <w:p w14:paraId="28C12E32" w14:textId="77777777" w:rsidR="00773AC3" w:rsidRPr="008A0250" w:rsidRDefault="00773AC3" w:rsidP="00497EBF">
            <w:pPr>
              <w:spacing w:line="259" w:lineRule="auto"/>
              <w:ind w:left="19"/>
              <w:jc w:val="both"/>
              <w:rPr>
                <w:rFonts w:eastAsia="Arial" w:cstheme="minorHAnsi"/>
                <w:color w:val="000000"/>
              </w:rPr>
            </w:pPr>
            <w:r w:rsidRPr="008A0250">
              <w:rPr>
                <w:rFonts w:eastAsia="Arial" w:cstheme="minorHAnsi"/>
                <w:b/>
                <w:bCs/>
                <w:color w:val="000000"/>
              </w:rPr>
              <w:t>Fine flour</w:t>
            </w:r>
            <w:r w:rsidRPr="008A0250">
              <w:rPr>
                <w:rFonts w:eastAsia="Arial" w:cstheme="minorHAnsi"/>
                <w:color w:val="000000"/>
              </w:rPr>
              <w:t xml:space="preserve"> – evenness – no lumps - Perfection of Christ.  Couldn’t be sifted like wheat  </w:t>
            </w:r>
            <w:hyperlink r:id="rId79" w:history="1">
              <w:r w:rsidRPr="008A0250">
                <w:rPr>
                  <w:rFonts w:eastAsia="Arial" w:cstheme="minorHAnsi"/>
                  <w:color w:val="0563C1" w:themeColor="hyperlink"/>
                  <w:u w:val="single"/>
                </w:rPr>
                <w:t>Luke 22:31</w:t>
              </w:r>
            </w:hyperlink>
          </w:p>
          <w:p w14:paraId="1615ED0A" w14:textId="77777777" w:rsidR="00773AC3" w:rsidRPr="008A0250" w:rsidRDefault="00773AC3" w:rsidP="00497EBF">
            <w:pPr>
              <w:spacing w:line="244" w:lineRule="auto"/>
              <w:ind w:left="19"/>
              <w:jc w:val="both"/>
              <w:rPr>
                <w:rFonts w:eastAsia="Arial" w:cstheme="minorHAnsi"/>
                <w:color w:val="000000"/>
              </w:rPr>
            </w:pPr>
            <w:r w:rsidRPr="008A0250">
              <w:rPr>
                <w:rFonts w:eastAsia="Arial" w:cstheme="minorHAnsi"/>
                <w:b/>
                <w:bCs/>
                <w:color w:val="000000"/>
              </w:rPr>
              <w:t>Oil</w:t>
            </w:r>
            <w:r w:rsidRPr="008A0250">
              <w:rPr>
                <w:rFonts w:eastAsia="Arial" w:cstheme="minorHAnsi"/>
                <w:color w:val="000000"/>
              </w:rPr>
              <w:t xml:space="preserve"> – Power of the Holy Spirit – Christ filled, and baptized in the Holy Spirit </w:t>
            </w:r>
            <w:hyperlink r:id="rId80" w:history="1">
              <w:r w:rsidRPr="008A0250">
                <w:rPr>
                  <w:rFonts w:eastAsia="Arial" w:cstheme="minorHAnsi"/>
                  <w:color w:val="0563C1" w:themeColor="hyperlink"/>
                  <w:u w:val="single"/>
                </w:rPr>
                <w:t xml:space="preserve">Isaiah 11 </w:t>
              </w:r>
            </w:hyperlink>
            <w:r w:rsidRPr="008A0250">
              <w:rPr>
                <w:rFonts w:eastAsia="Arial" w:cstheme="minorHAnsi"/>
                <w:color w:val="000000"/>
              </w:rPr>
              <w:t xml:space="preserve"> </w:t>
            </w:r>
          </w:p>
          <w:p w14:paraId="623346F0" w14:textId="77777777" w:rsidR="00773AC3" w:rsidRPr="008A0250" w:rsidRDefault="00773AC3" w:rsidP="00497EBF">
            <w:pPr>
              <w:spacing w:line="259" w:lineRule="auto"/>
              <w:ind w:left="19"/>
              <w:jc w:val="both"/>
              <w:rPr>
                <w:rFonts w:eastAsia="Arial" w:cstheme="minorHAnsi"/>
                <w:color w:val="000000"/>
              </w:rPr>
            </w:pPr>
            <w:r w:rsidRPr="008A0250">
              <w:rPr>
                <w:rFonts w:eastAsia="Arial" w:cstheme="minorHAnsi"/>
                <w:b/>
                <w:bCs/>
                <w:color w:val="000000"/>
              </w:rPr>
              <w:t>Frankincense</w:t>
            </w:r>
            <w:r w:rsidRPr="008A0250">
              <w:rPr>
                <w:rFonts w:eastAsia="Arial" w:cstheme="minorHAnsi"/>
                <w:color w:val="000000"/>
              </w:rPr>
              <w:t xml:space="preserve"> –Fragrance – sweet savor that rises up and pleases God  </w:t>
            </w:r>
          </w:p>
          <w:p w14:paraId="643548C4" w14:textId="77777777" w:rsidR="00773AC3" w:rsidRPr="008A0250" w:rsidRDefault="00773AC3" w:rsidP="00497EBF">
            <w:pPr>
              <w:spacing w:line="259" w:lineRule="auto"/>
              <w:ind w:left="19"/>
              <w:jc w:val="both"/>
              <w:rPr>
                <w:rFonts w:eastAsia="Arial" w:cstheme="minorHAnsi"/>
                <w:color w:val="000000"/>
              </w:rPr>
            </w:pPr>
            <w:r w:rsidRPr="008A0250">
              <w:rPr>
                <w:rFonts w:eastAsia="Arial" w:cstheme="minorHAnsi"/>
                <w:b/>
                <w:bCs/>
                <w:color w:val="000000"/>
              </w:rPr>
              <w:t>Honey</w:t>
            </w:r>
            <w:r w:rsidRPr="008A0250">
              <w:rPr>
                <w:rFonts w:eastAsia="Arial" w:cstheme="minorHAnsi"/>
                <w:color w:val="000000"/>
              </w:rPr>
              <w:t xml:space="preserve"> – Sweet &amp; desirable, but wrong - is corruptible - Sweet and leaven ferments, makes sour</w:t>
            </w:r>
          </w:p>
          <w:p w14:paraId="6B357066" w14:textId="77777777" w:rsidR="00773AC3" w:rsidRPr="008A0250" w:rsidRDefault="00773AC3" w:rsidP="00497EBF">
            <w:pPr>
              <w:spacing w:line="259" w:lineRule="auto"/>
              <w:ind w:left="19"/>
              <w:jc w:val="both"/>
              <w:rPr>
                <w:rFonts w:eastAsia="Arial" w:cstheme="minorHAnsi"/>
                <w:color w:val="000000"/>
              </w:rPr>
            </w:pPr>
            <w:r w:rsidRPr="008A0250">
              <w:rPr>
                <w:rFonts w:eastAsia="Arial" w:cstheme="minorHAnsi"/>
                <w:b/>
                <w:bCs/>
                <w:color w:val="000000"/>
              </w:rPr>
              <w:t>Leaven puffs up</w:t>
            </w:r>
            <w:r w:rsidRPr="008A0250">
              <w:rPr>
                <w:rFonts w:eastAsia="Arial" w:cstheme="minorHAnsi"/>
                <w:color w:val="000000"/>
              </w:rPr>
              <w:t xml:space="preserve"> -  </w:t>
            </w:r>
            <w:hyperlink r:id="rId81" w:history="1">
              <w:r w:rsidRPr="008A0250">
                <w:rPr>
                  <w:rFonts w:eastAsia="Arial" w:cstheme="minorHAnsi"/>
                  <w:color w:val="0563C1" w:themeColor="hyperlink"/>
                  <w:u w:val="single"/>
                </w:rPr>
                <w:t>1 Corinthians 8</w:t>
              </w:r>
            </w:hyperlink>
            <w:r w:rsidRPr="008A0250">
              <w:rPr>
                <w:rFonts w:eastAsia="Arial" w:cstheme="minorHAnsi"/>
                <w:color w:val="000000"/>
              </w:rPr>
              <w:t xml:space="preserve"> </w:t>
            </w:r>
          </w:p>
          <w:p w14:paraId="7C25FA27" w14:textId="77777777" w:rsidR="00773AC3" w:rsidRPr="008A0250" w:rsidRDefault="00773AC3" w:rsidP="00497EBF">
            <w:pPr>
              <w:spacing w:line="259" w:lineRule="auto"/>
              <w:ind w:left="19"/>
              <w:jc w:val="both"/>
              <w:rPr>
                <w:rFonts w:eastAsia="Arial" w:cstheme="minorHAnsi"/>
                <w:color w:val="000000"/>
              </w:rPr>
            </w:pPr>
            <w:r w:rsidRPr="008A0250">
              <w:rPr>
                <w:rFonts w:eastAsia="Arial" w:cstheme="minorHAnsi"/>
                <w:b/>
                <w:bCs/>
                <w:color w:val="000000"/>
              </w:rPr>
              <w:t xml:space="preserve">Salt </w:t>
            </w:r>
            <w:r w:rsidRPr="008A0250">
              <w:rPr>
                <w:rFonts w:eastAsia="Arial" w:cstheme="minorHAnsi"/>
                <w:color w:val="000000"/>
              </w:rPr>
              <w:t xml:space="preserve">– Salt of the Covenant speaks of Christ the faithful one </w:t>
            </w:r>
            <w:hyperlink r:id="rId82" w:history="1">
              <w:r w:rsidRPr="008A0250">
                <w:rPr>
                  <w:rFonts w:eastAsia="Arial" w:cstheme="minorHAnsi"/>
                  <w:color w:val="0563C1" w:themeColor="hyperlink"/>
                  <w:u w:val="single"/>
                </w:rPr>
                <w:t>Hebrews 8</w:t>
              </w:r>
            </w:hyperlink>
            <w:r w:rsidRPr="008A0250">
              <w:rPr>
                <w:rFonts w:eastAsia="Arial" w:cstheme="minorHAnsi"/>
                <w:color w:val="000000"/>
              </w:rPr>
              <w:t xml:space="preserve">; </w:t>
            </w:r>
            <w:hyperlink r:id="rId83" w:history="1">
              <w:r w:rsidRPr="008A0250">
                <w:rPr>
                  <w:rFonts w:eastAsia="Arial" w:cstheme="minorHAnsi"/>
                  <w:color w:val="0563C1" w:themeColor="hyperlink"/>
                  <w:u w:val="single"/>
                </w:rPr>
                <w:t>Hebrews 3.1-11</w:t>
              </w:r>
            </w:hyperlink>
            <w:r w:rsidRPr="008A0250">
              <w:rPr>
                <w:rFonts w:eastAsia="Arial" w:cstheme="minorHAnsi"/>
                <w:color w:val="000000"/>
              </w:rPr>
              <w:t xml:space="preserve">; </w:t>
            </w:r>
            <w:hyperlink r:id="rId84" w:history="1">
              <w:r w:rsidRPr="008A0250">
                <w:rPr>
                  <w:rFonts w:eastAsia="Arial" w:cstheme="minorHAnsi"/>
                  <w:color w:val="0563C1" w:themeColor="hyperlink"/>
                  <w:u w:val="single"/>
                </w:rPr>
                <w:t>I Corinthians 10</w:t>
              </w:r>
            </w:hyperlink>
            <w:r w:rsidRPr="008A0250">
              <w:rPr>
                <w:rFonts w:eastAsia="Arial" w:cstheme="minorHAnsi"/>
                <w:color w:val="000000"/>
              </w:rPr>
              <w:t xml:space="preserve"> </w:t>
            </w:r>
          </w:p>
        </w:tc>
      </w:tr>
      <w:tr w:rsidR="00773AC3" w:rsidRPr="008A0250" w14:paraId="0CE9B616" w14:textId="77777777" w:rsidTr="00497EBF">
        <w:trPr>
          <w:trHeight w:val="377"/>
          <w:jc w:val="center"/>
        </w:trPr>
        <w:tc>
          <w:tcPr>
            <w:tcW w:w="9607" w:type="dxa"/>
            <w:gridSpan w:val="6"/>
            <w:tcBorders>
              <w:top w:val="single" w:sz="18" w:space="0" w:color="000000"/>
              <w:bottom w:val="single" w:sz="18" w:space="0" w:color="000000"/>
            </w:tcBorders>
            <w:shd w:val="clear" w:color="auto" w:fill="FFF2CC" w:themeFill="accent4" w:themeFillTint="33"/>
            <w:vAlign w:val="center"/>
          </w:tcPr>
          <w:p w14:paraId="4638D254" w14:textId="77777777" w:rsidR="00773AC3" w:rsidRPr="008A0250" w:rsidRDefault="00773AC3" w:rsidP="00497EBF">
            <w:pPr>
              <w:spacing w:line="259" w:lineRule="auto"/>
              <w:ind w:left="19"/>
              <w:jc w:val="center"/>
              <w:rPr>
                <w:rFonts w:eastAsia="Arial" w:cstheme="minorHAnsi"/>
                <w:b/>
                <w:bCs/>
                <w:color w:val="000000"/>
              </w:rPr>
            </w:pPr>
            <w:r w:rsidRPr="008A0250">
              <w:rPr>
                <w:rFonts w:eastAsia="Arial" w:cstheme="minorHAnsi"/>
                <w:b/>
                <w:bCs/>
                <w:color w:val="FF0000"/>
              </w:rPr>
              <w:t>The Father looks down and sees His only begotten Son – The Perfect Man</w:t>
            </w:r>
          </w:p>
        </w:tc>
      </w:tr>
    </w:tbl>
    <w:p w14:paraId="7CFB2E19" w14:textId="77777777" w:rsidR="00773AC3" w:rsidRPr="008A0250" w:rsidRDefault="00773AC3" w:rsidP="00773AC3">
      <w:pPr>
        <w:jc w:val="center"/>
      </w:pPr>
    </w:p>
    <w:p w14:paraId="4B24798E" w14:textId="77777777" w:rsidR="00773AC3" w:rsidRDefault="00773AC3" w:rsidP="00773AC3">
      <w:pPr>
        <w:jc w:val="center"/>
      </w:pPr>
    </w:p>
    <w:p w14:paraId="51581BD2" w14:textId="77777777" w:rsidR="00773AC3" w:rsidRDefault="00773AC3" w:rsidP="00773AC3">
      <w:pPr>
        <w:jc w:val="center"/>
      </w:pPr>
    </w:p>
    <w:p w14:paraId="3C301BF5" w14:textId="77777777" w:rsidR="00773AC3" w:rsidRDefault="00773AC3" w:rsidP="00773AC3">
      <w:pPr>
        <w:jc w:val="center"/>
      </w:pPr>
    </w:p>
    <w:p w14:paraId="1CAD6996" w14:textId="77777777" w:rsidR="00773AC3" w:rsidRDefault="00773AC3" w:rsidP="00773AC3">
      <w:pPr>
        <w:jc w:val="center"/>
      </w:pPr>
    </w:p>
    <w:p w14:paraId="43B86254" w14:textId="77777777" w:rsidR="00773AC3" w:rsidRDefault="00773AC3" w:rsidP="00773AC3">
      <w:pPr>
        <w:jc w:val="center"/>
      </w:pPr>
    </w:p>
    <w:p w14:paraId="13A10B42" w14:textId="77777777" w:rsidR="00773AC3" w:rsidRDefault="00773AC3" w:rsidP="00773AC3">
      <w:pPr>
        <w:jc w:val="center"/>
      </w:pPr>
    </w:p>
    <w:p w14:paraId="2439952E" w14:textId="77777777" w:rsidR="00773AC3" w:rsidRDefault="00773AC3" w:rsidP="00773AC3">
      <w:pPr>
        <w:jc w:val="center"/>
      </w:pPr>
    </w:p>
    <w:p w14:paraId="501CD403" w14:textId="16AA716D" w:rsidR="00773AC3" w:rsidRPr="00E006F7" w:rsidRDefault="00773AC3" w:rsidP="00773AC3">
      <w:pPr>
        <w:spacing w:line="259" w:lineRule="auto"/>
        <w:rPr>
          <w:rFonts w:eastAsia="Arial" w:cstheme="minorHAnsi"/>
          <w:b/>
          <w:bCs/>
          <w:color w:val="FF0000"/>
          <w:sz w:val="28"/>
          <w:szCs w:val="28"/>
        </w:rPr>
      </w:pPr>
      <w:r w:rsidRPr="00E006F7">
        <w:rPr>
          <w:rFonts w:eastAsia="Arial" w:cstheme="minorHAnsi"/>
          <w:b/>
          <w:bCs/>
          <w:color w:val="FF0000"/>
          <w:sz w:val="28"/>
          <w:szCs w:val="28"/>
        </w:rPr>
        <w:lastRenderedPageBreak/>
        <w:t>The Third Sweet Savory Offering – The Peace Offering</w:t>
      </w:r>
      <w:r w:rsidRPr="00E006F7">
        <w:rPr>
          <w:rFonts w:eastAsia="Arial" w:cstheme="minorHAnsi"/>
          <w:color w:val="000000"/>
          <w:sz w:val="28"/>
          <w:szCs w:val="28"/>
        </w:rPr>
        <w:t xml:space="preserve"> </w:t>
      </w:r>
      <w:r w:rsidR="00165E93">
        <w:rPr>
          <w:rFonts w:eastAsia="Arial" w:cstheme="minorHAnsi"/>
          <w:color w:val="000000"/>
          <w:sz w:val="28"/>
          <w:szCs w:val="28"/>
        </w:rPr>
        <w:t xml:space="preserve">– </w:t>
      </w:r>
      <w:r w:rsidR="00165E93" w:rsidRPr="00165E93">
        <w:rPr>
          <w:rFonts w:eastAsia="Arial" w:cstheme="minorHAnsi"/>
          <w:b/>
          <w:bCs/>
          <w:color w:val="BF8F00" w:themeColor="accent4" w:themeShade="BF"/>
          <w:sz w:val="28"/>
          <w:szCs w:val="28"/>
        </w:rPr>
        <w:t>Fellowship and peace</w:t>
      </w:r>
    </w:p>
    <w:tbl>
      <w:tblPr>
        <w:tblStyle w:val="TableGrid0"/>
        <w:tblW w:w="9877"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CellMar>
          <w:top w:w="1" w:type="dxa"/>
          <w:left w:w="66" w:type="dxa"/>
          <w:right w:w="32" w:type="dxa"/>
        </w:tblCellMar>
        <w:tblLook w:val="04A0" w:firstRow="1" w:lastRow="0" w:firstColumn="1" w:lastColumn="0" w:noHBand="0" w:noVBand="1"/>
      </w:tblPr>
      <w:tblGrid>
        <w:gridCol w:w="1147"/>
        <w:gridCol w:w="1080"/>
        <w:gridCol w:w="1530"/>
        <w:gridCol w:w="1530"/>
        <w:gridCol w:w="1980"/>
        <w:gridCol w:w="2610"/>
      </w:tblGrid>
      <w:tr w:rsidR="00773AC3" w:rsidRPr="00E006F7" w14:paraId="4262786B" w14:textId="77777777" w:rsidTr="00497EBF">
        <w:trPr>
          <w:trHeight w:val="367"/>
          <w:jc w:val="center"/>
        </w:trPr>
        <w:tc>
          <w:tcPr>
            <w:tcW w:w="9877" w:type="dxa"/>
            <w:gridSpan w:val="6"/>
            <w:tcBorders>
              <w:top w:val="single" w:sz="18" w:space="0" w:color="000000"/>
              <w:bottom w:val="single" w:sz="6" w:space="0" w:color="000000"/>
            </w:tcBorders>
            <w:shd w:val="clear" w:color="auto" w:fill="FFF2CC" w:themeFill="accent4" w:themeFillTint="33"/>
            <w:tcMar>
              <w:left w:w="43" w:type="dxa"/>
              <w:right w:w="43" w:type="dxa"/>
            </w:tcMar>
            <w:vAlign w:val="center"/>
          </w:tcPr>
          <w:p w14:paraId="7CFE49CF" w14:textId="77777777" w:rsidR="00773AC3" w:rsidRPr="00E006F7" w:rsidRDefault="00773AC3" w:rsidP="00497EBF">
            <w:pPr>
              <w:spacing w:line="259" w:lineRule="auto"/>
              <w:ind w:left="39"/>
              <w:jc w:val="center"/>
              <w:rPr>
                <w:rFonts w:eastAsia="Arial" w:cstheme="minorHAnsi"/>
                <w:color w:val="000000"/>
                <w:sz w:val="24"/>
              </w:rPr>
            </w:pPr>
            <w:r w:rsidRPr="00E006F7">
              <w:rPr>
                <w:rFonts w:eastAsia="Arial" w:cstheme="minorHAnsi"/>
                <w:b/>
                <w:bCs/>
                <w:color w:val="FF0000"/>
                <w:sz w:val="26"/>
                <w:szCs w:val="26"/>
              </w:rPr>
              <w:t>3</w:t>
            </w:r>
            <w:r w:rsidRPr="00E006F7">
              <w:rPr>
                <w:rFonts w:eastAsia="Arial" w:cstheme="minorHAnsi"/>
                <w:b/>
                <w:bCs/>
                <w:color w:val="FF0000"/>
                <w:sz w:val="26"/>
                <w:szCs w:val="26"/>
                <w:vertAlign w:val="superscript"/>
              </w:rPr>
              <w:t>rd</w:t>
            </w:r>
            <w:r w:rsidRPr="00E006F7">
              <w:rPr>
                <w:rFonts w:eastAsia="Arial" w:cstheme="minorHAnsi"/>
                <w:b/>
                <w:bCs/>
                <w:color w:val="FF0000"/>
                <w:sz w:val="26"/>
                <w:szCs w:val="26"/>
              </w:rPr>
              <w:t xml:space="preserve"> - Peace Offering (Peace and Fellowship) –</w:t>
            </w:r>
            <w:r w:rsidRPr="00E006F7">
              <w:rPr>
                <w:rFonts w:eastAsia="Arial" w:cstheme="minorHAnsi"/>
                <w:color w:val="FF0000"/>
                <w:sz w:val="24"/>
              </w:rPr>
              <w:t xml:space="preserve"> </w:t>
            </w:r>
            <w:hyperlink r:id="rId85" w:history="1">
              <w:r w:rsidRPr="00E006F7">
                <w:rPr>
                  <w:rFonts w:eastAsia="Arial" w:cstheme="minorHAnsi"/>
                  <w:color w:val="0563C1" w:themeColor="hyperlink"/>
                  <w:sz w:val="24"/>
                  <w:u w:val="single"/>
                </w:rPr>
                <w:t>Leviticus 3:1-17</w:t>
              </w:r>
            </w:hyperlink>
            <w:r w:rsidRPr="00E006F7">
              <w:rPr>
                <w:rFonts w:eastAsia="Arial" w:cstheme="minorHAnsi"/>
                <w:color w:val="000000"/>
                <w:sz w:val="24"/>
              </w:rPr>
              <w:t xml:space="preserve">; </w:t>
            </w:r>
            <w:hyperlink r:id="rId86" w:history="1">
              <w:r w:rsidRPr="00E006F7">
                <w:rPr>
                  <w:rFonts w:eastAsia="Arial" w:cstheme="minorHAnsi"/>
                  <w:color w:val="0563C1" w:themeColor="hyperlink"/>
                  <w:sz w:val="24"/>
                  <w:u w:val="single"/>
                </w:rPr>
                <w:t>7:11-34</w:t>
              </w:r>
            </w:hyperlink>
            <w:r w:rsidRPr="00E006F7">
              <w:rPr>
                <w:rFonts w:eastAsia="Arial" w:cstheme="minorHAnsi"/>
                <w:color w:val="000000"/>
                <w:sz w:val="24"/>
              </w:rPr>
              <w:t xml:space="preserve">; </w:t>
            </w:r>
            <w:hyperlink r:id="rId87" w:history="1">
              <w:r w:rsidRPr="00E006F7">
                <w:rPr>
                  <w:rFonts w:eastAsia="Arial" w:cstheme="minorHAnsi"/>
                  <w:color w:val="0563C1" w:themeColor="hyperlink"/>
                  <w:sz w:val="24"/>
                  <w:u w:val="single"/>
                </w:rPr>
                <w:t>17:10-14</w:t>
              </w:r>
            </w:hyperlink>
            <w:r w:rsidRPr="00E006F7">
              <w:rPr>
                <w:rFonts w:eastAsia="Arial" w:cstheme="minorHAnsi"/>
                <w:color w:val="000000"/>
                <w:sz w:val="24"/>
              </w:rPr>
              <w:t xml:space="preserve">; </w:t>
            </w:r>
            <w:hyperlink r:id="rId88" w:history="1">
              <w:r w:rsidRPr="00E006F7">
                <w:rPr>
                  <w:rFonts w:eastAsia="Arial" w:cstheme="minorHAnsi"/>
                  <w:color w:val="0563C1" w:themeColor="hyperlink"/>
                  <w:sz w:val="24"/>
                  <w:u w:val="single"/>
                </w:rPr>
                <w:t>22:21-30</w:t>
              </w:r>
            </w:hyperlink>
          </w:p>
        </w:tc>
      </w:tr>
      <w:tr w:rsidR="00773AC3" w:rsidRPr="00E006F7" w14:paraId="03A0D357" w14:textId="77777777" w:rsidTr="00497EBF">
        <w:trPr>
          <w:trHeight w:val="259"/>
          <w:jc w:val="center"/>
        </w:trPr>
        <w:tc>
          <w:tcPr>
            <w:tcW w:w="1147" w:type="dxa"/>
            <w:tcBorders>
              <w:top w:val="single" w:sz="6" w:space="0" w:color="000000"/>
              <w:bottom w:val="single" w:sz="18" w:space="0" w:color="000000"/>
            </w:tcBorders>
            <w:shd w:val="clear" w:color="auto" w:fill="FFF2CC" w:themeFill="accent4" w:themeFillTint="33"/>
            <w:tcMar>
              <w:left w:w="43" w:type="dxa"/>
              <w:right w:w="43" w:type="dxa"/>
            </w:tcMar>
            <w:vAlign w:val="center"/>
          </w:tcPr>
          <w:p w14:paraId="56B28234" w14:textId="77777777" w:rsidR="00773AC3" w:rsidRPr="00E006F7" w:rsidRDefault="00773AC3" w:rsidP="00497EBF">
            <w:pPr>
              <w:spacing w:line="259" w:lineRule="auto"/>
              <w:ind w:left="44"/>
              <w:jc w:val="center"/>
              <w:rPr>
                <w:rFonts w:eastAsia="Arial" w:cstheme="minorHAnsi"/>
                <w:b/>
                <w:bCs/>
                <w:color w:val="000000"/>
              </w:rPr>
            </w:pPr>
            <w:r w:rsidRPr="00E006F7">
              <w:rPr>
                <w:rFonts w:eastAsia="Arial" w:cstheme="minorHAnsi"/>
                <w:b/>
                <w:bCs/>
                <w:color w:val="000000"/>
              </w:rPr>
              <w:t>Reference</w:t>
            </w:r>
          </w:p>
        </w:tc>
        <w:tc>
          <w:tcPr>
            <w:tcW w:w="1080" w:type="dxa"/>
            <w:tcBorders>
              <w:top w:val="single" w:sz="6" w:space="0" w:color="000000"/>
              <w:bottom w:val="single" w:sz="18" w:space="0" w:color="000000"/>
            </w:tcBorders>
            <w:shd w:val="clear" w:color="auto" w:fill="FFF2CC" w:themeFill="accent4" w:themeFillTint="33"/>
            <w:tcMar>
              <w:left w:w="43" w:type="dxa"/>
              <w:right w:w="43" w:type="dxa"/>
            </w:tcMar>
            <w:vAlign w:val="center"/>
          </w:tcPr>
          <w:p w14:paraId="1939DCDC" w14:textId="77777777" w:rsidR="00773AC3" w:rsidRPr="00E006F7" w:rsidRDefault="00773AC3" w:rsidP="00497EBF">
            <w:pPr>
              <w:spacing w:line="259" w:lineRule="auto"/>
              <w:ind w:left="39"/>
              <w:jc w:val="center"/>
              <w:rPr>
                <w:rFonts w:eastAsia="Arial" w:cstheme="minorHAnsi"/>
                <w:b/>
                <w:bCs/>
                <w:color w:val="000000"/>
              </w:rPr>
            </w:pPr>
            <w:r w:rsidRPr="00E006F7">
              <w:rPr>
                <w:rFonts w:eastAsia="Arial" w:cstheme="minorHAnsi"/>
                <w:b/>
                <w:bCs/>
                <w:color w:val="000000"/>
              </w:rPr>
              <w:t>Sacrifice</w:t>
            </w:r>
          </w:p>
        </w:tc>
        <w:tc>
          <w:tcPr>
            <w:tcW w:w="1530" w:type="dxa"/>
            <w:tcBorders>
              <w:top w:val="single" w:sz="6" w:space="0" w:color="000000"/>
              <w:bottom w:val="single" w:sz="18" w:space="0" w:color="000000"/>
            </w:tcBorders>
            <w:shd w:val="clear" w:color="auto" w:fill="FFF2CC" w:themeFill="accent4" w:themeFillTint="33"/>
            <w:tcMar>
              <w:left w:w="43" w:type="dxa"/>
              <w:right w:w="43" w:type="dxa"/>
            </w:tcMar>
            <w:vAlign w:val="center"/>
          </w:tcPr>
          <w:p w14:paraId="5BDAA0D6" w14:textId="77777777" w:rsidR="00773AC3" w:rsidRPr="00E006F7" w:rsidRDefault="00773AC3" w:rsidP="00497EBF">
            <w:pPr>
              <w:spacing w:after="13" w:line="259" w:lineRule="auto"/>
              <w:ind w:left="44"/>
              <w:jc w:val="center"/>
              <w:rPr>
                <w:rFonts w:eastAsia="Arial" w:cstheme="minorHAnsi"/>
                <w:b/>
                <w:bCs/>
                <w:color w:val="000000"/>
              </w:rPr>
            </w:pPr>
            <w:r w:rsidRPr="00E006F7">
              <w:rPr>
                <w:rFonts w:eastAsia="Arial" w:cstheme="minorHAnsi"/>
                <w:b/>
                <w:bCs/>
                <w:color w:val="000000"/>
              </w:rPr>
              <w:t>Offerer’s Work</w:t>
            </w:r>
          </w:p>
        </w:tc>
        <w:tc>
          <w:tcPr>
            <w:tcW w:w="1530" w:type="dxa"/>
            <w:tcBorders>
              <w:top w:val="single" w:sz="6" w:space="0" w:color="000000"/>
              <w:bottom w:val="single" w:sz="18" w:space="0" w:color="000000"/>
            </w:tcBorders>
            <w:shd w:val="clear" w:color="auto" w:fill="FFF2CC" w:themeFill="accent4" w:themeFillTint="33"/>
            <w:tcMar>
              <w:left w:w="43" w:type="dxa"/>
              <w:right w:w="43" w:type="dxa"/>
            </w:tcMar>
            <w:vAlign w:val="center"/>
          </w:tcPr>
          <w:p w14:paraId="6D59256E" w14:textId="77777777" w:rsidR="00773AC3" w:rsidRPr="00E006F7" w:rsidRDefault="00773AC3" w:rsidP="00497EBF">
            <w:pPr>
              <w:spacing w:after="13" w:line="259" w:lineRule="auto"/>
              <w:ind w:left="44"/>
              <w:jc w:val="center"/>
              <w:rPr>
                <w:rFonts w:eastAsia="Arial" w:cstheme="minorHAnsi"/>
                <w:b/>
                <w:bCs/>
                <w:color w:val="000000"/>
              </w:rPr>
            </w:pPr>
            <w:r w:rsidRPr="00E006F7">
              <w:rPr>
                <w:rFonts w:eastAsia="Arial" w:cstheme="minorHAnsi"/>
                <w:b/>
                <w:bCs/>
                <w:color w:val="000000"/>
              </w:rPr>
              <w:t>Priest’s Work</w:t>
            </w:r>
          </w:p>
        </w:tc>
        <w:tc>
          <w:tcPr>
            <w:tcW w:w="1980" w:type="dxa"/>
            <w:tcBorders>
              <w:top w:val="single" w:sz="6" w:space="0" w:color="000000"/>
              <w:bottom w:val="single" w:sz="18" w:space="0" w:color="000000"/>
            </w:tcBorders>
            <w:shd w:val="clear" w:color="auto" w:fill="FFF2CC" w:themeFill="accent4" w:themeFillTint="33"/>
            <w:tcMar>
              <w:left w:w="43" w:type="dxa"/>
              <w:right w:w="43" w:type="dxa"/>
            </w:tcMar>
            <w:vAlign w:val="center"/>
          </w:tcPr>
          <w:p w14:paraId="0FFDD830" w14:textId="77777777" w:rsidR="00773AC3" w:rsidRPr="00E006F7" w:rsidRDefault="00773AC3" w:rsidP="00497EBF">
            <w:pPr>
              <w:spacing w:line="259" w:lineRule="auto"/>
              <w:ind w:left="44"/>
              <w:jc w:val="center"/>
              <w:rPr>
                <w:rFonts w:eastAsia="Arial" w:cstheme="minorHAnsi"/>
                <w:b/>
                <w:bCs/>
                <w:color w:val="000000"/>
              </w:rPr>
            </w:pPr>
            <w:r w:rsidRPr="00E006F7">
              <w:rPr>
                <w:rFonts w:eastAsia="Arial" w:cstheme="minorHAnsi"/>
                <w:b/>
                <w:bCs/>
                <w:color w:val="000000"/>
              </w:rPr>
              <w:t>Portions</w:t>
            </w:r>
          </w:p>
        </w:tc>
        <w:tc>
          <w:tcPr>
            <w:tcW w:w="2610" w:type="dxa"/>
            <w:tcBorders>
              <w:top w:val="single" w:sz="6" w:space="0" w:color="000000"/>
              <w:bottom w:val="single" w:sz="18" w:space="0" w:color="000000"/>
            </w:tcBorders>
            <w:shd w:val="clear" w:color="auto" w:fill="FFF2CC" w:themeFill="accent4" w:themeFillTint="33"/>
            <w:tcMar>
              <w:left w:w="43" w:type="dxa"/>
              <w:right w:w="43" w:type="dxa"/>
            </w:tcMar>
            <w:vAlign w:val="center"/>
          </w:tcPr>
          <w:p w14:paraId="185B5A38" w14:textId="77777777" w:rsidR="00773AC3" w:rsidRPr="00E006F7" w:rsidRDefault="00773AC3" w:rsidP="00497EBF">
            <w:pPr>
              <w:spacing w:line="259" w:lineRule="auto"/>
              <w:ind w:left="39"/>
              <w:jc w:val="center"/>
              <w:rPr>
                <w:rFonts w:eastAsia="Arial" w:cstheme="minorHAnsi"/>
                <w:b/>
                <w:bCs/>
                <w:color w:val="000000"/>
              </w:rPr>
            </w:pPr>
            <w:r w:rsidRPr="00E006F7">
              <w:rPr>
                <w:rFonts w:eastAsia="Arial" w:cstheme="minorHAnsi"/>
                <w:b/>
                <w:bCs/>
                <w:color w:val="000000"/>
              </w:rPr>
              <w:t>The Way To Eat</w:t>
            </w:r>
          </w:p>
        </w:tc>
      </w:tr>
      <w:tr w:rsidR="00773AC3" w:rsidRPr="00E006F7" w14:paraId="28482C6C" w14:textId="77777777" w:rsidTr="00497EBF">
        <w:trPr>
          <w:trHeight w:val="3049"/>
          <w:jc w:val="center"/>
        </w:trPr>
        <w:tc>
          <w:tcPr>
            <w:tcW w:w="1147" w:type="dxa"/>
            <w:tcBorders>
              <w:top w:val="single" w:sz="18" w:space="0" w:color="000000"/>
            </w:tcBorders>
            <w:tcMar>
              <w:left w:w="43" w:type="dxa"/>
              <w:right w:w="43" w:type="dxa"/>
            </w:tcMar>
            <w:vAlign w:val="center"/>
          </w:tcPr>
          <w:p w14:paraId="4BD85E89" w14:textId="77777777" w:rsidR="00773AC3" w:rsidRPr="00E006F7" w:rsidRDefault="00773AC3" w:rsidP="00497EBF">
            <w:pPr>
              <w:spacing w:line="259" w:lineRule="auto"/>
              <w:ind w:left="44"/>
              <w:rPr>
                <w:rFonts w:eastAsia="Arial" w:cstheme="minorHAnsi"/>
                <w:color w:val="0563C1" w:themeColor="hyperlink"/>
                <w:sz w:val="20"/>
                <w:szCs w:val="20"/>
                <w:u w:val="single"/>
              </w:rPr>
            </w:pPr>
            <w:r w:rsidRPr="00E006F7">
              <w:rPr>
                <w:rFonts w:eastAsia="Arial" w:cstheme="minorHAnsi"/>
                <w:color w:val="000000"/>
                <w:sz w:val="20"/>
                <w:szCs w:val="20"/>
              </w:rPr>
              <w:fldChar w:fldCharType="begin"/>
            </w:r>
            <w:r w:rsidRPr="00E006F7">
              <w:rPr>
                <w:rFonts w:eastAsia="Arial" w:cstheme="minorHAnsi"/>
                <w:color w:val="000000"/>
                <w:sz w:val="20"/>
                <w:szCs w:val="20"/>
              </w:rPr>
              <w:instrText>HYPERLINK "swordsearcher://bible/le3.1-17"</w:instrText>
            </w:r>
            <w:r w:rsidRPr="00E006F7">
              <w:rPr>
                <w:rFonts w:eastAsia="Arial" w:cstheme="minorHAnsi"/>
                <w:color w:val="000000"/>
                <w:sz w:val="20"/>
                <w:szCs w:val="20"/>
              </w:rPr>
            </w:r>
            <w:r w:rsidRPr="00E006F7">
              <w:rPr>
                <w:rFonts w:eastAsia="Arial" w:cstheme="minorHAnsi"/>
                <w:color w:val="000000"/>
                <w:sz w:val="20"/>
                <w:szCs w:val="20"/>
              </w:rPr>
              <w:fldChar w:fldCharType="separate"/>
            </w:r>
            <w:r w:rsidRPr="00E006F7">
              <w:rPr>
                <w:rFonts w:eastAsia="Arial" w:cstheme="minorHAnsi"/>
                <w:color w:val="0563C1" w:themeColor="hyperlink"/>
                <w:sz w:val="20"/>
                <w:szCs w:val="20"/>
                <w:u w:val="single"/>
              </w:rPr>
              <w:t>Leviticus</w:t>
            </w:r>
          </w:p>
          <w:p w14:paraId="46AF94DF" w14:textId="77777777" w:rsidR="00773AC3" w:rsidRPr="00E006F7" w:rsidRDefault="00773AC3" w:rsidP="00497EBF">
            <w:pPr>
              <w:spacing w:line="259" w:lineRule="auto"/>
              <w:ind w:left="44"/>
              <w:rPr>
                <w:rFonts w:eastAsia="Arial" w:cstheme="minorHAnsi"/>
                <w:color w:val="000000"/>
                <w:sz w:val="20"/>
                <w:szCs w:val="20"/>
              </w:rPr>
            </w:pPr>
            <w:r w:rsidRPr="00E006F7">
              <w:rPr>
                <w:rFonts w:eastAsia="Arial" w:cstheme="minorHAnsi"/>
                <w:color w:val="0563C1" w:themeColor="hyperlink"/>
                <w:sz w:val="20"/>
                <w:szCs w:val="20"/>
                <w:u w:val="single"/>
              </w:rPr>
              <w:t>3:1-17</w:t>
            </w:r>
            <w:r w:rsidRPr="00E006F7">
              <w:rPr>
                <w:rFonts w:eastAsia="Arial" w:cstheme="minorHAnsi"/>
                <w:color w:val="000000"/>
                <w:sz w:val="20"/>
                <w:szCs w:val="20"/>
              </w:rPr>
              <w:fldChar w:fldCharType="end"/>
            </w:r>
            <w:r w:rsidRPr="00E006F7">
              <w:rPr>
                <w:rFonts w:eastAsia="Arial" w:cstheme="minorHAnsi"/>
                <w:color w:val="000000"/>
                <w:sz w:val="20"/>
                <w:szCs w:val="20"/>
              </w:rPr>
              <w:t xml:space="preserve">  </w:t>
            </w:r>
          </w:p>
          <w:p w14:paraId="58EF0674" w14:textId="77777777" w:rsidR="00773AC3" w:rsidRPr="00E006F7" w:rsidRDefault="00773AC3" w:rsidP="00497EBF">
            <w:pPr>
              <w:spacing w:line="259" w:lineRule="auto"/>
              <w:ind w:left="44"/>
              <w:rPr>
                <w:rFonts w:eastAsia="Arial" w:cstheme="minorHAnsi"/>
                <w:color w:val="000000"/>
                <w:sz w:val="20"/>
                <w:szCs w:val="20"/>
              </w:rPr>
            </w:pPr>
            <w:r w:rsidRPr="00E006F7">
              <w:rPr>
                <w:rFonts w:eastAsia="Arial" w:cstheme="minorHAnsi"/>
                <w:color w:val="000000"/>
                <w:sz w:val="20"/>
                <w:szCs w:val="20"/>
              </w:rPr>
              <w:t>Common to</w:t>
            </w:r>
          </w:p>
          <w:p w14:paraId="64D76901" w14:textId="77777777" w:rsidR="00773AC3" w:rsidRPr="00E006F7" w:rsidRDefault="00773AC3" w:rsidP="00497EBF">
            <w:pPr>
              <w:spacing w:after="120" w:line="259" w:lineRule="auto"/>
              <w:ind w:left="43"/>
              <w:rPr>
                <w:rFonts w:eastAsia="Arial" w:cstheme="minorHAnsi"/>
                <w:color w:val="000000"/>
                <w:sz w:val="20"/>
                <w:szCs w:val="20"/>
              </w:rPr>
            </w:pPr>
            <w:r w:rsidRPr="00E006F7">
              <w:rPr>
                <w:rFonts w:eastAsia="Arial" w:cstheme="minorHAnsi"/>
                <w:color w:val="000000"/>
                <w:sz w:val="20"/>
                <w:szCs w:val="20"/>
              </w:rPr>
              <w:t>both</w:t>
            </w:r>
          </w:p>
          <w:p w14:paraId="36E4358A" w14:textId="77777777" w:rsidR="00773AC3" w:rsidRPr="00E006F7" w:rsidRDefault="00773AC3" w:rsidP="00497EBF">
            <w:pPr>
              <w:spacing w:line="259" w:lineRule="auto"/>
              <w:ind w:left="44"/>
              <w:rPr>
                <w:rFonts w:eastAsia="Arial" w:cstheme="minorHAnsi"/>
                <w:color w:val="0563C1" w:themeColor="hyperlink"/>
                <w:sz w:val="20"/>
                <w:szCs w:val="20"/>
                <w:u w:val="single"/>
              </w:rPr>
            </w:pPr>
            <w:r w:rsidRPr="00E006F7">
              <w:rPr>
                <w:rFonts w:eastAsia="Arial" w:cstheme="minorHAnsi"/>
                <w:color w:val="000000"/>
                <w:sz w:val="20"/>
                <w:szCs w:val="20"/>
              </w:rPr>
              <w:fldChar w:fldCharType="begin"/>
            </w:r>
            <w:r w:rsidRPr="00E006F7">
              <w:rPr>
                <w:rFonts w:eastAsia="Arial" w:cstheme="minorHAnsi"/>
                <w:color w:val="000000"/>
                <w:sz w:val="20"/>
                <w:szCs w:val="20"/>
              </w:rPr>
              <w:instrText>HYPERLINK "swordsearcher://bible/le7.11-35"</w:instrText>
            </w:r>
            <w:r w:rsidRPr="00E006F7">
              <w:rPr>
                <w:rFonts w:eastAsia="Arial" w:cstheme="minorHAnsi"/>
                <w:color w:val="000000"/>
                <w:sz w:val="20"/>
                <w:szCs w:val="20"/>
              </w:rPr>
            </w:r>
            <w:r w:rsidRPr="00E006F7">
              <w:rPr>
                <w:rFonts w:eastAsia="Arial" w:cstheme="minorHAnsi"/>
                <w:color w:val="000000"/>
                <w:sz w:val="20"/>
                <w:szCs w:val="20"/>
              </w:rPr>
              <w:fldChar w:fldCharType="separate"/>
            </w:r>
            <w:r w:rsidRPr="00E006F7">
              <w:rPr>
                <w:rFonts w:eastAsia="Arial" w:cstheme="minorHAnsi"/>
                <w:color w:val="0563C1" w:themeColor="hyperlink"/>
                <w:sz w:val="20"/>
                <w:szCs w:val="20"/>
                <w:u w:val="single"/>
              </w:rPr>
              <w:t>Leviticus</w:t>
            </w:r>
          </w:p>
          <w:p w14:paraId="6BE6B15E" w14:textId="77777777" w:rsidR="00773AC3" w:rsidRPr="00E006F7" w:rsidRDefault="00773AC3" w:rsidP="00497EBF">
            <w:pPr>
              <w:spacing w:line="259" w:lineRule="auto"/>
              <w:ind w:left="44"/>
              <w:rPr>
                <w:rFonts w:eastAsia="Arial" w:cstheme="minorHAnsi"/>
                <w:color w:val="000000"/>
                <w:sz w:val="20"/>
                <w:szCs w:val="20"/>
              </w:rPr>
            </w:pPr>
            <w:r w:rsidRPr="00E006F7">
              <w:rPr>
                <w:rFonts w:eastAsia="Arial" w:cstheme="minorHAnsi"/>
                <w:color w:val="0563C1" w:themeColor="hyperlink"/>
                <w:sz w:val="20"/>
                <w:szCs w:val="20"/>
                <w:u w:val="single"/>
              </w:rPr>
              <w:t>7:11-35</w:t>
            </w:r>
            <w:r w:rsidRPr="00E006F7">
              <w:rPr>
                <w:rFonts w:eastAsia="Arial" w:cstheme="minorHAnsi"/>
                <w:color w:val="000000"/>
                <w:sz w:val="20"/>
                <w:szCs w:val="20"/>
              </w:rPr>
              <w:fldChar w:fldCharType="end"/>
            </w:r>
            <w:r w:rsidRPr="00E006F7">
              <w:rPr>
                <w:rFonts w:eastAsia="Arial" w:cstheme="minorHAnsi"/>
                <w:color w:val="000000"/>
                <w:sz w:val="20"/>
                <w:szCs w:val="20"/>
              </w:rPr>
              <w:t xml:space="preserve"> </w:t>
            </w:r>
          </w:p>
          <w:p w14:paraId="0C2F52DF" w14:textId="77777777" w:rsidR="00773AC3" w:rsidRPr="00E006F7" w:rsidRDefault="00773AC3" w:rsidP="00497EBF">
            <w:pPr>
              <w:spacing w:line="259" w:lineRule="auto"/>
              <w:ind w:left="44"/>
              <w:rPr>
                <w:rFonts w:eastAsia="Arial" w:cstheme="minorHAnsi"/>
                <w:color w:val="000000"/>
                <w:sz w:val="20"/>
                <w:szCs w:val="20"/>
              </w:rPr>
            </w:pPr>
            <w:r w:rsidRPr="00E006F7">
              <w:rPr>
                <w:rFonts w:eastAsia="Arial" w:cstheme="minorHAnsi"/>
                <w:color w:val="000000"/>
                <w:sz w:val="20"/>
                <w:szCs w:val="20"/>
              </w:rPr>
              <w:t xml:space="preserve">Peace offering Law </w:t>
            </w:r>
          </w:p>
          <w:p w14:paraId="0E8AE1E6" w14:textId="77777777" w:rsidR="00773AC3" w:rsidRPr="00E006F7" w:rsidRDefault="00773AC3" w:rsidP="00497EBF">
            <w:pPr>
              <w:rPr>
                <w:rFonts w:eastAsia="Arial" w:cstheme="minorHAnsi"/>
                <w:color w:val="000000"/>
                <w:sz w:val="20"/>
                <w:szCs w:val="20"/>
              </w:rPr>
            </w:pPr>
            <w:r w:rsidRPr="00E006F7">
              <w:rPr>
                <w:rFonts w:eastAsia="Arial" w:cstheme="minorHAnsi"/>
                <w:color w:val="000000"/>
                <w:sz w:val="20"/>
                <w:szCs w:val="20"/>
              </w:rPr>
              <w:t xml:space="preserve"> </w:t>
            </w:r>
          </w:p>
        </w:tc>
        <w:tc>
          <w:tcPr>
            <w:tcW w:w="1080" w:type="dxa"/>
            <w:tcBorders>
              <w:top w:val="single" w:sz="18" w:space="0" w:color="000000"/>
            </w:tcBorders>
            <w:tcMar>
              <w:left w:w="43" w:type="dxa"/>
              <w:right w:w="43" w:type="dxa"/>
            </w:tcMar>
            <w:vAlign w:val="center"/>
          </w:tcPr>
          <w:p w14:paraId="0108E078" w14:textId="77777777" w:rsidR="00773AC3" w:rsidRPr="00E006F7" w:rsidRDefault="00773AC3" w:rsidP="00497EBF">
            <w:pPr>
              <w:rPr>
                <w:rFonts w:eastAsia="Arial" w:cstheme="minorHAnsi"/>
                <w:color w:val="000000"/>
                <w:sz w:val="20"/>
                <w:szCs w:val="20"/>
              </w:rPr>
            </w:pPr>
            <w:r w:rsidRPr="00E006F7">
              <w:rPr>
                <w:rFonts w:eastAsia="Arial" w:cstheme="minorHAnsi"/>
                <w:color w:val="000000"/>
                <w:sz w:val="20"/>
                <w:szCs w:val="20"/>
              </w:rPr>
              <w:t xml:space="preserve"> </w:t>
            </w:r>
            <w:r w:rsidRPr="00E006F7">
              <w:rPr>
                <w:rFonts w:eastAsia="Arial" w:cstheme="minorHAnsi"/>
                <w:b/>
                <w:bCs/>
                <w:color w:val="000000"/>
                <w:sz w:val="20"/>
                <w:szCs w:val="20"/>
              </w:rPr>
              <w:t>Of Herd</w:t>
            </w:r>
            <w:r w:rsidRPr="00E006F7">
              <w:rPr>
                <w:rFonts w:eastAsia="Arial" w:cstheme="minorHAnsi"/>
                <w:color w:val="000000"/>
                <w:sz w:val="20"/>
                <w:szCs w:val="20"/>
              </w:rPr>
              <w:t xml:space="preserve"> (</w:t>
            </w:r>
            <w:hyperlink r:id="rId89" w:history="1">
              <w:r w:rsidRPr="00E006F7">
                <w:rPr>
                  <w:rFonts w:eastAsia="Arial" w:cstheme="minorHAnsi"/>
                  <w:color w:val="0563C1" w:themeColor="hyperlink"/>
                  <w:sz w:val="20"/>
                  <w:szCs w:val="20"/>
                  <w:u w:val="single"/>
                </w:rPr>
                <w:t>3:1-5</w:t>
              </w:r>
            </w:hyperlink>
            <w:r w:rsidRPr="00E006F7">
              <w:rPr>
                <w:rFonts w:eastAsia="Arial" w:cstheme="minorHAnsi"/>
                <w:color w:val="000000"/>
                <w:sz w:val="20"/>
                <w:szCs w:val="20"/>
              </w:rPr>
              <w:t xml:space="preserve">)  </w:t>
            </w:r>
          </w:p>
          <w:p w14:paraId="4C97F9A4" w14:textId="77777777" w:rsidR="00773AC3" w:rsidRPr="00E006F7" w:rsidRDefault="00773AC3" w:rsidP="00497EBF">
            <w:pPr>
              <w:spacing w:after="120"/>
              <w:rPr>
                <w:rFonts w:eastAsia="Arial" w:cstheme="minorHAnsi"/>
                <w:color w:val="000000"/>
                <w:sz w:val="20"/>
                <w:szCs w:val="20"/>
              </w:rPr>
            </w:pPr>
            <w:r w:rsidRPr="00E006F7">
              <w:rPr>
                <w:rFonts w:eastAsia="Arial" w:cstheme="minorHAnsi"/>
                <w:color w:val="000000"/>
                <w:sz w:val="20"/>
                <w:szCs w:val="20"/>
              </w:rPr>
              <w:t>Of Flock, Lamb (</w:t>
            </w:r>
            <w:hyperlink r:id="rId90" w:history="1">
              <w:r w:rsidRPr="00E006F7">
                <w:rPr>
                  <w:rFonts w:eastAsia="Arial" w:cstheme="minorHAnsi"/>
                  <w:color w:val="0563C1" w:themeColor="hyperlink"/>
                  <w:sz w:val="20"/>
                  <w:szCs w:val="20"/>
                  <w:u w:val="single"/>
                </w:rPr>
                <w:t>3:6-11</w:t>
              </w:r>
            </w:hyperlink>
            <w:r w:rsidRPr="00E006F7">
              <w:rPr>
                <w:rFonts w:eastAsia="Arial" w:cstheme="minorHAnsi"/>
                <w:color w:val="000000"/>
                <w:sz w:val="20"/>
                <w:szCs w:val="20"/>
              </w:rPr>
              <w:t xml:space="preserve">)  </w:t>
            </w:r>
          </w:p>
          <w:p w14:paraId="7D50DC32" w14:textId="77777777" w:rsidR="00773AC3" w:rsidRPr="00E006F7" w:rsidRDefault="00773AC3" w:rsidP="00497EBF">
            <w:pPr>
              <w:rPr>
                <w:rFonts w:eastAsia="Arial" w:cstheme="minorHAnsi"/>
                <w:color w:val="000000"/>
                <w:sz w:val="20"/>
                <w:szCs w:val="20"/>
              </w:rPr>
            </w:pPr>
            <w:r w:rsidRPr="00E006F7">
              <w:rPr>
                <w:rFonts w:eastAsia="Arial" w:cstheme="minorHAnsi"/>
                <w:b/>
                <w:bCs/>
                <w:color w:val="000000"/>
                <w:sz w:val="20"/>
                <w:szCs w:val="20"/>
              </w:rPr>
              <w:t>Of Flock</w:t>
            </w:r>
            <w:r w:rsidRPr="00E006F7">
              <w:rPr>
                <w:rFonts w:eastAsia="Arial" w:cstheme="minorHAnsi"/>
                <w:color w:val="000000"/>
                <w:sz w:val="20"/>
                <w:szCs w:val="20"/>
              </w:rPr>
              <w:t>, Goat (</w:t>
            </w:r>
            <w:hyperlink r:id="rId91" w:history="1">
              <w:r w:rsidRPr="00E006F7">
                <w:rPr>
                  <w:rFonts w:eastAsia="Arial" w:cstheme="minorHAnsi"/>
                  <w:color w:val="0563C1" w:themeColor="hyperlink"/>
                  <w:sz w:val="20"/>
                  <w:szCs w:val="20"/>
                  <w:u w:val="single"/>
                </w:rPr>
                <w:t>3:12-17</w:t>
              </w:r>
            </w:hyperlink>
            <w:r w:rsidRPr="00E006F7">
              <w:rPr>
                <w:rFonts w:eastAsia="Arial" w:cstheme="minorHAnsi"/>
                <w:color w:val="000000"/>
                <w:sz w:val="20"/>
                <w:szCs w:val="20"/>
              </w:rPr>
              <w:t xml:space="preserve">)  Male or female, without </w:t>
            </w:r>
          </w:p>
          <w:p w14:paraId="221C6ABE" w14:textId="77777777" w:rsidR="00773AC3" w:rsidRPr="00E006F7" w:rsidRDefault="00773AC3" w:rsidP="00497EBF">
            <w:pPr>
              <w:rPr>
                <w:rFonts w:eastAsia="Arial" w:cstheme="minorHAnsi"/>
                <w:color w:val="000000"/>
                <w:sz w:val="20"/>
                <w:szCs w:val="20"/>
              </w:rPr>
            </w:pPr>
            <w:r w:rsidRPr="00E006F7">
              <w:rPr>
                <w:rFonts w:eastAsia="Arial" w:cstheme="minorHAnsi"/>
                <w:color w:val="000000"/>
                <w:sz w:val="20"/>
                <w:szCs w:val="20"/>
              </w:rPr>
              <w:t>blemish</w:t>
            </w:r>
          </w:p>
        </w:tc>
        <w:tc>
          <w:tcPr>
            <w:tcW w:w="1530" w:type="dxa"/>
            <w:tcBorders>
              <w:top w:val="single" w:sz="18" w:space="0" w:color="000000"/>
            </w:tcBorders>
            <w:tcMar>
              <w:left w:w="43" w:type="dxa"/>
              <w:right w:w="43" w:type="dxa"/>
            </w:tcMar>
            <w:vAlign w:val="center"/>
          </w:tcPr>
          <w:p w14:paraId="3737C92D" w14:textId="77777777" w:rsidR="00773AC3" w:rsidRPr="00E006F7" w:rsidRDefault="00773AC3" w:rsidP="00497EBF">
            <w:pPr>
              <w:spacing w:after="120"/>
              <w:rPr>
                <w:rFonts w:eastAsia="Arial" w:cstheme="minorHAnsi"/>
                <w:color w:val="000000"/>
                <w:sz w:val="20"/>
                <w:szCs w:val="20"/>
              </w:rPr>
            </w:pPr>
            <w:r w:rsidRPr="00E006F7">
              <w:rPr>
                <w:rFonts w:eastAsia="Arial" w:cstheme="minorHAnsi"/>
                <w:color w:val="000000"/>
                <w:sz w:val="20"/>
                <w:szCs w:val="20"/>
              </w:rPr>
              <w:t xml:space="preserve">1. </w:t>
            </w:r>
            <w:r w:rsidRPr="00E006F7">
              <w:rPr>
                <w:rFonts w:eastAsia="Arial" w:cstheme="minorHAnsi"/>
                <w:b/>
                <w:bCs/>
                <w:color w:val="000000"/>
                <w:sz w:val="20"/>
                <w:szCs w:val="20"/>
              </w:rPr>
              <w:t>Place</w:t>
            </w:r>
            <w:r w:rsidRPr="00E006F7">
              <w:rPr>
                <w:rFonts w:eastAsia="Arial" w:cstheme="minorHAnsi"/>
                <w:color w:val="000000"/>
                <w:sz w:val="20"/>
                <w:szCs w:val="20"/>
              </w:rPr>
              <w:t xml:space="preserve"> hand upon the head of his offering,  </w:t>
            </w:r>
          </w:p>
          <w:p w14:paraId="722D8821" w14:textId="77777777" w:rsidR="00773AC3" w:rsidRPr="00E006F7" w:rsidRDefault="00773AC3" w:rsidP="00497EBF">
            <w:pPr>
              <w:spacing w:after="120"/>
              <w:rPr>
                <w:rFonts w:eastAsia="Arial" w:cstheme="minorHAnsi"/>
                <w:color w:val="000000"/>
                <w:sz w:val="20"/>
                <w:szCs w:val="20"/>
              </w:rPr>
            </w:pPr>
            <w:r w:rsidRPr="00E006F7">
              <w:rPr>
                <w:rFonts w:eastAsia="Arial" w:cstheme="minorHAnsi"/>
                <w:color w:val="000000"/>
                <w:sz w:val="20"/>
                <w:szCs w:val="20"/>
              </w:rPr>
              <w:t xml:space="preserve">2. </w:t>
            </w:r>
            <w:r w:rsidRPr="00E006F7">
              <w:rPr>
                <w:rFonts w:eastAsia="Arial" w:cstheme="minorHAnsi"/>
                <w:b/>
                <w:bCs/>
                <w:color w:val="000000"/>
                <w:sz w:val="20"/>
                <w:szCs w:val="20"/>
              </w:rPr>
              <w:t>Kill</w:t>
            </w:r>
            <w:r w:rsidRPr="00E006F7">
              <w:rPr>
                <w:rFonts w:eastAsia="Arial" w:cstheme="minorHAnsi"/>
                <w:color w:val="000000"/>
                <w:sz w:val="20"/>
                <w:szCs w:val="20"/>
              </w:rPr>
              <w:t xml:space="preserve"> it at the door of the tabernacle of the congregation </w:t>
            </w:r>
          </w:p>
          <w:p w14:paraId="57CC5073" w14:textId="77777777" w:rsidR="00773AC3" w:rsidRPr="00E006F7" w:rsidRDefault="00773AC3" w:rsidP="00497EBF">
            <w:pPr>
              <w:rPr>
                <w:rFonts w:eastAsia="Arial" w:cstheme="minorHAnsi"/>
                <w:color w:val="000000"/>
                <w:sz w:val="20"/>
                <w:szCs w:val="20"/>
              </w:rPr>
            </w:pPr>
            <w:r w:rsidRPr="00E006F7">
              <w:rPr>
                <w:rFonts w:eastAsia="Arial" w:cstheme="minorHAnsi"/>
                <w:color w:val="000000"/>
                <w:sz w:val="20"/>
                <w:szCs w:val="20"/>
              </w:rPr>
              <w:t xml:space="preserve">2. </w:t>
            </w:r>
            <w:r w:rsidRPr="00E006F7">
              <w:rPr>
                <w:rFonts w:eastAsia="Arial" w:cstheme="minorHAnsi"/>
                <w:b/>
                <w:bCs/>
                <w:color w:val="000000"/>
                <w:sz w:val="20"/>
                <w:szCs w:val="20"/>
              </w:rPr>
              <w:t>Bring</w:t>
            </w:r>
            <w:r w:rsidRPr="00E006F7">
              <w:rPr>
                <w:rFonts w:eastAsia="Arial" w:cstheme="minorHAnsi"/>
                <w:color w:val="000000"/>
                <w:sz w:val="20"/>
                <w:szCs w:val="20"/>
              </w:rPr>
              <w:t xml:space="preserve"> offering by own hands and assist in the wave offering</w:t>
            </w:r>
          </w:p>
        </w:tc>
        <w:tc>
          <w:tcPr>
            <w:tcW w:w="1530" w:type="dxa"/>
            <w:tcBorders>
              <w:top w:val="single" w:sz="18" w:space="0" w:color="000000"/>
            </w:tcBorders>
            <w:tcMar>
              <w:left w:w="43" w:type="dxa"/>
              <w:right w:w="43" w:type="dxa"/>
            </w:tcMar>
            <w:vAlign w:val="center"/>
          </w:tcPr>
          <w:p w14:paraId="54372C5C" w14:textId="77777777" w:rsidR="00773AC3" w:rsidRPr="00E006F7" w:rsidRDefault="00773AC3" w:rsidP="00497EBF">
            <w:pPr>
              <w:spacing w:after="120"/>
              <w:rPr>
                <w:rFonts w:eastAsia="Arial" w:cstheme="minorHAnsi"/>
                <w:color w:val="000000"/>
                <w:sz w:val="20"/>
                <w:szCs w:val="20"/>
              </w:rPr>
            </w:pPr>
            <w:r w:rsidRPr="00E006F7">
              <w:rPr>
                <w:rFonts w:eastAsia="Arial" w:cstheme="minorHAnsi"/>
                <w:color w:val="000000"/>
                <w:sz w:val="20"/>
                <w:szCs w:val="20"/>
              </w:rPr>
              <w:t xml:space="preserve">1. </w:t>
            </w:r>
            <w:r w:rsidRPr="00E006F7">
              <w:rPr>
                <w:rFonts w:eastAsia="Arial" w:cstheme="minorHAnsi"/>
                <w:b/>
                <w:bCs/>
                <w:color w:val="000000"/>
                <w:sz w:val="20"/>
                <w:szCs w:val="20"/>
              </w:rPr>
              <w:t>Sprinkle</w:t>
            </w:r>
            <w:r w:rsidRPr="00E006F7">
              <w:rPr>
                <w:rFonts w:eastAsia="Arial" w:cstheme="minorHAnsi"/>
                <w:color w:val="000000"/>
                <w:sz w:val="20"/>
                <w:szCs w:val="20"/>
              </w:rPr>
              <w:t xml:space="preserve"> the blood upon the altar </w:t>
            </w:r>
          </w:p>
          <w:p w14:paraId="63ADA46E" w14:textId="77777777" w:rsidR="00773AC3" w:rsidRPr="00E006F7" w:rsidRDefault="00773AC3" w:rsidP="00497EBF">
            <w:pPr>
              <w:rPr>
                <w:rFonts w:eastAsia="Arial" w:cstheme="minorHAnsi"/>
                <w:color w:val="000000"/>
                <w:sz w:val="20"/>
                <w:szCs w:val="20"/>
              </w:rPr>
            </w:pPr>
            <w:r w:rsidRPr="00E006F7">
              <w:rPr>
                <w:rFonts w:eastAsia="Arial" w:cstheme="minorHAnsi"/>
                <w:color w:val="000000"/>
                <w:sz w:val="20"/>
                <w:szCs w:val="20"/>
              </w:rPr>
              <w:t xml:space="preserve">2. </w:t>
            </w:r>
            <w:r w:rsidRPr="00E006F7">
              <w:rPr>
                <w:rFonts w:eastAsia="Arial" w:cstheme="minorHAnsi"/>
                <w:b/>
                <w:bCs/>
                <w:color w:val="000000"/>
                <w:sz w:val="20"/>
                <w:szCs w:val="20"/>
              </w:rPr>
              <w:t>Burn</w:t>
            </w:r>
            <w:r w:rsidRPr="00E006F7">
              <w:rPr>
                <w:rFonts w:eastAsia="Arial" w:cstheme="minorHAnsi"/>
                <w:color w:val="000000"/>
                <w:sz w:val="20"/>
                <w:szCs w:val="20"/>
              </w:rPr>
              <w:t xml:space="preserve"> God’s portion on altar  </w:t>
            </w:r>
          </w:p>
          <w:p w14:paraId="1789F617" w14:textId="77777777" w:rsidR="00773AC3" w:rsidRPr="00E006F7" w:rsidRDefault="00773AC3" w:rsidP="00497EBF">
            <w:pPr>
              <w:rPr>
                <w:rFonts w:eastAsia="Arial" w:cstheme="minorHAnsi"/>
                <w:color w:val="000000"/>
                <w:sz w:val="20"/>
                <w:szCs w:val="20"/>
              </w:rPr>
            </w:pPr>
            <w:r w:rsidRPr="00E006F7">
              <w:rPr>
                <w:rFonts w:eastAsia="Arial" w:cstheme="minorHAnsi"/>
                <w:color w:val="000000"/>
                <w:sz w:val="20"/>
                <w:szCs w:val="20"/>
              </w:rPr>
              <w:t xml:space="preserve">Heave Offering - lift up and down the right shoulder </w:t>
            </w:r>
          </w:p>
          <w:p w14:paraId="22B299F0" w14:textId="77777777" w:rsidR="00773AC3" w:rsidRPr="00E006F7" w:rsidRDefault="00773AC3" w:rsidP="00497EBF">
            <w:pPr>
              <w:rPr>
                <w:rFonts w:eastAsia="Arial" w:cstheme="minorHAnsi"/>
                <w:color w:val="000000"/>
                <w:sz w:val="20"/>
                <w:szCs w:val="20"/>
              </w:rPr>
            </w:pPr>
            <w:r w:rsidRPr="00E006F7">
              <w:rPr>
                <w:rFonts w:eastAsia="Arial" w:cstheme="minorHAnsi"/>
                <w:color w:val="000000"/>
                <w:sz w:val="20"/>
                <w:szCs w:val="20"/>
              </w:rPr>
              <w:t xml:space="preserve">Wave offering - move side to side with priest’s hands and offerer’s hands - the (front leg) before the Lord </w:t>
            </w:r>
          </w:p>
        </w:tc>
        <w:tc>
          <w:tcPr>
            <w:tcW w:w="1980" w:type="dxa"/>
            <w:tcBorders>
              <w:top w:val="single" w:sz="18" w:space="0" w:color="000000"/>
            </w:tcBorders>
            <w:tcMar>
              <w:left w:w="43" w:type="dxa"/>
              <w:right w:w="43" w:type="dxa"/>
            </w:tcMar>
            <w:vAlign w:val="center"/>
          </w:tcPr>
          <w:p w14:paraId="38C84DE6" w14:textId="77777777" w:rsidR="00773AC3" w:rsidRPr="00E006F7" w:rsidRDefault="00773AC3" w:rsidP="00497EBF">
            <w:pPr>
              <w:spacing w:after="120"/>
              <w:ind w:left="432" w:hanging="432"/>
              <w:rPr>
                <w:rFonts w:eastAsia="Arial" w:cstheme="minorHAnsi"/>
                <w:b/>
                <w:bCs/>
                <w:color w:val="FF0000"/>
                <w:sz w:val="20"/>
                <w:szCs w:val="20"/>
              </w:rPr>
            </w:pPr>
            <w:r w:rsidRPr="00E006F7">
              <w:rPr>
                <w:rFonts w:eastAsia="Arial" w:cstheme="minorHAnsi"/>
                <w:b/>
                <w:bCs/>
                <w:color w:val="FF0000"/>
                <w:sz w:val="20"/>
                <w:szCs w:val="20"/>
              </w:rPr>
              <w:t>Fellowship and Communion</w:t>
            </w:r>
          </w:p>
          <w:p w14:paraId="776155DB" w14:textId="77777777" w:rsidR="00773AC3" w:rsidRPr="00E006F7" w:rsidRDefault="00773AC3" w:rsidP="00497EBF">
            <w:pPr>
              <w:spacing w:after="120"/>
              <w:ind w:left="216" w:hanging="216"/>
              <w:rPr>
                <w:rFonts w:eastAsia="Arial" w:cstheme="minorHAnsi"/>
                <w:color w:val="000000"/>
                <w:sz w:val="20"/>
                <w:szCs w:val="20"/>
              </w:rPr>
            </w:pPr>
            <w:r w:rsidRPr="00E006F7">
              <w:rPr>
                <w:rFonts w:eastAsia="Arial" w:cstheme="minorHAnsi"/>
                <w:b/>
                <w:bCs/>
                <w:sz w:val="20"/>
                <w:szCs w:val="20"/>
              </w:rPr>
              <w:t>God:</w:t>
            </w:r>
            <w:r w:rsidRPr="00E006F7">
              <w:rPr>
                <w:rFonts w:eastAsia="Arial" w:cstheme="minorHAnsi"/>
                <w:sz w:val="20"/>
                <w:szCs w:val="20"/>
              </w:rPr>
              <w:t xml:space="preserve"> </w:t>
            </w:r>
            <w:r w:rsidRPr="00E006F7">
              <w:rPr>
                <w:rFonts w:eastAsia="Arial" w:cstheme="minorHAnsi"/>
                <w:color w:val="000000"/>
                <w:sz w:val="20"/>
                <w:szCs w:val="20"/>
              </w:rPr>
              <w:t xml:space="preserve">Fat, kidneys and fat, Caul above the liver, fat on the leg, tail also for Lamb  </w:t>
            </w:r>
          </w:p>
          <w:p w14:paraId="6C27A293" w14:textId="77777777" w:rsidR="00773AC3" w:rsidRPr="00E006F7" w:rsidRDefault="00773AC3" w:rsidP="00497EBF">
            <w:pPr>
              <w:ind w:left="216" w:hanging="216"/>
              <w:rPr>
                <w:rFonts w:eastAsia="Arial" w:cstheme="minorHAnsi"/>
                <w:color w:val="000000"/>
                <w:sz w:val="20"/>
                <w:szCs w:val="20"/>
              </w:rPr>
            </w:pPr>
            <w:r w:rsidRPr="00E006F7">
              <w:rPr>
                <w:rFonts w:eastAsia="Arial" w:cstheme="minorHAnsi"/>
                <w:b/>
                <w:bCs/>
                <w:sz w:val="20"/>
                <w:szCs w:val="20"/>
              </w:rPr>
              <w:t>Priests</w:t>
            </w:r>
            <w:r w:rsidRPr="00E006F7">
              <w:rPr>
                <w:rFonts w:eastAsia="Arial" w:cstheme="minorHAnsi"/>
                <w:b/>
                <w:bCs/>
                <w:color w:val="000000"/>
                <w:sz w:val="20"/>
                <w:szCs w:val="20"/>
              </w:rPr>
              <w:t>:</w:t>
            </w:r>
            <w:r w:rsidRPr="00E006F7">
              <w:rPr>
                <w:rFonts w:eastAsia="Arial" w:cstheme="minorHAnsi"/>
                <w:color w:val="000000"/>
                <w:sz w:val="20"/>
                <w:szCs w:val="20"/>
              </w:rPr>
              <w:t xml:space="preserve"> dedicated to God but given to priests </w:t>
            </w:r>
          </w:p>
          <w:p w14:paraId="4794D085" w14:textId="77777777" w:rsidR="00773AC3" w:rsidRPr="00E006F7" w:rsidRDefault="00773AC3" w:rsidP="00497EBF">
            <w:pPr>
              <w:ind w:left="360" w:hanging="216"/>
              <w:rPr>
                <w:rFonts w:eastAsia="Arial" w:cstheme="minorHAnsi"/>
                <w:color w:val="000000"/>
                <w:sz w:val="20"/>
                <w:szCs w:val="20"/>
              </w:rPr>
            </w:pPr>
            <w:r w:rsidRPr="00E006F7">
              <w:rPr>
                <w:rFonts w:eastAsia="Arial" w:cstheme="minorHAnsi"/>
                <w:b/>
                <w:bCs/>
                <w:color w:val="7030A0"/>
                <w:sz w:val="20"/>
                <w:szCs w:val="20"/>
              </w:rPr>
              <w:t>Heave Offering</w:t>
            </w:r>
            <w:r w:rsidRPr="00E006F7">
              <w:rPr>
                <w:rFonts w:eastAsia="Arial" w:cstheme="minorHAnsi"/>
                <w:color w:val="7030A0"/>
                <w:sz w:val="20"/>
                <w:szCs w:val="20"/>
              </w:rPr>
              <w:t xml:space="preserve"> </w:t>
            </w:r>
            <w:r w:rsidRPr="00E006F7">
              <w:rPr>
                <w:rFonts w:eastAsia="Arial" w:cstheme="minorHAnsi"/>
                <w:color w:val="000000"/>
                <w:sz w:val="20"/>
                <w:szCs w:val="20"/>
              </w:rPr>
              <w:t xml:space="preserve">- for the priest who sprinkles blood </w:t>
            </w:r>
          </w:p>
          <w:p w14:paraId="3310668B" w14:textId="77777777" w:rsidR="00773AC3" w:rsidRPr="00E006F7" w:rsidRDefault="00773AC3" w:rsidP="00497EBF">
            <w:pPr>
              <w:spacing w:after="120"/>
              <w:ind w:left="360" w:hanging="216"/>
              <w:rPr>
                <w:rFonts w:eastAsia="Arial" w:cstheme="minorHAnsi"/>
                <w:color w:val="000000"/>
                <w:sz w:val="20"/>
                <w:szCs w:val="20"/>
              </w:rPr>
            </w:pPr>
            <w:r w:rsidRPr="00E006F7">
              <w:rPr>
                <w:rFonts w:eastAsia="Arial" w:cstheme="minorHAnsi"/>
                <w:b/>
                <w:bCs/>
                <w:color w:val="7030A0"/>
                <w:sz w:val="20"/>
                <w:szCs w:val="20"/>
              </w:rPr>
              <w:t>Wave</w:t>
            </w:r>
            <w:r w:rsidRPr="00E006F7">
              <w:rPr>
                <w:rFonts w:eastAsia="Arial" w:cstheme="minorHAnsi"/>
                <w:b/>
                <w:bCs/>
                <w:color w:val="000000"/>
                <w:sz w:val="20"/>
                <w:szCs w:val="20"/>
              </w:rPr>
              <w:t xml:space="preserve"> </w:t>
            </w:r>
            <w:r w:rsidRPr="00E006F7">
              <w:rPr>
                <w:rFonts w:eastAsia="Arial" w:cstheme="minorHAnsi"/>
                <w:color w:val="000000"/>
                <w:sz w:val="20"/>
                <w:szCs w:val="20"/>
              </w:rPr>
              <w:t xml:space="preserve">- for all priests </w:t>
            </w:r>
          </w:p>
          <w:p w14:paraId="173AAF60" w14:textId="77777777" w:rsidR="00773AC3" w:rsidRPr="00E006F7" w:rsidRDefault="00773AC3" w:rsidP="00497EBF">
            <w:pPr>
              <w:ind w:left="216" w:hanging="216"/>
              <w:rPr>
                <w:rFonts w:eastAsia="Arial" w:cstheme="minorHAnsi"/>
                <w:color w:val="000000"/>
                <w:sz w:val="20"/>
                <w:szCs w:val="20"/>
              </w:rPr>
            </w:pPr>
            <w:r w:rsidRPr="00E006F7">
              <w:rPr>
                <w:rFonts w:eastAsia="Arial" w:cstheme="minorHAnsi"/>
                <w:b/>
                <w:bCs/>
                <w:sz w:val="20"/>
                <w:szCs w:val="20"/>
              </w:rPr>
              <w:t>Offerer</w:t>
            </w:r>
            <w:r w:rsidRPr="00E006F7">
              <w:rPr>
                <w:rFonts w:eastAsia="Arial" w:cstheme="minorHAnsi"/>
                <w:color w:val="000000"/>
                <w:sz w:val="20"/>
                <w:szCs w:val="20"/>
              </w:rPr>
              <w:t xml:space="preserve">: Remainder  </w:t>
            </w:r>
          </w:p>
        </w:tc>
        <w:tc>
          <w:tcPr>
            <w:tcW w:w="2610" w:type="dxa"/>
            <w:tcBorders>
              <w:top w:val="single" w:sz="18" w:space="0" w:color="000000"/>
            </w:tcBorders>
            <w:tcMar>
              <w:left w:w="43" w:type="dxa"/>
              <w:right w:w="43" w:type="dxa"/>
            </w:tcMar>
            <w:vAlign w:val="center"/>
          </w:tcPr>
          <w:p w14:paraId="4166B74A" w14:textId="77777777" w:rsidR="00773AC3" w:rsidRPr="00E006F7" w:rsidRDefault="00773AC3" w:rsidP="00497EBF">
            <w:pPr>
              <w:rPr>
                <w:rFonts w:eastAsia="Arial" w:cstheme="minorHAnsi"/>
                <w:color w:val="000000"/>
                <w:sz w:val="20"/>
                <w:szCs w:val="20"/>
              </w:rPr>
            </w:pPr>
            <w:r w:rsidRPr="00E006F7">
              <w:rPr>
                <w:rFonts w:eastAsia="Arial" w:cstheme="minorHAnsi"/>
                <w:color w:val="000000"/>
                <w:sz w:val="20"/>
                <w:szCs w:val="20"/>
              </w:rPr>
              <w:t xml:space="preserve">Restrictions: </w:t>
            </w:r>
            <w:hyperlink r:id="rId92" w:history="1">
              <w:r w:rsidRPr="00E006F7">
                <w:rPr>
                  <w:rFonts w:eastAsia="Arial" w:cstheme="minorHAnsi"/>
                  <w:color w:val="0563C1" w:themeColor="hyperlink"/>
                  <w:sz w:val="20"/>
                  <w:szCs w:val="20"/>
                  <w:u w:val="single"/>
                </w:rPr>
                <w:t>Leviticus 7:19-27</w:t>
              </w:r>
            </w:hyperlink>
            <w:r w:rsidRPr="00E006F7">
              <w:rPr>
                <w:rFonts w:eastAsia="Arial" w:cstheme="minorHAnsi"/>
                <w:color w:val="000000"/>
                <w:sz w:val="20"/>
                <w:szCs w:val="20"/>
              </w:rPr>
              <w:t xml:space="preserve"> </w:t>
            </w:r>
          </w:p>
          <w:p w14:paraId="1C925B51" w14:textId="77777777" w:rsidR="00773AC3" w:rsidRPr="00E006F7" w:rsidRDefault="00773AC3" w:rsidP="00497EBF">
            <w:pPr>
              <w:ind w:left="216" w:hanging="216"/>
              <w:rPr>
                <w:rFonts w:eastAsia="Arial" w:cstheme="minorHAnsi"/>
                <w:color w:val="000000"/>
                <w:sz w:val="20"/>
                <w:szCs w:val="20"/>
              </w:rPr>
            </w:pPr>
            <w:r w:rsidRPr="00E006F7">
              <w:rPr>
                <w:rFonts w:eastAsia="Arial" w:cstheme="minorHAnsi"/>
                <w:color w:val="000000"/>
                <w:sz w:val="20"/>
                <w:szCs w:val="20"/>
              </w:rPr>
              <w:t>1. Don’t eat any that touched unclean</w:t>
            </w:r>
          </w:p>
          <w:p w14:paraId="35C5E634" w14:textId="77777777" w:rsidR="00773AC3" w:rsidRPr="00E006F7" w:rsidRDefault="00773AC3" w:rsidP="00497EBF">
            <w:pPr>
              <w:ind w:left="216" w:hanging="216"/>
              <w:rPr>
                <w:rFonts w:eastAsia="Arial" w:cstheme="minorHAnsi"/>
                <w:color w:val="000000"/>
                <w:sz w:val="20"/>
                <w:szCs w:val="20"/>
              </w:rPr>
            </w:pPr>
            <w:r w:rsidRPr="00E006F7">
              <w:rPr>
                <w:rFonts w:eastAsia="Arial" w:cstheme="minorHAnsi"/>
                <w:color w:val="000000"/>
                <w:sz w:val="20"/>
                <w:szCs w:val="20"/>
              </w:rPr>
              <w:t xml:space="preserve">2. If unclean person ate he was cut off from people </w:t>
            </w:r>
          </w:p>
          <w:p w14:paraId="041D2014" w14:textId="77777777" w:rsidR="00773AC3" w:rsidRPr="00E006F7" w:rsidRDefault="00773AC3" w:rsidP="00497EBF">
            <w:pPr>
              <w:ind w:left="216" w:hanging="216"/>
              <w:rPr>
                <w:rFonts w:eastAsia="Arial" w:cstheme="minorHAnsi"/>
                <w:color w:val="000000"/>
                <w:sz w:val="20"/>
                <w:szCs w:val="20"/>
              </w:rPr>
            </w:pPr>
            <w:r w:rsidRPr="00E006F7">
              <w:rPr>
                <w:rFonts w:eastAsia="Arial" w:cstheme="minorHAnsi"/>
                <w:color w:val="000000"/>
                <w:sz w:val="20"/>
                <w:szCs w:val="20"/>
              </w:rPr>
              <w:t xml:space="preserve">3. Eat no fat or blood or be cut off </w:t>
            </w:r>
          </w:p>
          <w:p w14:paraId="6C6441CE" w14:textId="77777777" w:rsidR="00773AC3" w:rsidRPr="00E006F7" w:rsidRDefault="00773AC3" w:rsidP="00497EBF">
            <w:pPr>
              <w:ind w:left="216" w:hanging="216"/>
              <w:rPr>
                <w:rFonts w:eastAsia="Arial" w:cstheme="minorHAnsi"/>
                <w:color w:val="000000"/>
                <w:sz w:val="20"/>
                <w:szCs w:val="20"/>
              </w:rPr>
            </w:pPr>
            <w:r w:rsidRPr="00E006F7">
              <w:rPr>
                <w:rFonts w:eastAsia="Arial" w:cstheme="minorHAnsi"/>
                <w:color w:val="000000"/>
                <w:sz w:val="20"/>
                <w:szCs w:val="20"/>
              </w:rPr>
              <w:t>4. Especially in a Vow Offering (</w:t>
            </w:r>
            <w:hyperlink r:id="rId93" w:history="1">
              <w:r w:rsidRPr="00E006F7">
                <w:rPr>
                  <w:rFonts w:eastAsia="Arial" w:cstheme="minorHAnsi"/>
                  <w:color w:val="0563C1" w:themeColor="hyperlink"/>
                  <w:sz w:val="20"/>
                  <w:szCs w:val="20"/>
                  <w:u w:val="single"/>
                </w:rPr>
                <w:t>Leviticus 7:16-18</w:t>
              </w:r>
            </w:hyperlink>
            <w:r w:rsidRPr="00E006F7">
              <w:rPr>
                <w:rFonts w:eastAsia="Arial" w:cstheme="minorHAnsi"/>
                <w:color w:val="000000"/>
                <w:sz w:val="20"/>
                <w:szCs w:val="20"/>
              </w:rPr>
              <w:t xml:space="preserve">): </w:t>
            </w:r>
          </w:p>
          <w:p w14:paraId="5D3D71EC" w14:textId="77777777" w:rsidR="00773AC3" w:rsidRPr="00E006F7" w:rsidRDefault="00773AC3" w:rsidP="00497EBF">
            <w:pPr>
              <w:ind w:left="216" w:hanging="216"/>
              <w:rPr>
                <w:rFonts w:eastAsia="Arial" w:cstheme="minorHAnsi"/>
                <w:color w:val="000000"/>
                <w:sz w:val="20"/>
                <w:szCs w:val="20"/>
              </w:rPr>
            </w:pPr>
            <w:r w:rsidRPr="00E006F7">
              <w:rPr>
                <w:rFonts w:eastAsia="Arial" w:cstheme="minorHAnsi"/>
                <w:color w:val="000000"/>
                <w:sz w:val="20"/>
                <w:szCs w:val="20"/>
              </w:rPr>
              <w:t xml:space="preserve">5. Must eat on the same day or next </w:t>
            </w:r>
          </w:p>
          <w:p w14:paraId="19484EC4" w14:textId="77777777" w:rsidR="00773AC3" w:rsidRPr="00E006F7" w:rsidRDefault="00773AC3" w:rsidP="00497EBF">
            <w:pPr>
              <w:ind w:left="216" w:hanging="216"/>
              <w:rPr>
                <w:rFonts w:eastAsia="Arial" w:cstheme="minorHAnsi"/>
                <w:color w:val="000000"/>
                <w:sz w:val="20"/>
                <w:szCs w:val="20"/>
              </w:rPr>
            </w:pPr>
            <w:r w:rsidRPr="00E006F7">
              <w:rPr>
                <w:rFonts w:eastAsia="Arial" w:cstheme="minorHAnsi"/>
                <w:color w:val="000000"/>
                <w:sz w:val="20"/>
                <w:szCs w:val="20"/>
              </w:rPr>
              <w:t>6. Remaining on the 3</w:t>
            </w:r>
            <w:r w:rsidRPr="00E006F7">
              <w:rPr>
                <w:rFonts w:eastAsia="Arial" w:cstheme="minorHAnsi"/>
                <w:color w:val="000000"/>
                <w:sz w:val="20"/>
                <w:szCs w:val="20"/>
                <w:vertAlign w:val="superscript"/>
              </w:rPr>
              <w:t>rd</w:t>
            </w:r>
            <w:r w:rsidRPr="00E006F7">
              <w:rPr>
                <w:rFonts w:eastAsia="Arial" w:cstheme="minorHAnsi"/>
                <w:color w:val="000000"/>
                <w:sz w:val="20"/>
                <w:szCs w:val="20"/>
              </w:rPr>
              <w:t xml:space="preserve"> day burnt </w:t>
            </w:r>
          </w:p>
          <w:p w14:paraId="06027B7D" w14:textId="77777777" w:rsidR="00773AC3" w:rsidRPr="00E006F7" w:rsidRDefault="00773AC3" w:rsidP="00497EBF">
            <w:pPr>
              <w:ind w:left="216" w:hanging="216"/>
              <w:rPr>
                <w:rFonts w:eastAsia="Arial" w:cstheme="minorHAnsi"/>
                <w:color w:val="000000"/>
                <w:sz w:val="20"/>
                <w:szCs w:val="20"/>
              </w:rPr>
            </w:pPr>
            <w:r w:rsidRPr="00E006F7">
              <w:rPr>
                <w:rFonts w:eastAsia="Arial" w:cstheme="minorHAnsi"/>
                <w:color w:val="000000"/>
                <w:sz w:val="20"/>
                <w:szCs w:val="20"/>
              </w:rPr>
              <w:t>7. If any eaten on third day, vow was rejected bear sin and abomination</w:t>
            </w:r>
          </w:p>
        </w:tc>
      </w:tr>
      <w:tr w:rsidR="00773AC3" w:rsidRPr="00E006F7" w14:paraId="4EE77471" w14:textId="77777777" w:rsidTr="00497EBF">
        <w:trPr>
          <w:trHeight w:val="1387"/>
          <w:jc w:val="center"/>
        </w:trPr>
        <w:tc>
          <w:tcPr>
            <w:tcW w:w="1147" w:type="dxa"/>
            <w:tcBorders>
              <w:bottom w:val="single" w:sz="6" w:space="0" w:color="000000"/>
            </w:tcBorders>
            <w:tcMar>
              <w:left w:w="43" w:type="dxa"/>
              <w:right w:w="43" w:type="dxa"/>
            </w:tcMar>
            <w:vAlign w:val="center"/>
          </w:tcPr>
          <w:p w14:paraId="73DD060B" w14:textId="77777777" w:rsidR="00773AC3" w:rsidRPr="00E006F7" w:rsidRDefault="00773AC3" w:rsidP="00497EBF">
            <w:pPr>
              <w:spacing w:line="259" w:lineRule="auto"/>
              <w:ind w:left="44"/>
              <w:rPr>
                <w:rFonts w:eastAsia="Arial" w:cstheme="minorHAnsi"/>
                <w:color w:val="000000"/>
                <w:sz w:val="20"/>
                <w:szCs w:val="20"/>
              </w:rPr>
            </w:pPr>
            <w:hyperlink r:id="rId94" w:history="1">
              <w:r w:rsidRPr="00E006F7">
                <w:rPr>
                  <w:rFonts w:eastAsia="Arial" w:cstheme="minorHAnsi"/>
                  <w:color w:val="0563C1" w:themeColor="hyperlink"/>
                  <w:sz w:val="20"/>
                  <w:szCs w:val="20"/>
                  <w:u w:val="single"/>
                </w:rPr>
                <w:t>Leviticus. 7:12-15</w:t>
              </w:r>
            </w:hyperlink>
            <w:r w:rsidRPr="00E006F7">
              <w:rPr>
                <w:rFonts w:eastAsia="Arial" w:cstheme="minorHAnsi"/>
                <w:color w:val="000000"/>
                <w:sz w:val="20"/>
                <w:szCs w:val="20"/>
              </w:rPr>
              <w:t xml:space="preserve"> </w:t>
            </w:r>
          </w:p>
          <w:p w14:paraId="013DD9E6" w14:textId="77777777" w:rsidR="00773AC3" w:rsidRPr="00E006F7" w:rsidRDefault="00773AC3" w:rsidP="00497EBF">
            <w:pPr>
              <w:spacing w:line="259" w:lineRule="auto"/>
              <w:ind w:left="44"/>
              <w:rPr>
                <w:rFonts w:eastAsia="Arial" w:cstheme="minorHAnsi"/>
                <w:b/>
                <w:bCs/>
                <w:color w:val="000000"/>
                <w:sz w:val="20"/>
                <w:szCs w:val="20"/>
              </w:rPr>
            </w:pPr>
            <w:r w:rsidRPr="00E006F7">
              <w:rPr>
                <w:rFonts w:eastAsia="Arial" w:cstheme="minorHAnsi"/>
                <w:b/>
                <w:bCs/>
                <w:color w:val="000000"/>
                <w:sz w:val="20"/>
                <w:szCs w:val="20"/>
              </w:rPr>
              <w:t xml:space="preserve">Thanksgiving </w:t>
            </w:r>
          </w:p>
          <w:p w14:paraId="3CDCF072" w14:textId="77777777" w:rsidR="00773AC3" w:rsidRPr="00E006F7" w:rsidRDefault="00773AC3" w:rsidP="00497EBF">
            <w:pPr>
              <w:spacing w:after="120" w:line="259" w:lineRule="auto"/>
              <w:ind w:left="43"/>
              <w:rPr>
                <w:rFonts w:eastAsia="Arial" w:cstheme="minorHAnsi"/>
                <w:b/>
                <w:bCs/>
                <w:color w:val="000000"/>
                <w:sz w:val="20"/>
                <w:szCs w:val="20"/>
              </w:rPr>
            </w:pPr>
            <w:r w:rsidRPr="00E006F7">
              <w:rPr>
                <w:rFonts w:eastAsia="Arial" w:cstheme="minorHAnsi"/>
                <w:b/>
                <w:bCs/>
                <w:color w:val="000000"/>
                <w:sz w:val="20"/>
                <w:szCs w:val="20"/>
              </w:rPr>
              <w:t xml:space="preserve">And Praise </w:t>
            </w:r>
          </w:p>
          <w:p w14:paraId="03011F7C" w14:textId="77777777" w:rsidR="00773AC3" w:rsidRPr="00E006F7" w:rsidRDefault="00773AC3" w:rsidP="00497EBF">
            <w:pPr>
              <w:spacing w:line="259" w:lineRule="auto"/>
              <w:ind w:left="44"/>
              <w:rPr>
                <w:rFonts w:eastAsia="Arial" w:cstheme="minorHAnsi"/>
                <w:b/>
                <w:bCs/>
                <w:color w:val="000000"/>
                <w:sz w:val="20"/>
                <w:szCs w:val="20"/>
              </w:rPr>
            </w:pPr>
            <w:r w:rsidRPr="00E006F7">
              <w:rPr>
                <w:rFonts w:eastAsia="Arial" w:cstheme="minorHAnsi"/>
                <w:b/>
                <w:bCs/>
                <w:color w:val="000000"/>
                <w:sz w:val="20"/>
                <w:szCs w:val="20"/>
              </w:rPr>
              <w:t>Christ’s Resurrection</w:t>
            </w:r>
          </w:p>
        </w:tc>
        <w:tc>
          <w:tcPr>
            <w:tcW w:w="1080" w:type="dxa"/>
            <w:tcBorders>
              <w:bottom w:val="single" w:sz="6" w:space="0" w:color="000000"/>
            </w:tcBorders>
            <w:tcMar>
              <w:left w:w="43" w:type="dxa"/>
              <w:right w:w="43" w:type="dxa"/>
            </w:tcMar>
            <w:vAlign w:val="center"/>
          </w:tcPr>
          <w:p w14:paraId="5D217D5C" w14:textId="77777777" w:rsidR="00773AC3" w:rsidRPr="00E006F7" w:rsidRDefault="00773AC3" w:rsidP="00497EBF">
            <w:pPr>
              <w:rPr>
                <w:rFonts w:eastAsia="Arial" w:cstheme="minorHAnsi"/>
                <w:b/>
                <w:bCs/>
                <w:color w:val="000000"/>
                <w:sz w:val="20"/>
                <w:szCs w:val="20"/>
              </w:rPr>
            </w:pPr>
            <w:r w:rsidRPr="00E006F7">
              <w:rPr>
                <w:rFonts w:eastAsia="Arial" w:cstheme="minorHAnsi"/>
                <w:b/>
                <w:bCs/>
                <w:color w:val="000000"/>
                <w:sz w:val="20"/>
                <w:szCs w:val="20"/>
              </w:rPr>
              <w:t xml:space="preserve">1. Unleavened cakes mingled with oil </w:t>
            </w:r>
          </w:p>
          <w:p w14:paraId="68D31DCB" w14:textId="77777777" w:rsidR="00773AC3" w:rsidRPr="00E006F7" w:rsidRDefault="00773AC3" w:rsidP="00497EBF">
            <w:pPr>
              <w:rPr>
                <w:rFonts w:eastAsia="Arial" w:cstheme="minorHAnsi"/>
                <w:b/>
                <w:bCs/>
                <w:color w:val="000000"/>
                <w:sz w:val="20"/>
                <w:szCs w:val="20"/>
              </w:rPr>
            </w:pPr>
            <w:r w:rsidRPr="00E006F7">
              <w:rPr>
                <w:rFonts w:eastAsia="Arial" w:cstheme="minorHAnsi"/>
                <w:b/>
                <w:bCs/>
                <w:color w:val="000000"/>
                <w:sz w:val="20"/>
                <w:szCs w:val="20"/>
              </w:rPr>
              <w:t xml:space="preserve">2. wafers anointed with oil </w:t>
            </w:r>
          </w:p>
          <w:p w14:paraId="062AF0C2" w14:textId="77777777" w:rsidR="00773AC3" w:rsidRPr="00E006F7" w:rsidRDefault="00773AC3" w:rsidP="00497EBF">
            <w:pPr>
              <w:rPr>
                <w:rFonts w:eastAsia="Arial" w:cstheme="minorHAnsi"/>
                <w:color w:val="000000"/>
                <w:sz w:val="20"/>
                <w:szCs w:val="20"/>
              </w:rPr>
            </w:pPr>
            <w:r w:rsidRPr="00E006F7">
              <w:rPr>
                <w:rFonts w:eastAsia="Arial" w:cstheme="minorHAnsi"/>
                <w:b/>
                <w:bCs/>
                <w:color w:val="000000"/>
                <w:sz w:val="20"/>
                <w:szCs w:val="20"/>
              </w:rPr>
              <w:t>3. Fried cakes mingled with oil Leavened bread</w:t>
            </w:r>
            <w:r w:rsidRPr="00E006F7">
              <w:rPr>
                <w:rFonts w:eastAsia="Arial" w:cstheme="minorHAnsi"/>
                <w:color w:val="000000"/>
                <w:sz w:val="20"/>
                <w:szCs w:val="20"/>
              </w:rPr>
              <w:t xml:space="preserve">  </w:t>
            </w:r>
          </w:p>
        </w:tc>
        <w:tc>
          <w:tcPr>
            <w:tcW w:w="1530" w:type="dxa"/>
            <w:tcBorders>
              <w:bottom w:val="single" w:sz="6" w:space="0" w:color="000000"/>
            </w:tcBorders>
            <w:tcMar>
              <w:left w:w="43" w:type="dxa"/>
              <w:right w:w="43" w:type="dxa"/>
            </w:tcMar>
            <w:vAlign w:val="center"/>
          </w:tcPr>
          <w:p w14:paraId="3862E731" w14:textId="77777777" w:rsidR="00773AC3" w:rsidRPr="00E006F7" w:rsidRDefault="00773AC3" w:rsidP="00497EBF">
            <w:pPr>
              <w:rPr>
                <w:rFonts w:eastAsia="Arial" w:cstheme="minorHAnsi"/>
                <w:b/>
                <w:bCs/>
                <w:color w:val="000000"/>
                <w:sz w:val="20"/>
                <w:szCs w:val="20"/>
              </w:rPr>
            </w:pPr>
          </w:p>
        </w:tc>
        <w:tc>
          <w:tcPr>
            <w:tcW w:w="1530" w:type="dxa"/>
            <w:tcBorders>
              <w:bottom w:val="single" w:sz="6" w:space="0" w:color="000000"/>
            </w:tcBorders>
            <w:tcMar>
              <w:left w:w="43" w:type="dxa"/>
              <w:right w:w="43" w:type="dxa"/>
            </w:tcMar>
            <w:vAlign w:val="center"/>
          </w:tcPr>
          <w:p w14:paraId="454C1CCA" w14:textId="77777777" w:rsidR="00773AC3" w:rsidRPr="00E006F7" w:rsidRDefault="00773AC3" w:rsidP="00497EBF">
            <w:pPr>
              <w:rPr>
                <w:rFonts w:eastAsia="Arial" w:cstheme="minorHAnsi"/>
                <w:color w:val="000000"/>
                <w:sz w:val="20"/>
                <w:szCs w:val="20"/>
              </w:rPr>
            </w:pPr>
            <w:r w:rsidRPr="00E006F7">
              <w:rPr>
                <w:rFonts w:eastAsia="Arial" w:cstheme="minorHAnsi"/>
                <w:b/>
                <w:bCs/>
                <w:color w:val="000000"/>
                <w:sz w:val="20"/>
                <w:szCs w:val="20"/>
              </w:rPr>
              <w:t>Heave Offering</w:t>
            </w:r>
            <w:r w:rsidRPr="00E006F7">
              <w:rPr>
                <w:rFonts w:eastAsia="Arial" w:cstheme="minorHAnsi"/>
                <w:color w:val="000000"/>
                <w:sz w:val="20"/>
                <w:szCs w:val="20"/>
              </w:rPr>
              <w:t xml:space="preserve">: lift up and down before the Lord: One out of the whole oblation with the right shoulder  </w:t>
            </w:r>
          </w:p>
        </w:tc>
        <w:tc>
          <w:tcPr>
            <w:tcW w:w="1980" w:type="dxa"/>
            <w:tcBorders>
              <w:bottom w:val="single" w:sz="6" w:space="0" w:color="000000"/>
            </w:tcBorders>
            <w:tcMar>
              <w:left w:w="43" w:type="dxa"/>
              <w:right w:w="43" w:type="dxa"/>
            </w:tcMar>
            <w:vAlign w:val="center"/>
          </w:tcPr>
          <w:p w14:paraId="13F950FF" w14:textId="77777777" w:rsidR="00773AC3" w:rsidRPr="00E006F7" w:rsidRDefault="00773AC3" w:rsidP="00497EBF">
            <w:pPr>
              <w:rPr>
                <w:rFonts w:eastAsia="Arial" w:cstheme="minorHAnsi"/>
                <w:color w:val="000000"/>
                <w:sz w:val="20"/>
                <w:szCs w:val="20"/>
              </w:rPr>
            </w:pPr>
            <w:r w:rsidRPr="00E006F7">
              <w:rPr>
                <w:rFonts w:eastAsia="Arial" w:cstheme="minorHAnsi"/>
                <w:b/>
                <w:bCs/>
                <w:sz w:val="20"/>
                <w:szCs w:val="20"/>
              </w:rPr>
              <w:t>Priests</w:t>
            </w:r>
            <w:r w:rsidRPr="00E006F7">
              <w:rPr>
                <w:rFonts w:eastAsia="Arial" w:cstheme="minorHAnsi"/>
                <w:color w:val="000000"/>
                <w:sz w:val="20"/>
                <w:szCs w:val="20"/>
              </w:rPr>
              <w:t xml:space="preserve">: offering dedicated to God but given to priests </w:t>
            </w:r>
          </w:p>
          <w:p w14:paraId="5EA4F16B" w14:textId="77777777" w:rsidR="00773AC3" w:rsidRPr="00E006F7" w:rsidRDefault="00773AC3" w:rsidP="00497EBF">
            <w:pPr>
              <w:spacing w:after="120"/>
              <w:rPr>
                <w:rFonts w:eastAsia="Arial" w:cstheme="minorHAnsi"/>
                <w:color w:val="000000"/>
                <w:sz w:val="20"/>
                <w:szCs w:val="20"/>
              </w:rPr>
            </w:pPr>
            <w:r w:rsidRPr="00E006F7">
              <w:rPr>
                <w:rFonts w:eastAsia="Arial" w:cstheme="minorHAnsi"/>
                <w:color w:val="000000"/>
                <w:sz w:val="20"/>
                <w:szCs w:val="20"/>
              </w:rPr>
              <w:t xml:space="preserve">1 of each of 4 breads </w:t>
            </w:r>
          </w:p>
          <w:p w14:paraId="78CE8B35" w14:textId="77777777" w:rsidR="00773AC3" w:rsidRPr="00E006F7" w:rsidRDefault="00773AC3" w:rsidP="00497EBF">
            <w:pPr>
              <w:rPr>
                <w:rFonts w:eastAsia="Arial" w:cstheme="minorHAnsi"/>
                <w:color w:val="000000"/>
                <w:sz w:val="20"/>
                <w:szCs w:val="20"/>
              </w:rPr>
            </w:pPr>
            <w:r w:rsidRPr="00E006F7">
              <w:rPr>
                <w:rFonts w:eastAsia="Arial" w:cstheme="minorHAnsi"/>
                <w:b/>
                <w:bCs/>
                <w:sz w:val="20"/>
                <w:szCs w:val="20"/>
              </w:rPr>
              <w:t>Offerer</w:t>
            </w:r>
            <w:r w:rsidRPr="00E006F7">
              <w:rPr>
                <w:rFonts w:eastAsia="Arial" w:cstheme="minorHAnsi"/>
                <w:color w:val="000000"/>
                <w:sz w:val="20"/>
                <w:szCs w:val="20"/>
              </w:rPr>
              <w:t xml:space="preserve">: Remainder </w:t>
            </w:r>
          </w:p>
        </w:tc>
        <w:tc>
          <w:tcPr>
            <w:tcW w:w="2610" w:type="dxa"/>
            <w:tcBorders>
              <w:bottom w:val="single" w:sz="6" w:space="0" w:color="000000"/>
            </w:tcBorders>
            <w:tcMar>
              <w:left w:w="43" w:type="dxa"/>
              <w:right w:w="43" w:type="dxa"/>
            </w:tcMar>
            <w:vAlign w:val="center"/>
          </w:tcPr>
          <w:p w14:paraId="26BF5B54" w14:textId="77777777" w:rsidR="00773AC3" w:rsidRPr="00E006F7" w:rsidRDefault="00773AC3" w:rsidP="00497EBF">
            <w:pPr>
              <w:rPr>
                <w:rFonts w:eastAsia="Arial" w:cstheme="minorHAnsi"/>
                <w:color w:val="000000"/>
                <w:sz w:val="20"/>
                <w:szCs w:val="20"/>
              </w:rPr>
            </w:pPr>
            <w:r w:rsidRPr="00E006F7">
              <w:rPr>
                <w:rFonts w:eastAsia="Arial" w:cstheme="minorHAnsi"/>
                <w:color w:val="000000"/>
                <w:sz w:val="20"/>
                <w:szCs w:val="20"/>
              </w:rPr>
              <w:t xml:space="preserve">Particular for a Thanksgiving / Praise Offering: </w:t>
            </w:r>
          </w:p>
          <w:p w14:paraId="161F6EB9" w14:textId="77777777" w:rsidR="00773AC3" w:rsidRPr="00E006F7" w:rsidRDefault="00773AC3" w:rsidP="00497EBF">
            <w:pPr>
              <w:rPr>
                <w:rFonts w:eastAsia="Arial" w:cstheme="minorHAnsi"/>
                <w:color w:val="000000"/>
                <w:sz w:val="20"/>
                <w:szCs w:val="20"/>
              </w:rPr>
            </w:pPr>
            <w:r w:rsidRPr="00E006F7">
              <w:rPr>
                <w:rFonts w:eastAsia="Arial" w:cstheme="minorHAnsi"/>
                <w:color w:val="000000"/>
                <w:sz w:val="20"/>
                <w:szCs w:val="20"/>
              </w:rPr>
              <w:t xml:space="preserve">Flesh of the offerings to be eaten the same day offered; none to be left until the morning. </w:t>
            </w:r>
          </w:p>
        </w:tc>
      </w:tr>
      <w:tr w:rsidR="00773AC3" w:rsidRPr="00E006F7" w14:paraId="0BBABFF2" w14:textId="77777777" w:rsidTr="00497EBF">
        <w:trPr>
          <w:trHeight w:val="614"/>
          <w:jc w:val="center"/>
        </w:trPr>
        <w:tc>
          <w:tcPr>
            <w:tcW w:w="1147" w:type="dxa"/>
            <w:tcBorders>
              <w:top w:val="single" w:sz="6" w:space="0" w:color="000000"/>
              <w:bottom w:val="single" w:sz="18" w:space="0" w:color="000000"/>
            </w:tcBorders>
            <w:tcMar>
              <w:left w:w="43" w:type="dxa"/>
              <w:right w:w="43" w:type="dxa"/>
            </w:tcMar>
            <w:vAlign w:val="center"/>
          </w:tcPr>
          <w:p w14:paraId="206AE699" w14:textId="77777777" w:rsidR="00773AC3" w:rsidRPr="00E006F7" w:rsidRDefault="00773AC3" w:rsidP="00497EBF">
            <w:pPr>
              <w:rPr>
                <w:rFonts w:eastAsia="Arial" w:cstheme="minorHAnsi"/>
                <w:b/>
                <w:bCs/>
                <w:color w:val="000000"/>
                <w:sz w:val="20"/>
                <w:szCs w:val="20"/>
              </w:rPr>
            </w:pPr>
            <w:r w:rsidRPr="00E006F7">
              <w:rPr>
                <w:rFonts w:eastAsia="Arial" w:cstheme="minorHAnsi"/>
                <w:b/>
                <w:bCs/>
                <w:color w:val="000000"/>
                <w:sz w:val="20"/>
                <w:szCs w:val="20"/>
              </w:rPr>
              <w:t xml:space="preserve">Type </w:t>
            </w:r>
          </w:p>
        </w:tc>
        <w:tc>
          <w:tcPr>
            <w:tcW w:w="8730" w:type="dxa"/>
            <w:gridSpan w:val="5"/>
            <w:tcBorders>
              <w:top w:val="single" w:sz="6" w:space="0" w:color="000000"/>
              <w:bottom w:val="single" w:sz="18" w:space="0" w:color="000000"/>
            </w:tcBorders>
            <w:tcMar>
              <w:left w:w="43" w:type="dxa"/>
              <w:right w:w="43" w:type="dxa"/>
            </w:tcMar>
            <w:vAlign w:val="center"/>
          </w:tcPr>
          <w:p w14:paraId="401D435D" w14:textId="77777777" w:rsidR="00773AC3" w:rsidRPr="00E006F7" w:rsidRDefault="00773AC3" w:rsidP="00497EBF">
            <w:pPr>
              <w:jc w:val="center"/>
              <w:rPr>
                <w:rFonts w:eastAsia="Arial" w:cstheme="minorHAnsi"/>
                <w:b/>
                <w:bCs/>
                <w:color w:val="FF0000"/>
                <w:sz w:val="21"/>
                <w:szCs w:val="21"/>
              </w:rPr>
            </w:pPr>
            <w:r w:rsidRPr="00E006F7">
              <w:rPr>
                <w:rFonts w:eastAsia="Arial" w:cstheme="minorHAnsi"/>
                <w:b/>
                <w:bCs/>
                <w:color w:val="FF0000"/>
                <w:sz w:val="21"/>
                <w:szCs w:val="21"/>
              </w:rPr>
              <w:t>There is peace and fellowship as we dine in communion with God (</w:t>
            </w:r>
            <w:hyperlink r:id="rId95" w:history="1">
              <w:r w:rsidRPr="00E006F7">
                <w:rPr>
                  <w:rFonts w:eastAsia="Arial" w:cstheme="minorHAnsi"/>
                  <w:color w:val="0563C1" w:themeColor="hyperlink"/>
                  <w:sz w:val="21"/>
                  <w:szCs w:val="21"/>
                  <w:u w:val="single"/>
                </w:rPr>
                <w:t>I John 1-2</w:t>
              </w:r>
            </w:hyperlink>
            <w:r w:rsidRPr="00E006F7">
              <w:rPr>
                <w:rFonts w:eastAsia="Arial" w:cstheme="minorHAnsi"/>
                <w:b/>
                <w:bCs/>
                <w:color w:val="FF0000"/>
                <w:sz w:val="21"/>
                <w:szCs w:val="21"/>
              </w:rPr>
              <w:t>)</w:t>
            </w:r>
          </w:p>
          <w:p w14:paraId="3DAE2113" w14:textId="77777777" w:rsidR="00773AC3" w:rsidRPr="00E006F7" w:rsidRDefault="00773AC3" w:rsidP="00497EBF">
            <w:pPr>
              <w:spacing w:after="60"/>
              <w:rPr>
                <w:rFonts w:eastAsia="Arial" w:cstheme="minorHAnsi"/>
                <w:b/>
                <w:bCs/>
                <w:color w:val="000000"/>
                <w:sz w:val="21"/>
                <w:szCs w:val="21"/>
              </w:rPr>
            </w:pPr>
            <w:r w:rsidRPr="00E006F7">
              <w:rPr>
                <w:rFonts w:eastAsia="Arial" w:cstheme="minorHAnsi"/>
                <w:color w:val="000000"/>
                <w:sz w:val="21"/>
                <w:szCs w:val="21"/>
              </w:rPr>
              <w:t xml:space="preserve">Having made known unto us the mystery of his will, according to his good pleasure which he hath purposed in himself:  That in the dispensation of the fulness of times he might gather together in one all things in Christ, both which are in heaven, and which are on earth; </w:t>
            </w:r>
            <w:r w:rsidRPr="00E006F7">
              <w:rPr>
                <w:rFonts w:eastAsia="Arial" w:cstheme="minorHAnsi"/>
                <w:i/>
                <w:iCs/>
                <w:color w:val="000000"/>
                <w:sz w:val="21"/>
                <w:szCs w:val="21"/>
              </w:rPr>
              <w:t>even</w:t>
            </w:r>
            <w:r w:rsidRPr="00E006F7">
              <w:rPr>
                <w:rFonts w:eastAsia="Arial" w:cstheme="minorHAnsi"/>
                <w:color w:val="000000"/>
                <w:sz w:val="21"/>
                <w:szCs w:val="21"/>
              </w:rPr>
              <w:t xml:space="preserve"> in him: (</w:t>
            </w:r>
            <w:hyperlink r:id="rId96" w:history="1">
              <w:r w:rsidRPr="00E006F7">
                <w:rPr>
                  <w:rFonts w:eastAsia="Arial" w:cstheme="minorHAnsi"/>
                  <w:b/>
                  <w:bCs/>
                  <w:color w:val="0563C1" w:themeColor="hyperlink"/>
                  <w:sz w:val="21"/>
                  <w:szCs w:val="21"/>
                  <w:u w:val="single"/>
                </w:rPr>
                <w:t>Ephesians 1:9</w:t>
              </w:r>
              <w:r w:rsidRPr="00E006F7">
                <w:rPr>
                  <w:rFonts w:eastAsia="Arial" w:cstheme="minorHAnsi"/>
                  <w:color w:val="0563C1" w:themeColor="hyperlink"/>
                  <w:sz w:val="21"/>
                  <w:szCs w:val="21"/>
                  <w:u w:val="single"/>
                </w:rPr>
                <w:t>-10</w:t>
              </w:r>
            </w:hyperlink>
            <w:r w:rsidRPr="00E006F7">
              <w:rPr>
                <w:rFonts w:eastAsia="Arial" w:cstheme="minorHAnsi"/>
                <w:b/>
                <w:bCs/>
                <w:color w:val="000000"/>
                <w:sz w:val="21"/>
                <w:szCs w:val="21"/>
              </w:rPr>
              <w:t xml:space="preserve">) </w:t>
            </w:r>
          </w:p>
          <w:p w14:paraId="5C37AB05" w14:textId="77777777" w:rsidR="00773AC3" w:rsidRPr="00E006F7" w:rsidRDefault="00773AC3" w:rsidP="00497EBF">
            <w:pPr>
              <w:spacing w:after="60"/>
              <w:jc w:val="center"/>
              <w:rPr>
                <w:rFonts w:eastAsia="Arial" w:cstheme="minorHAnsi"/>
                <w:b/>
                <w:bCs/>
                <w:color w:val="FF0000"/>
                <w:sz w:val="21"/>
                <w:szCs w:val="21"/>
              </w:rPr>
            </w:pPr>
            <w:r w:rsidRPr="00E006F7">
              <w:rPr>
                <w:rFonts w:eastAsia="Arial" w:cstheme="minorHAnsi"/>
                <w:b/>
                <w:bCs/>
                <w:color w:val="FF0000"/>
                <w:sz w:val="21"/>
                <w:szCs w:val="21"/>
              </w:rPr>
              <w:t>The LORD is calling out a people from the Gentiles (</w:t>
            </w:r>
            <w:r w:rsidRPr="00E006F7">
              <w:rPr>
                <w:rFonts w:eastAsia="Arial" w:cstheme="minorHAnsi"/>
                <w:b/>
                <w:bCs/>
                <w:color w:val="FF0000"/>
                <w:sz w:val="21"/>
                <w:szCs w:val="21"/>
                <w:highlight w:val="yellow"/>
              </w:rPr>
              <w:t>with a Double Reference</w:t>
            </w:r>
            <w:r w:rsidRPr="00E006F7">
              <w:rPr>
                <w:rFonts w:eastAsia="Arial" w:cstheme="minorHAnsi"/>
                <w:b/>
                <w:bCs/>
                <w:color w:val="FF0000"/>
                <w:sz w:val="21"/>
                <w:szCs w:val="21"/>
              </w:rPr>
              <w:t>)</w:t>
            </w:r>
          </w:p>
          <w:p w14:paraId="5EA8C5D7" w14:textId="77777777" w:rsidR="00773AC3" w:rsidRPr="00E006F7" w:rsidRDefault="00773AC3" w:rsidP="00497EBF">
            <w:pPr>
              <w:spacing w:after="60"/>
              <w:rPr>
                <w:rFonts w:eastAsia="Arial" w:cstheme="minorHAnsi"/>
                <w:color w:val="000000"/>
                <w:sz w:val="20"/>
                <w:szCs w:val="20"/>
              </w:rPr>
            </w:pPr>
            <w:r w:rsidRPr="00E006F7">
              <w:rPr>
                <w:rFonts w:eastAsia="Arial" w:cstheme="minorHAnsi"/>
                <w:color w:val="000000"/>
                <w:sz w:val="20"/>
                <w:szCs w:val="20"/>
              </w:rPr>
              <w:t>(</w:t>
            </w:r>
            <w:hyperlink r:id="rId97" w:history="1">
              <w:r w:rsidRPr="00E006F7">
                <w:rPr>
                  <w:rFonts w:eastAsia="Arial" w:cstheme="minorHAnsi"/>
                  <w:color w:val="0563C1" w:themeColor="hyperlink"/>
                  <w:sz w:val="20"/>
                  <w:szCs w:val="20"/>
                  <w:u w:val="single"/>
                </w:rPr>
                <w:t>Acts 15:13-18</w:t>
              </w:r>
            </w:hyperlink>
            <w:r w:rsidRPr="00E006F7">
              <w:rPr>
                <w:rFonts w:eastAsia="Arial" w:cstheme="minorHAnsi"/>
                <w:color w:val="000000"/>
                <w:sz w:val="20"/>
                <w:szCs w:val="20"/>
              </w:rPr>
              <w:t xml:space="preserve">; </w:t>
            </w:r>
            <w:hyperlink r:id="rId98" w:history="1">
              <w:r w:rsidRPr="00E006F7">
                <w:rPr>
                  <w:rFonts w:eastAsia="Arial" w:cstheme="minorHAnsi"/>
                  <w:color w:val="0563C1" w:themeColor="hyperlink"/>
                  <w:sz w:val="20"/>
                  <w:szCs w:val="20"/>
                  <w:u w:val="single"/>
                </w:rPr>
                <w:t>Amos 9:11-15</w:t>
              </w:r>
            </w:hyperlink>
            <w:r w:rsidRPr="00E006F7">
              <w:rPr>
                <w:rFonts w:eastAsia="Arial" w:cstheme="minorHAnsi"/>
                <w:color w:val="000000"/>
                <w:sz w:val="20"/>
                <w:szCs w:val="20"/>
              </w:rPr>
              <w:t>); manifesting this with a sequence of mysteries: the revelation the “mystery of His will” (</w:t>
            </w:r>
            <w:hyperlink r:id="rId99" w:history="1">
              <w:r w:rsidRPr="00E006F7">
                <w:rPr>
                  <w:rFonts w:eastAsia="Arial" w:cstheme="minorHAnsi"/>
                  <w:color w:val="0563C1" w:themeColor="hyperlink"/>
                  <w:sz w:val="20"/>
                  <w:szCs w:val="20"/>
                  <w:u w:val="single"/>
                </w:rPr>
                <w:t>Ephesians 1:9-10</w:t>
              </w:r>
            </w:hyperlink>
            <w:r w:rsidRPr="00E006F7">
              <w:rPr>
                <w:rFonts w:eastAsia="Arial" w:cstheme="minorHAnsi"/>
                <w:color w:val="000000"/>
                <w:sz w:val="20"/>
                <w:szCs w:val="20"/>
              </w:rPr>
              <w:t>), the “mystery of Christ” (</w:t>
            </w:r>
            <w:hyperlink r:id="rId100" w:history="1">
              <w:r w:rsidRPr="00E006F7">
                <w:rPr>
                  <w:rFonts w:eastAsia="Arial" w:cstheme="minorHAnsi"/>
                  <w:color w:val="0563C1" w:themeColor="hyperlink"/>
                  <w:sz w:val="20"/>
                  <w:szCs w:val="20"/>
                  <w:u w:val="single"/>
                </w:rPr>
                <w:t>Ephesians 3:4-6</w:t>
              </w:r>
            </w:hyperlink>
            <w:r w:rsidRPr="00E006F7">
              <w:rPr>
                <w:rFonts w:eastAsia="Arial" w:cstheme="minorHAnsi"/>
                <w:color w:val="000000"/>
                <w:sz w:val="20"/>
                <w:szCs w:val="20"/>
              </w:rPr>
              <w:t>), and the “fellowship of the mystery” (</w:t>
            </w:r>
            <w:hyperlink r:id="rId101" w:history="1">
              <w:r w:rsidRPr="00E006F7">
                <w:rPr>
                  <w:rFonts w:eastAsia="Arial" w:cstheme="minorHAnsi"/>
                  <w:color w:val="0563C1" w:themeColor="hyperlink"/>
                  <w:sz w:val="20"/>
                  <w:szCs w:val="20"/>
                  <w:u w:val="single"/>
                </w:rPr>
                <w:t>Ephesians 3:9-21</w:t>
              </w:r>
            </w:hyperlink>
            <w:r w:rsidRPr="00E006F7">
              <w:rPr>
                <w:rFonts w:eastAsia="Arial" w:cstheme="minorHAnsi"/>
                <w:color w:val="000000"/>
                <w:sz w:val="20"/>
                <w:szCs w:val="20"/>
              </w:rPr>
              <w:t>). Until when? – Till we all come in the unity of the faith. (</w:t>
            </w:r>
            <w:hyperlink r:id="rId102" w:history="1">
              <w:r w:rsidRPr="00E006F7">
                <w:rPr>
                  <w:rFonts w:eastAsia="Arial" w:cstheme="minorHAnsi"/>
                  <w:color w:val="0563C1" w:themeColor="hyperlink"/>
                  <w:sz w:val="20"/>
                  <w:szCs w:val="20"/>
                  <w:u w:val="single"/>
                </w:rPr>
                <w:t>Ephesians 4:9-21</w:t>
              </w:r>
            </w:hyperlink>
            <w:r w:rsidRPr="00E006F7">
              <w:rPr>
                <w:rFonts w:eastAsia="Arial" w:cstheme="minorHAnsi"/>
                <w:color w:val="000000"/>
                <w:sz w:val="20"/>
                <w:szCs w:val="20"/>
              </w:rPr>
              <w:t>). Beyond that, we have God’s plan revealed throughout eternity with God’s glory emanating out from the clear golden and jewel studded New Jerusalem. (</w:t>
            </w:r>
            <w:hyperlink r:id="rId103" w:history="1">
              <w:r w:rsidRPr="00E006F7">
                <w:rPr>
                  <w:rFonts w:eastAsia="Arial" w:cstheme="minorHAnsi"/>
                  <w:color w:val="0563C1" w:themeColor="hyperlink"/>
                  <w:sz w:val="20"/>
                  <w:szCs w:val="20"/>
                  <w:u w:val="single"/>
                </w:rPr>
                <w:t>Revelation 21-22</w:t>
              </w:r>
            </w:hyperlink>
            <w:r w:rsidRPr="00E006F7">
              <w:rPr>
                <w:rFonts w:eastAsia="Arial" w:cstheme="minorHAnsi"/>
                <w:color w:val="000000"/>
                <w:sz w:val="20"/>
                <w:szCs w:val="20"/>
              </w:rPr>
              <w:t>)</w:t>
            </w:r>
          </w:p>
        </w:tc>
      </w:tr>
      <w:tr w:rsidR="00773AC3" w:rsidRPr="00E006F7" w14:paraId="01F2B8CD" w14:textId="77777777" w:rsidTr="00497EBF">
        <w:trPr>
          <w:trHeight w:val="314"/>
          <w:jc w:val="center"/>
        </w:trPr>
        <w:tc>
          <w:tcPr>
            <w:tcW w:w="9877" w:type="dxa"/>
            <w:gridSpan w:val="6"/>
            <w:tcBorders>
              <w:top w:val="single" w:sz="18" w:space="0" w:color="000000"/>
              <w:bottom w:val="single" w:sz="18" w:space="0" w:color="000000"/>
            </w:tcBorders>
            <w:shd w:val="clear" w:color="auto" w:fill="FFF2CC" w:themeFill="accent4" w:themeFillTint="33"/>
            <w:tcMar>
              <w:left w:w="43" w:type="dxa"/>
              <w:right w:w="43" w:type="dxa"/>
            </w:tcMar>
            <w:vAlign w:val="center"/>
          </w:tcPr>
          <w:p w14:paraId="16625D8A" w14:textId="77777777" w:rsidR="00773AC3" w:rsidRPr="00E006F7" w:rsidRDefault="00773AC3" w:rsidP="00497EBF">
            <w:pPr>
              <w:jc w:val="center"/>
              <w:rPr>
                <w:rFonts w:eastAsia="Arial" w:cstheme="minorHAnsi"/>
                <w:b/>
                <w:bCs/>
                <w:color w:val="FF0000"/>
                <w:sz w:val="28"/>
                <w:szCs w:val="28"/>
              </w:rPr>
            </w:pPr>
            <w:r w:rsidRPr="00E006F7">
              <w:rPr>
                <w:rFonts w:eastAsia="Arial" w:cstheme="minorHAnsi"/>
                <w:b/>
                <w:bCs/>
                <w:color w:val="FF0000"/>
                <w:sz w:val="28"/>
                <w:szCs w:val="28"/>
              </w:rPr>
              <w:t xml:space="preserve">This offering is not the peace He made through the blood of the cross </w:t>
            </w:r>
          </w:p>
          <w:p w14:paraId="56AB3A91" w14:textId="77777777" w:rsidR="00773AC3" w:rsidRPr="00E006F7" w:rsidRDefault="00773AC3" w:rsidP="00497EBF">
            <w:pPr>
              <w:jc w:val="center"/>
              <w:rPr>
                <w:rFonts w:eastAsia="Arial" w:cstheme="minorHAnsi"/>
                <w:b/>
                <w:bCs/>
                <w:color w:val="FF0000"/>
                <w:sz w:val="28"/>
                <w:szCs w:val="28"/>
              </w:rPr>
            </w:pPr>
            <w:r w:rsidRPr="00E006F7">
              <w:rPr>
                <w:rFonts w:eastAsia="Arial" w:cstheme="minorHAnsi"/>
                <w:b/>
                <w:bCs/>
                <w:color w:val="FF0000"/>
                <w:sz w:val="28"/>
                <w:szCs w:val="28"/>
              </w:rPr>
              <w:t xml:space="preserve">But it is </w:t>
            </w:r>
            <w:r w:rsidRPr="00E006F7">
              <w:rPr>
                <w:rFonts w:eastAsia="Arial" w:cstheme="minorHAnsi"/>
                <w:b/>
                <w:bCs/>
                <w:color w:val="FF0000"/>
                <w:sz w:val="28"/>
                <w:szCs w:val="28"/>
                <w:highlight w:val="yellow"/>
              </w:rPr>
              <w:t>the peace that He is</w:t>
            </w:r>
            <w:r w:rsidRPr="00E006F7">
              <w:rPr>
                <w:rFonts w:eastAsia="Arial" w:cstheme="minorHAnsi"/>
                <w:b/>
                <w:bCs/>
                <w:color w:val="FF0000"/>
                <w:sz w:val="28"/>
                <w:szCs w:val="28"/>
              </w:rPr>
              <w:t xml:space="preserve"> because of the blood of the cross </w:t>
            </w:r>
          </w:p>
        </w:tc>
      </w:tr>
    </w:tbl>
    <w:p w14:paraId="6DE1ABD6" w14:textId="77777777" w:rsidR="00773AC3" w:rsidRDefault="00773AC3" w:rsidP="007D7E8B"/>
    <w:p w14:paraId="3FADC131" w14:textId="77777777" w:rsidR="0049058B" w:rsidRDefault="0049058B" w:rsidP="00773AC3">
      <w:pPr>
        <w:spacing w:after="60"/>
        <w:rPr>
          <w:rFonts w:cstheme="minorHAnsi"/>
          <w:b/>
          <w:bCs/>
          <w:color w:val="FF0000"/>
          <w:sz w:val="24"/>
          <w:szCs w:val="24"/>
        </w:rPr>
      </w:pPr>
    </w:p>
    <w:p w14:paraId="1FAD1ADF" w14:textId="1336FDA8" w:rsidR="00773AC3" w:rsidRPr="00DA1E7F" w:rsidRDefault="00773AC3" w:rsidP="00773AC3">
      <w:pPr>
        <w:spacing w:after="60"/>
        <w:rPr>
          <w:rFonts w:cstheme="minorHAnsi"/>
          <w:b/>
          <w:bCs/>
          <w:color w:val="FF0000"/>
          <w:sz w:val="24"/>
          <w:szCs w:val="24"/>
        </w:rPr>
      </w:pPr>
      <w:r w:rsidRPr="00DA1E7F">
        <w:rPr>
          <w:rFonts w:cstheme="minorHAnsi"/>
          <w:b/>
          <w:bCs/>
          <w:color w:val="FF0000"/>
          <w:sz w:val="24"/>
          <w:szCs w:val="24"/>
        </w:rPr>
        <w:lastRenderedPageBreak/>
        <w:t xml:space="preserve">The Non-Savory Offerings </w:t>
      </w:r>
      <w:r w:rsidR="00165E93">
        <w:rPr>
          <w:rFonts w:cstheme="minorHAnsi"/>
          <w:b/>
          <w:bCs/>
          <w:color w:val="FF0000"/>
          <w:sz w:val="24"/>
          <w:szCs w:val="24"/>
        </w:rPr>
        <w:t>– The Perfect Sacrifice</w:t>
      </w:r>
    </w:p>
    <w:tbl>
      <w:tblPr>
        <w:tblW w:w="9427" w:type="dxa"/>
        <w:jc w:val="cente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CellMar>
          <w:top w:w="3" w:type="dxa"/>
          <w:left w:w="92" w:type="dxa"/>
          <w:right w:w="67" w:type="dxa"/>
        </w:tblCellMar>
        <w:tblLook w:val="04A0" w:firstRow="1" w:lastRow="0" w:firstColumn="1" w:lastColumn="0" w:noHBand="0" w:noVBand="1"/>
      </w:tblPr>
      <w:tblGrid>
        <w:gridCol w:w="1061"/>
        <w:gridCol w:w="1265"/>
        <w:gridCol w:w="1107"/>
        <w:gridCol w:w="1584"/>
        <w:gridCol w:w="1696"/>
        <w:gridCol w:w="2714"/>
      </w:tblGrid>
      <w:tr w:rsidR="00773AC3" w:rsidRPr="00DA1E7F" w14:paraId="68F648F6" w14:textId="77777777" w:rsidTr="00497EBF">
        <w:trPr>
          <w:jc w:val="center"/>
        </w:trPr>
        <w:tc>
          <w:tcPr>
            <w:tcW w:w="9427" w:type="dxa"/>
            <w:gridSpan w:val="6"/>
            <w:tcBorders>
              <w:bottom w:val="single" w:sz="6" w:space="0" w:color="000000"/>
            </w:tcBorders>
            <w:shd w:val="clear" w:color="auto" w:fill="FFF2CC" w:themeFill="accent4" w:themeFillTint="33"/>
            <w:tcMar>
              <w:left w:w="43" w:type="dxa"/>
              <w:right w:w="43" w:type="dxa"/>
            </w:tcMar>
            <w:vAlign w:val="center"/>
          </w:tcPr>
          <w:p w14:paraId="4EECAEAF" w14:textId="77777777" w:rsidR="00773AC3" w:rsidRPr="00DA1E7F" w:rsidRDefault="00773AC3" w:rsidP="00497EBF">
            <w:pPr>
              <w:jc w:val="center"/>
              <w:rPr>
                <w:rFonts w:cstheme="minorHAnsi"/>
                <w:b/>
                <w:bCs/>
                <w:sz w:val="20"/>
                <w:szCs w:val="20"/>
              </w:rPr>
            </w:pPr>
            <w:r w:rsidRPr="00DA1E7F">
              <w:rPr>
                <w:rFonts w:cstheme="minorHAnsi"/>
                <w:b/>
                <w:bCs/>
                <w:color w:val="FF0000"/>
                <w:sz w:val="28"/>
                <w:szCs w:val="28"/>
              </w:rPr>
              <w:t>4</w:t>
            </w:r>
            <w:r w:rsidRPr="00DA1E7F">
              <w:rPr>
                <w:rFonts w:cstheme="minorHAnsi"/>
                <w:b/>
                <w:bCs/>
                <w:color w:val="FF0000"/>
                <w:sz w:val="28"/>
                <w:szCs w:val="28"/>
                <w:vertAlign w:val="superscript"/>
              </w:rPr>
              <w:t>th</w:t>
            </w:r>
            <w:r w:rsidRPr="00DA1E7F">
              <w:rPr>
                <w:rFonts w:cstheme="minorHAnsi"/>
                <w:b/>
                <w:bCs/>
                <w:color w:val="FF0000"/>
                <w:sz w:val="28"/>
                <w:szCs w:val="28"/>
              </w:rPr>
              <w:t xml:space="preserve"> - Sin Offering – A non-savory offering</w:t>
            </w:r>
            <w:r w:rsidRPr="00DA1E7F">
              <w:rPr>
                <w:rFonts w:cstheme="minorHAnsi"/>
                <w:b/>
                <w:bCs/>
                <w:color w:val="FF0000"/>
                <w:sz w:val="20"/>
                <w:szCs w:val="20"/>
              </w:rPr>
              <w:t xml:space="preserve">  </w:t>
            </w:r>
            <w:hyperlink r:id="rId104" w:history="1">
              <w:r w:rsidRPr="00DA1E7F">
                <w:rPr>
                  <w:rFonts w:cstheme="minorHAnsi"/>
                  <w:color w:val="0563C1" w:themeColor="hyperlink"/>
                  <w:sz w:val="20"/>
                  <w:szCs w:val="20"/>
                  <w:u w:val="single"/>
                </w:rPr>
                <w:t>Leviticus 4:1-5:13</w:t>
              </w:r>
            </w:hyperlink>
            <w:r w:rsidRPr="00DA1E7F">
              <w:rPr>
                <w:rFonts w:cstheme="minorHAnsi"/>
                <w:sz w:val="20"/>
                <w:szCs w:val="20"/>
              </w:rPr>
              <w:t xml:space="preserve">; </w:t>
            </w:r>
            <w:hyperlink r:id="rId105" w:history="1">
              <w:r w:rsidRPr="00DA1E7F">
                <w:rPr>
                  <w:rFonts w:cstheme="minorHAnsi"/>
                  <w:color w:val="0563C1" w:themeColor="hyperlink"/>
                  <w:sz w:val="20"/>
                  <w:szCs w:val="20"/>
                  <w:u w:val="single"/>
                </w:rPr>
                <w:t>6.24-30</w:t>
              </w:r>
            </w:hyperlink>
            <w:r w:rsidRPr="00DA1E7F">
              <w:rPr>
                <w:rFonts w:cstheme="minorHAnsi"/>
                <w:sz w:val="20"/>
                <w:szCs w:val="20"/>
              </w:rPr>
              <w:t xml:space="preserve">; </w:t>
            </w:r>
            <w:hyperlink r:id="rId106" w:history="1">
              <w:r w:rsidRPr="00DA1E7F">
                <w:rPr>
                  <w:rFonts w:cstheme="minorHAnsi"/>
                  <w:color w:val="0563C1" w:themeColor="hyperlink"/>
                  <w:sz w:val="20"/>
                  <w:szCs w:val="20"/>
                  <w:u w:val="single"/>
                </w:rPr>
                <w:t>8:14-17</w:t>
              </w:r>
            </w:hyperlink>
            <w:r w:rsidRPr="00DA1E7F">
              <w:rPr>
                <w:rFonts w:cstheme="minorHAnsi"/>
                <w:sz w:val="20"/>
                <w:szCs w:val="20"/>
              </w:rPr>
              <w:t xml:space="preserve">; </w:t>
            </w:r>
            <w:hyperlink r:id="rId107" w:history="1">
              <w:r w:rsidRPr="00DA1E7F">
                <w:rPr>
                  <w:rFonts w:cstheme="minorHAnsi"/>
                  <w:color w:val="0563C1" w:themeColor="hyperlink"/>
                  <w:sz w:val="20"/>
                  <w:szCs w:val="20"/>
                  <w:u w:val="single"/>
                </w:rPr>
                <w:t>10:16-20</w:t>
              </w:r>
            </w:hyperlink>
            <w:r w:rsidRPr="00DA1E7F">
              <w:rPr>
                <w:rFonts w:cstheme="minorHAnsi"/>
                <w:sz w:val="20"/>
                <w:szCs w:val="20"/>
              </w:rPr>
              <w:t xml:space="preserve">; </w:t>
            </w:r>
            <w:hyperlink r:id="rId108" w:history="1">
              <w:r w:rsidRPr="00DA1E7F">
                <w:rPr>
                  <w:rFonts w:cstheme="minorHAnsi"/>
                  <w:color w:val="0563C1" w:themeColor="hyperlink"/>
                  <w:sz w:val="20"/>
                  <w:szCs w:val="20"/>
                  <w:u w:val="single"/>
                </w:rPr>
                <w:t>16:11-22</w:t>
              </w:r>
            </w:hyperlink>
          </w:p>
        </w:tc>
      </w:tr>
      <w:tr w:rsidR="00773AC3" w:rsidRPr="00DA1E7F" w14:paraId="636DDB90" w14:textId="77777777" w:rsidTr="00497EBF">
        <w:trPr>
          <w:jc w:val="center"/>
        </w:trPr>
        <w:tc>
          <w:tcPr>
            <w:tcW w:w="1061" w:type="dxa"/>
            <w:tcBorders>
              <w:top w:val="single" w:sz="6" w:space="0" w:color="000000"/>
              <w:bottom w:val="single" w:sz="18" w:space="0" w:color="000000"/>
            </w:tcBorders>
            <w:shd w:val="clear" w:color="auto" w:fill="FFF2CC" w:themeFill="accent4" w:themeFillTint="33"/>
            <w:tcMar>
              <w:left w:w="43" w:type="dxa"/>
              <w:right w:w="43" w:type="dxa"/>
            </w:tcMar>
            <w:vAlign w:val="center"/>
          </w:tcPr>
          <w:p w14:paraId="4B59F9F5" w14:textId="77777777" w:rsidR="00773AC3" w:rsidRPr="00DA1E7F" w:rsidRDefault="00773AC3" w:rsidP="00497EBF">
            <w:pPr>
              <w:jc w:val="center"/>
              <w:rPr>
                <w:rFonts w:cstheme="minorHAnsi"/>
                <w:b/>
                <w:bCs/>
                <w:sz w:val="20"/>
                <w:szCs w:val="20"/>
              </w:rPr>
            </w:pPr>
            <w:r w:rsidRPr="00DA1E7F">
              <w:rPr>
                <w:rFonts w:cstheme="minorHAnsi"/>
                <w:b/>
                <w:bCs/>
                <w:sz w:val="20"/>
                <w:szCs w:val="20"/>
              </w:rPr>
              <w:t>Blood</w:t>
            </w:r>
          </w:p>
        </w:tc>
        <w:tc>
          <w:tcPr>
            <w:tcW w:w="1265" w:type="dxa"/>
            <w:tcBorders>
              <w:top w:val="single" w:sz="6" w:space="0" w:color="000000"/>
              <w:bottom w:val="single" w:sz="18" w:space="0" w:color="000000"/>
            </w:tcBorders>
            <w:shd w:val="clear" w:color="auto" w:fill="FFF2CC" w:themeFill="accent4" w:themeFillTint="33"/>
            <w:tcMar>
              <w:left w:w="43" w:type="dxa"/>
              <w:right w:w="43" w:type="dxa"/>
            </w:tcMar>
            <w:vAlign w:val="center"/>
          </w:tcPr>
          <w:p w14:paraId="55D6F7C1" w14:textId="77777777" w:rsidR="00773AC3" w:rsidRPr="00DA1E7F" w:rsidRDefault="00773AC3" w:rsidP="00497EBF">
            <w:pPr>
              <w:jc w:val="center"/>
              <w:rPr>
                <w:rFonts w:cstheme="minorHAnsi"/>
                <w:b/>
                <w:bCs/>
                <w:sz w:val="20"/>
                <w:szCs w:val="20"/>
              </w:rPr>
            </w:pPr>
            <w:r w:rsidRPr="00DA1E7F">
              <w:rPr>
                <w:rFonts w:cstheme="minorHAnsi"/>
                <w:b/>
                <w:bCs/>
                <w:sz w:val="20"/>
                <w:szCs w:val="20"/>
              </w:rPr>
              <w:t>On behalf of:</w:t>
            </w:r>
          </w:p>
        </w:tc>
        <w:tc>
          <w:tcPr>
            <w:tcW w:w="1107" w:type="dxa"/>
            <w:tcBorders>
              <w:top w:val="single" w:sz="6" w:space="0" w:color="000000"/>
              <w:bottom w:val="single" w:sz="18" w:space="0" w:color="000000"/>
            </w:tcBorders>
            <w:shd w:val="clear" w:color="auto" w:fill="FFF2CC" w:themeFill="accent4" w:themeFillTint="33"/>
            <w:tcMar>
              <w:left w:w="43" w:type="dxa"/>
              <w:right w:w="43" w:type="dxa"/>
            </w:tcMar>
            <w:vAlign w:val="center"/>
          </w:tcPr>
          <w:p w14:paraId="32EB9974" w14:textId="77777777" w:rsidR="00773AC3" w:rsidRPr="00DA1E7F" w:rsidRDefault="00773AC3" w:rsidP="00497EBF">
            <w:pPr>
              <w:jc w:val="center"/>
              <w:rPr>
                <w:rFonts w:cstheme="minorHAnsi"/>
                <w:b/>
                <w:bCs/>
                <w:sz w:val="20"/>
                <w:szCs w:val="20"/>
              </w:rPr>
            </w:pPr>
            <w:r w:rsidRPr="00DA1E7F">
              <w:rPr>
                <w:rFonts w:cstheme="minorHAnsi"/>
                <w:b/>
                <w:bCs/>
                <w:sz w:val="20"/>
                <w:szCs w:val="20"/>
              </w:rPr>
              <w:t>Sacrifice</w:t>
            </w:r>
          </w:p>
        </w:tc>
        <w:tc>
          <w:tcPr>
            <w:tcW w:w="1584" w:type="dxa"/>
            <w:tcBorders>
              <w:top w:val="single" w:sz="6" w:space="0" w:color="000000"/>
              <w:bottom w:val="single" w:sz="18" w:space="0" w:color="000000"/>
            </w:tcBorders>
            <w:shd w:val="clear" w:color="auto" w:fill="FFF2CC" w:themeFill="accent4" w:themeFillTint="33"/>
            <w:tcMar>
              <w:left w:w="43" w:type="dxa"/>
              <w:right w:w="43" w:type="dxa"/>
            </w:tcMar>
            <w:vAlign w:val="center"/>
          </w:tcPr>
          <w:p w14:paraId="136AD807" w14:textId="77777777" w:rsidR="00773AC3" w:rsidRPr="00DA1E7F" w:rsidRDefault="00773AC3" w:rsidP="00497EBF">
            <w:pPr>
              <w:jc w:val="center"/>
              <w:rPr>
                <w:rFonts w:cstheme="minorHAnsi"/>
                <w:b/>
                <w:bCs/>
                <w:sz w:val="20"/>
                <w:szCs w:val="20"/>
              </w:rPr>
            </w:pPr>
            <w:r w:rsidRPr="00DA1E7F">
              <w:rPr>
                <w:rFonts w:cstheme="minorHAnsi"/>
                <w:b/>
                <w:bCs/>
                <w:sz w:val="20"/>
                <w:szCs w:val="20"/>
              </w:rPr>
              <w:t>Offerer’s Work</w:t>
            </w:r>
          </w:p>
        </w:tc>
        <w:tc>
          <w:tcPr>
            <w:tcW w:w="1696" w:type="dxa"/>
            <w:tcBorders>
              <w:top w:val="single" w:sz="6" w:space="0" w:color="000000"/>
              <w:bottom w:val="single" w:sz="18" w:space="0" w:color="000000"/>
            </w:tcBorders>
            <w:shd w:val="clear" w:color="auto" w:fill="FFF2CC" w:themeFill="accent4" w:themeFillTint="33"/>
            <w:tcMar>
              <w:left w:w="43" w:type="dxa"/>
              <w:right w:w="43" w:type="dxa"/>
            </w:tcMar>
            <w:vAlign w:val="center"/>
          </w:tcPr>
          <w:p w14:paraId="04EE32B4" w14:textId="77777777" w:rsidR="00773AC3" w:rsidRPr="00DA1E7F" w:rsidRDefault="00773AC3" w:rsidP="00497EBF">
            <w:pPr>
              <w:jc w:val="center"/>
              <w:rPr>
                <w:rFonts w:cstheme="minorHAnsi"/>
                <w:b/>
                <w:bCs/>
                <w:sz w:val="20"/>
                <w:szCs w:val="20"/>
              </w:rPr>
            </w:pPr>
            <w:r w:rsidRPr="00DA1E7F">
              <w:rPr>
                <w:rFonts w:cstheme="minorHAnsi"/>
                <w:b/>
                <w:bCs/>
                <w:sz w:val="20"/>
                <w:szCs w:val="20"/>
              </w:rPr>
              <w:t>Priest’s Work</w:t>
            </w:r>
          </w:p>
        </w:tc>
        <w:tc>
          <w:tcPr>
            <w:tcW w:w="2714" w:type="dxa"/>
            <w:tcBorders>
              <w:top w:val="single" w:sz="6" w:space="0" w:color="000000"/>
              <w:bottom w:val="single" w:sz="18" w:space="0" w:color="000000"/>
            </w:tcBorders>
            <w:shd w:val="clear" w:color="auto" w:fill="FFF2CC" w:themeFill="accent4" w:themeFillTint="33"/>
            <w:tcMar>
              <w:left w:w="43" w:type="dxa"/>
              <w:right w:w="43" w:type="dxa"/>
            </w:tcMar>
            <w:vAlign w:val="center"/>
          </w:tcPr>
          <w:p w14:paraId="411BD2AC" w14:textId="77777777" w:rsidR="00773AC3" w:rsidRPr="00DA1E7F" w:rsidRDefault="00773AC3" w:rsidP="00497EBF">
            <w:pPr>
              <w:jc w:val="center"/>
              <w:rPr>
                <w:rFonts w:cstheme="minorHAnsi"/>
                <w:b/>
                <w:bCs/>
                <w:sz w:val="20"/>
                <w:szCs w:val="20"/>
              </w:rPr>
            </w:pPr>
            <w:r w:rsidRPr="00DA1E7F">
              <w:rPr>
                <w:rFonts w:cstheme="minorHAnsi"/>
                <w:b/>
                <w:bCs/>
                <w:sz w:val="20"/>
                <w:szCs w:val="20"/>
              </w:rPr>
              <w:t>Process</w:t>
            </w:r>
          </w:p>
        </w:tc>
      </w:tr>
      <w:tr w:rsidR="00773AC3" w:rsidRPr="00DA1E7F" w14:paraId="38C588CA" w14:textId="77777777" w:rsidTr="00497EBF">
        <w:trPr>
          <w:trHeight w:val="1589"/>
          <w:jc w:val="center"/>
        </w:trPr>
        <w:tc>
          <w:tcPr>
            <w:tcW w:w="1061" w:type="dxa"/>
            <w:vMerge w:val="restart"/>
            <w:tcBorders>
              <w:top w:val="single" w:sz="18" w:space="0" w:color="000000"/>
            </w:tcBorders>
            <w:vAlign w:val="center"/>
          </w:tcPr>
          <w:p w14:paraId="088CFD4E" w14:textId="77777777" w:rsidR="00773AC3" w:rsidRPr="00A553A8" w:rsidRDefault="00773AC3" w:rsidP="00497EBF">
            <w:pPr>
              <w:rPr>
                <w:rFonts w:cstheme="minorHAnsi"/>
                <w:b/>
                <w:bCs/>
                <w:sz w:val="20"/>
                <w:szCs w:val="20"/>
              </w:rPr>
            </w:pPr>
            <w:r w:rsidRPr="00A553A8">
              <w:rPr>
                <w:rFonts w:cstheme="minorHAnsi"/>
                <w:b/>
                <w:bCs/>
                <w:sz w:val="20"/>
                <w:szCs w:val="20"/>
              </w:rPr>
              <w:t>Blood brought into Holy Place of the Tabernacle</w:t>
            </w:r>
          </w:p>
          <w:p w14:paraId="23DE5295" w14:textId="77777777" w:rsidR="00773AC3" w:rsidRPr="00A553A8" w:rsidRDefault="00773AC3" w:rsidP="00497EBF">
            <w:pPr>
              <w:rPr>
                <w:rFonts w:cstheme="minorHAnsi"/>
                <w:sz w:val="20"/>
                <w:szCs w:val="20"/>
              </w:rPr>
            </w:pPr>
            <w:r w:rsidRPr="00A553A8">
              <w:rPr>
                <w:rFonts w:cstheme="minorHAnsi"/>
                <w:sz w:val="20"/>
                <w:szCs w:val="20"/>
              </w:rPr>
              <w:t>(</w:t>
            </w:r>
            <w:hyperlink r:id="rId109" w:history="1">
              <w:r w:rsidRPr="00A553A8">
                <w:rPr>
                  <w:rFonts w:cstheme="minorHAnsi"/>
                  <w:color w:val="0563C1" w:themeColor="hyperlink"/>
                  <w:sz w:val="20"/>
                  <w:szCs w:val="20"/>
                  <w:u w:val="single"/>
                </w:rPr>
                <w:t>Leviticus 6:30</w:t>
              </w:r>
            </w:hyperlink>
            <w:r w:rsidRPr="00A553A8">
              <w:rPr>
                <w:rFonts w:cstheme="minorHAnsi"/>
                <w:sz w:val="20"/>
                <w:szCs w:val="20"/>
              </w:rPr>
              <w:t xml:space="preserve">) </w:t>
            </w:r>
          </w:p>
        </w:tc>
        <w:tc>
          <w:tcPr>
            <w:tcW w:w="1265" w:type="dxa"/>
            <w:tcBorders>
              <w:top w:val="single" w:sz="18" w:space="0" w:color="000000"/>
            </w:tcBorders>
            <w:vAlign w:val="center"/>
          </w:tcPr>
          <w:p w14:paraId="2312EF47" w14:textId="77777777" w:rsidR="00773AC3" w:rsidRPr="00A553A8" w:rsidRDefault="00773AC3" w:rsidP="00497EBF">
            <w:pPr>
              <w:rPr>
                <w:rFonts w:cstheme="minorHAnsi"/>
                <w:sz w:val="20"/>
                <w:szCs w:val="20"/>
              </w:rPr>
            </w:pPr>
            <w:r w:rsidRPr="00A553A8">
              <w:rPr>
                <w:rFonts w:cstheme="minorHAnsi"/>
                <w:b/>
                <w:bCs/>
                <w:sz w:val="20"/>
                <w:szCs w:val="20"/>
              </w:rPr>
              <w:t>The anointed</w:t>
            </w:r>
            <w:r w:rsidRPr="00A553A8">
              <w:rPr>
                <w:rFonts w:cstheme="minorHAnsi"/>
                <w:sz w:val="20"/>
                <w:szCs w:val="20"/>
              </w:rPr>
              <w:t xml:space="preserve"> </w:t>
            </w:r>
            <w:r w:rsidRPr="00A553A8">
              <w:rPr>
                <w:rFonts w:cstheme="minorHAnsi"/>
                <w:b/>
                <w:bCs/>
                <w:sz w:val="20"/>
                <w:szCs w:val="20"/>
              </w:rPr>
              <w:t>priest</w:t>
            </w:r>
            <w:r w:rsidRPr="00A553A8">
              <w:rPr>
                <w:rFonts w:cstheme="minorHAnsi"/>
                <w:sz w:val="20"/>
                <w:szCs w:val="20"/>
              </w:rPr>
              <w:t xml:space="preserve"> </w:t>
            </w:r>
          </w:p>
          <w:p w14:paraId="287245C5" w14:textId="77777777" w:rsidR="00773AC3" w:rsidRPr="00A553A8" w:rsidRDefault="00773AC3" w:rsidP="00497EBF">
            <w:pPr>
              <w:rPr>
                <w:rFonts w:cstheme="minorHAnsi"/>
                <w:sz w:val="20"/>
                <w:szCs w:val="20"/>
              </w:rPr>
            </w:pPr>
            <w:hyperlink r:id="rId110" w:history="1">
              <w:r w:rsidRPr="00A553A8">
                <w:rPr>
                  <w:rFonts w:cstheme="minorHAnsi"/>
                  <w:color w:val="0563C1" w:themeColor="hyperlink"/>
                  <w:sz w:val="20"/>
                  <w:szCs w:val="20"/>
                  <w:u w:val="single"/>
                </w:rPr>
                <w:t>Leviticus 4:3-12</w:t>
              </w:r>
            </w:hyperlink>
            <w:r w:rsidRPr="00A553A8">
              <w:rPr>
                <w:rFonts w:cstheme="minorHAnsi"/>
                <w:sz w:val="20"/>
                <w:szCs w:val="20"/>
              </w:rPr>
              <w:t xml:space="preserve"> </w:t>
            </w:r>
          </w:p>
        </w:tc>
        <w:tc>
          <w:tcPr>
            <w:tcW w:w="1107" w:type="dxa"/>
            <w:vMerge w:val="restart"/>
            <w:tcBorders>
              <w:top w:val="single" w:sz="18" w:space="0" w:color="000000"/>
            </w:tcBorders>
            <w:vAlign w:val="center"/>
          </w:tcPr>
          <w:p w14:paraId="42EB5B47" w14:textId="77777777" w:rsidR="00773AC3" w:rsidRPr="00A553A8" w:rsidRDefault="00773AC3" w:rsidP="00497EBF">
            <w:pPr>
              <w:rPr>
                <w:rFonts w:cstheme="minorHAnsi"/>
                <w:b/>
                <w:bCs/>
                <w:sz w:val="20"/>
                <w:szCs w:val="20"/>
              </w:rPr>
            </w:pPr>
            <w:r w:rsidRPr="00A553A8">
              <w:rPr>
                <w:rFonts w:cstheme="minorHAnsi"/>
                <w:b/>
                <w:bCs/>
                <w:sz w:val="20"/>
                <w:szCs w:val="20"/>
              </w:rPr>
              <w:t xml:space="preserve">Young bullock without blemish </w:t>
            </w:r>
          </w:p>
        </w:tc>
        <w:tc>
          <w:tcPr>
            <w:tcW w:w="1584" w:type="dxa"/>
            <w:vMerge w:val="restart"/>
            <w:tcBorders>
              <w:top w:val="single" w:sz="18" w:space="0" w:color="000000"/>
            </w:tcBorders>
            <w:vAlign w:val="center"/>
          </w:tcPr>
          <w:p w14:paraId="5A197BEC" w14:textId="77777777" w:rsidR="00773AC3" w:rsidRPr="00A553A8" w:rsidRDefault="00773AC3" w:rsidP="00497EBF">
            <w:pPr>
              <w:spacing w:after="120"/>
              <w:ind w:left="144" w:hanging="144"/>
              <w:rPr>
                <w:rFonts w:cstheme="minorHAnsi"/>
                <w:sz w:val="20"/>
                <w:szCs w:val="20"/>
              </w:rPr>
            </w:pPr>
            <w:r w:rsidRPr="00A553A8">
              <w:rPr>
                <w:rFonts w:cstheme="minorHAnsi"/>
                <w:sz w:val="20"/>
                <w:szCs w:val="20"/>
              </w:rPr>
              <w:t xml:space="preserve">1. </w:t>
            </w:r>
            <w:r w:rsidRPr="00A553A8">
              <w:rPr>
                <w:rFonts w:cstheme="minorHAnsi"/>
                <w:b/>
                <w:bCs/>
                <w:sz w:val="20"/>
                <w:szCs w:val="20"/>
              </w:rPr>
              <w:t>Bring</w:t>
            </w:r>
            <w:r w:rsidRPr="00A553A8">
              <w:rPr>
                <w:rFonts w:cstheme="minorHAnsi"/>
                <w:sz w:val="20"/>
                <w:szCs w:val="20"/>
              </w:rPr>
              <w:t xml:space="preserve"> the sacrifice into the courtyard </w:t>
            </w:r>
          </w:p>
          <w:p w14:paraId="1EB3F15E" w14:textId="77777777" w:rsidR="00773AC3" w:rsidRPr="00A553A8" w:rsidRDefault="00773AC3" w:rsidP="00497EBF">
            <w:pPr>
              <w:spacing w:after="120"/>
              <w:ind w:left="144" w:hanging="144"/>
              <w:rPr>
                <w:rFonts w:cstheme="minorHAnsi"/>
                <w:sz w:val="20"/>
                <w:szCs w:val="20"/>
              </w:rPr>
            </w:pPr>
            <w:r w:rsidRPr="00A553A8">
              <w:rPr>
                <w:rFonts w:cstheme="minorHAnsi"/>
                <w:sz w:val="20"/>
                <w:szCs w:val="20"/>
              </w:rPr>
              <w:t>2.</w:t>
            </w:r>
            <w:r w:rsidRPr="00A553A8">
              <w:rPr>
                <w:rFonts w:cstheme="minorHAnsi"/>
                <w:b/>
                <w:bCs/>
                <w:sz w:val="20"/>
                <w:szCs w:val="20"/>
              </w:rPr>
              <w:t xml:space="preserve">Put </w:t>
            </w:r>
            <w:r w:rsidRPr="00A553A8">
              <w:rPr>
                <w:rFonts w:cstheme="minorHAnsi"/>
                <w:sz w:val="20"/>
                <w:szCs w:val="20"/>
              </w:rPr>
              <w:t>some of the blood on the horns of the gold altar</w:t>
            </w:r>
          </w:p>
          <w:p w14:paraId="783F5473" w14:textId="77777777" w:rsidR="00773AC3" w:rsidRPr="00A553A8" w:rsidRDefault="00773AC3" w:rsidP="00497EBF">
            <w:pPr>
              <w:spacing w:after="120"/>
              <w:ind w:left="144" w:hanging="144"/>
              <w:rPr>
                <w:rFonts w:cstheme="minorHAnsi"/>
                <w:sz w:val="20"/>
                <w:szCs w:val="20"/>
              </w:rPr>
            </w:pPr>
            <w:r w:rsidRPr="00A553A8">
              <w:rPr>
                <w:rFonts w:cstheme="minorHAnsi"/>
                <w:sz w:val="20"/>
                <w:szCs w:val="20"/>
              </w:rPr>
              <w:t xml:space="preserve">3. </w:t>
            </w:r>
            <w:r w:rsidRPr="00A553A8">
              <w:rPr>
                <w:rFonts w:cstheme="minorHAnsi"/>
                <w:b/>
                <w:bCs/>
                <w:sz w:val="20"/>
                <w:szCs w:val="20"/>
              </w:rPr>
              <w:t>Lay</w:t>
            </w:r>
            <w:r w:rsidRPr="00A553A8">
              <w:rPr>
                <w:rFonts w:cstheme="minorHAnsi"/>
                <w:sz w:val="20"/>
                <w:szCs w:val="20"/>
              </w:rPr>
              <w:t xml:space="preserve"> his hand upon head, (elders do this for the congregation) </w:t>
            </w:r>
          </w:p>
          <w:p w14:paraId="3097AD8C" w14:textId="77777777" w:rsidR="00773AC3" w:rsidRPr="00A553A8" w:rsidRDefault="00773AC3" w:rsidP="00497EBF">
            <w:pPr>
              <w:ind w:left="144" w:hanging="144"/>
              <w:rPr>
                <w:rFonts w:cstheme="minorHAnsi"/>
                <w:sz w:val="20"/>
                <w:szCs w:val="20"/>
              </w:rPr>
            </w:pPr>
            <w:r w:rsidRPr="00A553A8">
              <w:rPr>
                <w:rFonts w:cstheme="minorHAnsi"/>
                <w:sz w:val="20"/>
                <w:szCs w:val="20"/>
              </w:rPr>
              <w:t xml:space="preserve">3. </w:t>
            </w:r>
            <w:r w:rsidRPr="00A553A8">
              <w:rPr>
                <w:rFonts w:cstheme="minorHAnsi"/>
                <w:b/>
                <w:bCs/>
                <w:sz w:val="20"/>
                <w:szCs w:val="20"/>
              </w:rPr>
              <w:t>Kill</w:t>
            </w:r>
            <w:r w:rsidRPr="00A553A8">
              <w:rPr>
                <w:rFonts w:cstheme="minorHAnsi"/>
                <w:sz w:val="20"/>
                <w:szCs w:val="20"/>
              </w:rPr>
              <w:t xml:space="preserve"> the bullock before the LORD.  </w:t>
            </w:r>
          </w:p>
        </w:tc>
        <w:tc>
          <w:tcPr>
            <w:tcW w:w="1696" w:type="dxa"/>
            <w:vMerge w:val="restart"/>
            <w:tcBorders>
              <w:top w:val="single" w:sz="18" w:space="0" w:color="000000"/>
            </w:tcBorders>
            <w:vAlign w:val="center"/>
          </w:tcPr>
          <w:p w14:paraId="45E9B1BF" w14:textId="77777777" w:rsidR="00773AC3" w:rsidRPr="00A553A8" w:rsidRDefault="00773AC3" w:rsidP="00497EBF">
            <w:pPr>
              <w:rPr>
                <w:rFonts w:cstheme="minorHAnsi"/>
                <w:sz w:val="20"/>
                <w:szCs w:val="20"/>
              </w:rPr>
            </w:pPr>
            <w:r w:rsidRPr="00A553A8">
              <w:rPr>
                <w:rFonts w:cstheme="minorHAnsi"/>
                <w:sz w:val="20"/>
                <w:szCs w:val="20"/>
              </w:rPr>
              <w:t xml:space="preserve"> 1. </w:t>
            </w:r>
            <w:r w:rsidRPr="00A553A8">
              <w:rPr>
                <w:rFonts w:cstheme="minorHAnsi"/>
                <w:b/>
                <w:bCs/>
                <w:sz w:val="20"/>
                <w:szCs w:val="20"/>
              </w:rPr>
              <w:t>Sprinkle</w:t>
            </w:r>
            <w:r w:rsidRPr="00A553A8">
              <w:rPr>
                <w:rFonts w:cstheme="minorHAnsi"/>
                <w:sz w:val="20"/>
                <w:szCs w:val="20"/>
              </w:rPr>
              <w:t xml:space="preserve"> 7 times before the veil of the Holy of Holies </w:t>
            </w:r>
          </w:p>
          <w:p w14:paraId="3154B6B8" w14:textId="77777777" w:rsidR="00773AC3" w:rsidRPr="00A553A8" w:rsidRDefault="00773AC3" w:rsidP="00497EBF">
            <w:pPr>
              <w:spacing w:after="120"/>
              <w:ind w:left="144" w:hanging="144"/>
              <w:rPr>
                <w:rFonts w:cstheme="minorHAnsi"/>
                <w:sz w:val="20"/>
                <w:szCs w:val="20"/>
              </w:rPr>
            </w:pPr>
            <w:r w:rsidRPr="00A553A8">
              <w:rPr>
                <w:rFonts w:cstheme="minorHAnsi"/>
                <w:sz w:val="20"/>
                <w:szCs w:val="20"/>
              </w:rPr>
              <w:t xml:space="preserve">2. </w:t>
            </w:r>
            <w:r w:rsidRPr="00A553A8">
              <w:rPr>
                <w:rFonts w:cstheme="minorHAnsi"/>
                <w:b/>
                <w:bCs/>
                <w:sz w:val="20"/>
                <w:szCs w:val="20"/>
              </w:rPr>
              <w:t>Pour</w:t>
            </w:r>
            <w:r w:rsidRPr="00A553A8">
              <w:rPr>
                <w:rFonts w:cstheme="minorHAnsi"/>
                <w:sz w:val="20"/>
                <w:szCs w:val="20"/>
              </w:rPr>
              <w:t xml:space="preserve"> some of the blood on the horns of the </w:t>
            </w:r>
            <w:r w:rsidRPr="00A553A8">
              <w:rPr>
                <w:rFonts w:cstheme="minorHAnsi"/>
                <w:sz w:val="20"/>
                <w:szCs w:val="20"/>
                <w:highlight w:val="yellow"/>
              </w:rPr>
              <w:t>gold altar</w:t>
            </w:r>
            <w:r w:rsidRPr="00A553A8">
              <w:rPr>
                <w:rFonts w:cstheme="minorHAnsi"/>
                <w:sz w:val="20"/>
                <w:szCs w:val="20"/>
              </w:rPr>
              <w:t xml:space="preserve"> then pour the rest at the bottom of the </w:t>
            </w:r>
            <w:r w:rsidRPr="00A553A8">
              <w:rPr>
                <w:rFonts w:cstheme="minorHAnsi"/>
                <w:sz w:val="20"/>
                <w:szCs w:val="20"/>
                <w:highlight w:val="yellow"/>
              </w:rPr>
              <w:t>brass altar</w:t>
            </w:r>
          </w:p>
          <w:p w14:paraId="19F26B84" w14:textId="77777777" w:rsidR="00773AC3" w:rsidRPr="00A553A8" w:rsidRDefault="00773AC3" w:rsidP="00497EBF">
            <w:pPr>
              <w:ind w:left="144" w:hanging="144"/>
              <w:rPr>
                <w:rFonts w:cstheme="minorHAnsi"/>
                <w:sz w:val="20"/>
                <w:szCs w:val="20"/>
              </w:rPr>
            </w:pPr>
            <w:r w:rsidRPr="00A553A8">
              <w:rPr>
                <w:rFonts w:cstheme="minorHAnsi"/>
                <w:sz w:val="20"/>
                <w:szCs w:val="20"/>
              </w:rPr>
              <w:t xml:space="preserve">3. </w:t>
            </w:r>
            <w:r w:rsidRPr="00A553A8">
              <w:rPr>
                <w:rFonts w:cstheme="minorHAnsi"/>
                <w:b/>
                <w:bCs/>
                <w:sz w:val="20"/>
                <w:szCs w:val="20"/>
              </w:rPr>
              <w:t>Burn</w:t>
            </w:r>
            <w:r w:rsidRPr="00A553A8">
              <w:rPr>
                <w:rFonts w:cstheme="minorHAnsi"/>
                <w:sz w:val="20"/>
                <w:szCs w:val="20"/>
              </w:rPr>
              <w:t xml:space="preserve"> God’s part of the offering on the </w:t>
            </w:r>
            <w:r w:rsidRPr="00A553A8">
              <w:rPr>
                <w:rFonts w:cstheme="minorHAnsi"/>
                <w:sz w:val="20"/>
                <w:szCs w:val="20"/>
                <w:highlight w:val="yellow"/>
              </w:rPr>
              <w:t>altar of the burnt offering</w:t>
            </w:r>
            <w:r w:rsidRPr="00A553A8">
              <w:rPr>
                <w:rFonts w:cstheme="minorHAnsi"/>
                <w:sz w:val="20"/>
                <w:szCs w:val="20"/>
              </w:rPr>
              <w:t xml:space="preserve"> </w:t>
            </w:r>
          </w:p>
        </w:tc>
        <w:tc>
          <w:tcPr>
            <w:tcW w:w="2714" w:type="dxa"/>
            <w:vMerge w:val="restart"/>
            <w:tcBorders>
              <w:top w:val="single" w:sz="18" w:space="0" w:color="000000"/>
            </w:tcBorders>
            <w:vAlign w:val="center"/>
          </w:tcPr>
          <w:p w14:paraId="0413630D" w14:textId="77777777" w:rsidR="00773AC3" w:rsidRPr="00A553A8" w:rsidRDefault="00773AC3" w:rsidP="00497EBF">
            <w:pPr>
              <w:rPr>
                <w:rFonts w:cstheme="minorHAnsi"/>
                <w:b/>
                <w:bCs/>
                <w:sz w:val="20"/>
                <w:szCs w:val="20"/>
              </w:rPr>
            </w:pPr>
            <w:r w:rsidRPr="00A553A8">
              <w:rPr>
                <w:rFonts w:cstheme="minorHAnsi"/>
                <w:b/>
                <w:bCs/>
                <w:sz w:val="20"/>
                <w:szCs w:val="20"/>
              </w:rPr>
              <w:t xml:space="preserve">Burn on the burnt altar: </w:t>
            </w:r>
          </w:p>
          <w:p w14:paraId="76CB90C2" w14:textId="77777777" w:rsidR="00773AC3" w:rsidRPr="00A553A8" w:rsidRDefault="00773AC3" w:rsidP="00497EBF">
            <w:pPr>
              <w:ind w:left="144" w:hanging="144"/>
              <w:rPr>
                <w:rFonts w:cstheme="minorHAnsi"/>
                <w:sz w:val="20"/>
                <w:szCs w:val="20"/>
              </w:rPr>
            </w:pPr>
            <w:r w:rsidRPr="00A553A8">
              <w:rPr>
                <w:rFonts w:cstheme="minorHAnsi"/>
                <w:sz w:val="20"/>
                <w:szCs w:val="20"/>
              </w:rPr>
              <w:t>1. Fat covering and upon the inwards</w:t>
            </w:r>
          </w:p>
          <w:p w14:paraId="7A7D54AA" w14:textId="77777777" w:rsidR="00773AC3" w:rsidRPr="00A553A8" w:rsidRDefault="00773AC3" w:rsidP="00497EBF">
            <w:pPr>
              <w:ind w:left="144" w:hanging="144"/>
              <w:rPr>
                <w:rFonts w:cstheme="minorHAnsi"/>
                <w:sz w:val="20"/>
                <w:szCs w:val="20"/>
              </w:rPr>
            </w:pPr>
            <w:r w:rsidRPr="00A553A8">
              <w:rPr>
                <w:rFonts w:cstheme="minorHAnsi"/>
                <w:sz w:val="20"/>
                <w:szCs w:val="20"/>
              </w:rPr>
              <w:t xml:space="preserve">2. Two kidneys and fat on them </w:t>
            </w:r>
          </w:p>
          <w:p w14:paraId="3525F711" w14:textId="77777777" w:rsidR="00773AC3" w:rsidRPr="00A553A8" w:rsidRDefault="00773AC3" w:rsidP="00497EBF">
            <w:pPr>
              <w:spacing w:after="120"/>
              <w:ind w:left="144" w:hanging="144"/>
              <w:rPr>
                <w:rFonts w:cstheme="minorHAnsi"/>
                <w:sz w:val="20"/>
                <w:szCs w:val="20"/>
              </w:rPr>
            </w:pPr>
            <w:r w:rsidRPr="00A553A8">
              <w:rPr>
                <w:rFonts w:cstheme="minorHAnsi"/>
                <w:sz w:val="20"/>
                <w:szCs w:val="20"/>
              </w:rPr>
              <w:t xml:space="preserve">3. Caul above the liver </w:t>
            </w:r>
          </w:p>
          <w:p w14:paraId="0C842404" w14:textId="77777777" w:rsidR="00773AC3" w:rsidRPr="00A553A8" w:rsidRDefault="00773AC3" w:rsidP="00497EBF">
            <w:pPr>
              <w:spacing w:after="120"/>
              <w:rPr>
                <w:rFonts w:cstheme="minorHAnsi"/>
                <w:b/>
                <w:bCs/>
                <w:sz w:val="20"/>
                <w:szCs w:val="20"/>
              </w:rPr>
            </w:pPr>
            <w:r w:rsidRPr="00A553A8">
              <w:rPr>
                <w:rFonts w:cstheme="minorHAnsi"/>
                <w:b/>
                <w:bCs/>
                <w:sz w:val="20"/>
                <w:szCs w:val="20"/>
              </w:rPr>
              <w:t>Burn on wood, not to be eaten</w:t>
            </w:r>
            <w:r w:rsidRPr="00A553A8">
              <w:rPr>
                <w:rFonts w:cstheme="minorHAnsi"/>
                <w:sz w:val="20"/>
                <w:szCs w:val="20"/>
              </w:rPr>
              <w:t xml:space="preserve"> </w:t>
            </w:r>
            <w:hyperlink r:id="rId111" w:history="1">
              <w:r w:rsidRPr="00A553A8">
                <w:rPr>
                  <w:rFonts w:cstheme="minorHAnsi"/>
                  <w:color w:val="0563C1" w:themeColor="hyperlink"/>
                  <w:sz w:val="20"/>
                  <w:szCs w:val="20"/>
                  <w:u w:val="single"/>
                </w:rPr>
                <w:t>Leviticus 6:30</w:t>
              </w:r>
            </w:hyperlink>
            <w:r w:rsidRPr="00A553A8">
              <w:rPr>
                <w:rFonts w:cstheme="minorHAnsi"/>
                <w:sz w:val="20"/>
                <w:szCs w:val="20"/>
              </w:rPr>
              <w:t xml:space="preserve"> </w:t>
            </w:r>
            <w:r w:rsidRPr="00A553A8">
              <w:rPr>
                <w:rFonts w:cstheme="minorHAnsi"/>
                <w:b/>
                <w:bCs/>
                <w:sz w:val="20"/>
                <w:szCs w:val="20"/>
              </w:rPr>
              <w:t>Burnt</w:t>
            </w:r>
            <w:r w:rsidRPr="00A553A8">
              <w:rPr>
                <w:rFonts w:cstheme="minorHAnsi"/>
                <w:sz w:val="20"/>
                <w:szCs w:val="20"/>
              </w:rPr>
              <w:t xml:space="preserve"> </w:t>
            </w:r>
            <w:r w:rsidRPr="00A553A8">
              <w:rPr>
                <w:rFonts w:cstheme="minorHAnsi"/>
                <w:b/>
                <w:bCs/>
                <w:sz w:val="20"/>
                <w:szCs w:val="20"/>
              </w:rPr>
              <w:t>outside the camp at a clean place where the ashes are poured out.</w:t>
            </w:r>
          </w:p>
          <w:p w14:paraId="446662F4" w14:textId="77777777" w:rsidR="00773AC3" w:rsidRPr="00A553A8" w:rsidRDefault="00773AC3" w:rsidP="00497EBF">
            <w:pPr>
              <w:ind w:left="144" w:hanging="144"/>
              <w:rPr>
                <w:rFonts w:cstheme="minorHAnsi"/>
                <w:sz w:val="20"/>
                <w:szCs w:val="20"/>
              </w:rPr>
            </w:pPr>
            <w:r w:rsidRPr="00A553A8">
              <w:rPr>
                <w:rFonts w:cstheme="minorHAnsi"/>
                <w:b/>
                <w:bCs/>
                <w:sz w:val="20"/>
                <w:szCs w:val="20"/>
              </w:rPr>
              <w:t>Skin it and burn</w:t>
            </w:r>
            <w:r w:rsidRPr="00A553A8">
              <w:rPr>
                <w:rFonts w:cstheme="minorHAnsi"/>
                <w:sz w:val="20"/>
                <w:szCs w:val="20"/>
              </w:rPr>
              <w:t xml:space="preserve"> all his flesh including the head, legs, inwards, and dung outside the camp</w:t>
            </w:r>
          </w:p>
          <w:p w14:paraId="26EEF8A5" w14:textId="77777777" w:rsidR="00773AC3" w:rsidRPr="00A553A8" w:rsidRDefault="00773AC3" w:rsidP="00497EBF">
            <w:pPr>
              <w:ind w:left="144" w:hanging="144"/>
              <w:rPr>
                <w:rFonts w:cstheme="minorHAnsi"/>
                <w:sz w:val="20"/>
                <w:szCs w:val="20"/>
              </w:rPr>
            </w:pPr>
            <w:hyperlink r:id="rId112" w:history="1">
              <w:r w:rsidRPr="00A553A8">
                <w:rPr>
                  <w:rFonts w:cstheme="minorHAnsi"/>
                  <w:color w:val="0563C1" w:themeColor="hyperlink"/>
                  <w:sz w:val="20"/>
                  <w:szCs w:val="20"/>
                  <w:u w:val="single"/>
                </w:rPr>
                <w:t>Hebrews 13.10-17</w:t>
              </w:r>
            </w:hyperlink>
          </w:p>
        </w:tc>
      </w:tr>
      <w:tr w:rsidR="00773AC3" w:rsidRPr="00DA1E7F" w14:paraId="6A5D599E" w14:textId="77777777" w:rsidTr="00497EBF">
        <w:trPr>
          <w:trHeight w:val="2412"/>
          <w:jc w:val="center"/>
        </w:trPr>
        <w:tc>
          <w:tcPr>
            <w:tcW w:w="1061" w:type="dxa"/>
            <w:vMerge/>
            <w:vAlign w:val="center"/>
          </w:tcPr>
          <w:p w14:paraId="0D1D85BA" w14:textId="77777777" w:rsidR="00773AC3" w:rsidRPr="00A553A8" w:rsidRDefault="00773AC3" w:rsidP="00497EBF">
            <w:pPr>
              <w:rPr>
                <w:rFonts w:cstheme="minorHAnsi"/>
                <w:sz w:val="20"/>
                <w:szCs w:val="20"/>
              </w:rPr>
            </w:pPr>
          </w:p>
        </w:tc>
        <w:tc>
          <w:tcPr>
            <w:tcW w:w="1265" w:type="dxa"/>
            <w:vAlign w:val="center"/>
          </w:tcPr>
          <w:p w14:paraId="409FE9F7" w14:textId="77777777" w:rsidR="00773AC3" w:rsidRPr="00A553A8" w:rsidRDefault="00773AC3" w:rsidP="00497EBF">
            <w:pPr>
              <w:rPr>
                <w:rFonts w:cstheme="minorHAnsi"/>
                <w:b/>
                <w:bCs/>
                <w:sz w:val="20"/>
                <w:szCs w:val="20"/>
              </w:rPr>
            </w:pPr>
            <w:r w:rsidRPr="00A553A8">
              <w:rPr>
                <w:rFonts w:cstheme="minorHAnsi"/>
                <w:b/>
                <w:bCs/>
                <w:sz w:val="20"/>
                <w:szCs w:val="20"/>
              </w:rPr>
              <w:t xml:space="preserve">Congregation </w:t>
            </w:r>
          </w:p>
          <w:p w14:paraId="51DF87D0" w14:textId="77777777" w:rsidR="00773AC3" w:rsidRPr="00A553A8" w:rsidRDefault="00773AC3" w:rsidP="00497EBF">
            <w:pPr>
              <w:rPr>
                <w:rFonts w:cstheme="minorHAnsi"/>
                <w:sz w:val="20"/>
                <w:szCs w:val="20"/>
              </w:rPr>
            </w:pPr>
            <w:hyperlink r:id="rId113" w:history="1">
              <w:r w:rsidRPr="00A553A8">
                <w:rPr>
                  <w:rFonts w:cstheme="minorHAnsi"/>
                  <w:color w:val="0563C1" w:themeColor="hyperlink"/>
                  <w:sz w:val="20"/>
                  <w:szCs w:val="20"/>
                  <w:u w:val="single"/>
                </w:rPr>
                <w:t>Leviticus 4:13-21</w:t>
              </w:r>
            </w:hyperlink>
            <w:r w:rsidRPr="00A553A8">
              <w:rPr>
                <w:rFonts w:cstheme="minorHAnsi"/>
                <w:sz w:val="20"/>
                <w:szCs w:val="20"/>
              </w:rPr>
              <w:t xml:space="preserve"> </w:t>
            </w:r>
          </w:p>
        </w:tc>
        <w:tc>
          <w:tcPr>
            <w:tcW w:w="1107" w:type="dxa"/>
            <w:vMerge/>
            <w:vAlign w:val="center"/>
          </w:tcPr>
          <w:p w14:paraId="076A23A9" w14:textId="77777777" w:rsidR="00773AC3" w:rsidRPr="00A553A8" w:rsidRDefault="00773AC3" w:rsidP="00497EBF">
            <w:pPr>
              <w:rPr>
                <w:rFonts w:cstheme="minorHAnsi"/>
                <w:sz w:val="20"/>
                <w:szCs w:val="20"/>
              </w:rPr>
            </w:pPr>
          </w:p>
        </w:tc>
        <w:tc>
          <w:tcPr>
            <w:tcW w:w="1584" w:type="dxa"/>
            <w:vMerge/>
            <w:vAlign w:val="center"/>
          </w:tcPr>
          <w:p w14:paraId="0DE6CFDB" w14:textId="77777777" w:rsidR="00773AC3" w:rsidRPr="00A553A8" w:rsidRDefault="00773AC3" w:rsidP="00497EBF">
            <w:pPr>
              <w:rPr>
                <w:rFonts w:cstheme="minorHAnsi"/>
                <w:sz w:val="20"/>
                <w:szCs w:val="20"/>
              </w:rPr>
            </w:pPr>
          </w:p>
        </w:tc>
        <w:tc>
          <w:tcPr>
            <w:tcW w:w="1696" w:type="dxa"/>
            <w:vMerge/>
            <w:vAlign w:val="center"/>
          </w:tcPr>
          <w:p w14:paraId="6AC0C6A5" w14:textId="77777777" w:rsidR="00773AC3" w:rsidRPr="00A553A8" w:rsidRDefault="00773AC3" w:rsidP="00497EBF">
            <w:pPr>
              <w:rPr>
                <w:rFonts w:cstheme="minorHAnsi"/>
                <w:sz w:val="20"/>
                <w:szCs w:val="20"/>
              </w:rPr>
            </w:pPr>
          </w:p>
        </w:tc>
        <w:tc>
          <w:tcPr>
            <w:tcW w:w="2714" w:type="dxa"/>
            <w:vMerge/>
            <w:vAlign w:val="center"/>
          </w:tcPr>
          <w:p w14:paraId="009189BA" w14:textId="77777777" w:rsidR="00773AC3" w:rsidRPr="00A553A8" w:rsidRDefault="00773AC3" w:rsidP="00497EBF">
            <w:pPr>
              <w:rPr>
                <w:rFonts w:cstheme="minorHAnsi"/>
                <w:sz w:val="20"/>
                <w:szCs w:val="20"/>
              </w:rPr>
            </w:pPr>
          </w:p>
        </w:tc>
      </w:tr>
      <w:tr w:rsidR="00773AC3" w:rsidRPr="00DA1E7F" w14:paraId="63C30EB5" w14:textId="77777777" w:rsidTr="00497EBF">
        <w:trPr>
          <w:trHeight w:val="936"/>
          <w:jc w:val="center"/>
        </w:trPr>
        <w:tc>
          <w:tcPr>
            <w:tcW w:w="1061" w:type="dxa"/>
            <w:vMerge w:val="restart"/>
            <w:vAlign w:val="center"/>
          </w:tcPr>
          <w:p w14:paraId="1A43F352" w14:textId="77777777" w:rsidR="00773AC3" w:rsidRPr="00A553A8" w:rsidRDefault="00773AC3" w:rsidP="00497EBF">
            <w:pPr>
              <w:rPr>
                <w:rFonts w:cstheme="minorHAnsi"/>
                <w:b/>
                <w:bCs/>
                <w:sz w:val="20"/>
                <w:szCs w:val="20"/>
              </w:rPr>
            </w:pPr>
            <w:r w:rsidRPr="00A553A8">
              <w:rPr>
                <w:rFonts w:cstheme="minorHAnsi"/>
                <w:b/>
                <w:bCs/>
                <w:sz w:val="20"/>
                <w:szCs w:val="20"/>
              </w:rPr>
              <w:t xml:space="preserve">Blood Not </w:t>
            </w:r>
          </w:p>
          <w:p w14:paraId="3BDA4577" w14:textId="77777777" w:rsidR="00773AC3" w:rsidRPr="00A553A8" w:rsidRDefault="00773AC3" w:rsidP="00497EBF">
            <w:pPr>
              <w:rPr>
                <w:rFonts w:cstheme="minorHAnsi"/>
                <w:b/>
                <w:bCs/>
                <w:sz w:val="20"/>
                <w:szCs w:val="20"/>
              </w:rPr>
            </w:pPr>
            <w:r w:rsidRPr="00A553A8">
              <w:rPr>
                <w:rFonts w:cstheme="minorHAnsi"/>
                <w:b/>
                <w:bCs/>
                <w:sz w:val="20"/>
                <w:szCs w:val="20"/>
              </w:rPr>
              <w:t xml:space="preserve">Taken into </w:t>
            </w:r>
          </w:p>
          <w:p w14:paraId="3FA7B44E" w14:textId="77777777" w:rsidR="00773AC3" w:rsidRPr="00A553A8" w:rsidRDefault="00773AC3" w:rsidP="00497EBF">
            <w:pPr>
              <w:rPr>
                <w:rFonts w:cstheme="minorHAnsi"/>
                <w:b/>
                <w:bCs/>
                <w:sz w:val="20"/>
                <w:szCs w:val="20"/>
              </w:rPr>
            </w:pPr>
            <w:r w:rsidRPr="00A553A8">
              <w:rPr>
                <w:rFonts w:cstheme="minorHAnsi"/>
                <w:b/>
                <w:bCs/>
                <w:sz w:val="20"/>
                <w:szCs w:val="20"/>
              </w:rPr>
              <w:t xml:space="preserve">Holy Place </w:t>
            </w:r>
          </w:p>
          <w:p w14:paraId="1FBCF884" w14:textId="77777777" w:rsidR="00773AC3" w:rsidRPr="00A553A8" w:rsidRDefault="00773AC3" w:rsidP="00497EBF">
            <w:pPr>
              <w:rPr>
                <w:rFonts w:cstheme="minorHAnsi"/>
                <w:sz w:val="20"/>
                <w:szCs w:val="20"/>
              </w:rPr>
            </w:pPr>
            <w:r w:rsidRPr="00A553A8">
              <w:rPr>
                <w:rFonts w:cstheme="minorHAnsi"/>
                <w:sz w:val="20"/>
                <w:szCs w:val="20"/>
              </w:rPr>
              <w:t xml:space="preserve"> </w:t>
            </w:r>
          </w:p>
        </w:tc>
        <w:tc>
          <w:tcPr>
            <w:tcW w:w="1265" w:type="dxa"/>
            <w:vAlign w:val="center"/>
          </w:tcPr>
          <w:p w14:paraId="2F96B42D" w14:textId="77777777" w:rsidR="00773AC3" w:rsidRPr="00A553A8" w:rsidRDefault="00773AC3" w:rsidP="00497EBF">
            <w:pPr>
              <w:rPr>
                <w:rFonts w:cstheme="minorHAnsi"/>
                <w:b/>
                <w:bCs/>
                <w:sz w:val="20"/>
                <w:szCs w:val="20"/>
              </w:rPr>
            </w:pPr>
            <w:r w:rsidRPr="00A553A8">
              <w:rPr>
                <w:rFonts w:cstheme="minorHAnsi"/>
                <w:b/>
                <w:bCs/>
                <w:sz w:val="20"/>
                <w:szCs w:val="20"/>
              </w:rPr>
              <w:t xml:space="preserve">A Ruler </w:t>
            </w:r>
          </w:p>
          <w:p w14:paraId="438ADC1E" w14:textId="77777777" w:rsidR="00773AC3" w:rsidRPr="00A553A8" w:rsidRDefault="00773AC3" w:rsidP="00497EBF">
            <w:pPr>
              <w:rPr>
                <w:rFonts w:cstheme="minorHAnsi"/>
                <w:sz w:val="20"/>
                <w:szCs w:val="20"/>
              </w:rPr>
            </w:pPr>
            <w:hyperlink r:id="rId114" w:history="1">
              <w:r w:rsidRPr="00A553A8">
                <w:rPr>
                  <w:rFonts w:cstheme="minorHAnsi"/>
                  <w:color w:val="0563C1" w:themeColor="hyperlink"/>
                  <w:sz w:val="20"/>
                  <w:szCs w:val="20"/>
                  <w:u w:val="single"/>
                </w:rPr>
                <w:t>Leviticus 4:22-26</w:t>
              </w:r>
            </w:hyperlink>
            <w:r w:rsidRPr="00A553A8">
              <w:rPr>
                <w:rFonts w:cstheme="minorHAnsi"/>
                <w:sz w:val="20"/>
                <w:szCs w:val="20"/>
              </w:rPr>
              <w:t xml:space="preserve"> </w:t>
            </w:r>
          </w:p>
        </w:tc>
        <w:tc>
          <w:tcPr>
            <w:tcW w:w="1107" w:type="dxa"/>
            <w:vAlign w:val="center"/>
          </w:tcPr>
          <w:p w14:paraId="412B4676" w14:textId="77777777" w:rsidR="00773AC3" w:rsidRPr="00A553A8" w:rsidRDefault="00773AC3" w:rsidP="00497EBF">
            <w:pPr>
              <w:rPr>
                <w:rFonts w:cstheme="minorHAnsi"/>
                <w:b/>
                <w:bCs/>
                <w:sz w:val="20"/>
                <w:szCs w:val="20"/>
              </w:rPr>
            </w:pPr>
            <w:r w:rsidRPr="00A553A8">
              <w:rPr>
                <w:rFonts w:cstheme="minorHAnsi"/>
                <w:b/>
                <w:bCs/>
                <w:sz w:val="20"/>
                <w:szCs w:val="20"/>
              </w:rPr>
              <w:t xml:space="preserve">Male kid of the goats without blemish </w:t>
            </w:r>
          </w:p>
        </w:tc>
        <w:tc>
          <w:tcPr>
            <w:tcW w:w="1584" w:type="dxa"/>
            <w:vMerge w:val="restart"/>
            <w:vAlign w:val="center"/>
          </w:tcPr>
          <w:p w14:paraId="343AF55C" w14:textId="77777777" w:rsidR="00773AC3" w:rsidRPr="00A553A8" w:rsidRDefault="00773AC3" w:rsidP="00497EBF">
            <w:pPr>
              <w:spacing w:after="120"/>
              <w:ind w:left="144" w:hanging="144"/>
              <w:rPr>
                <w:rFonts w:cstheme="minorHAnsi"/>
                <w:sz w:val="20"/>
                <w:szCs w:val="20"/>
              </w:rPr>
            </w:pPr>
            <w:r w:rsidRPr="00A553A8">
              <w:rPr>
                <w:rFonts w:cstheme="minorHAnsi"/>
                <w:sz w:val="20"/>
                <w:szCs w:val="20"/>
              </w:rPr>
              <w:t xml:space="preserve">1. </w:t>
            </w:r>
            <w:r w:rsidRPr="00A553A8">
              <w:rPr>
                <w:rFonts w:cstheme="minorHAnsi"/>
                <w:b/>
                <w:bCs/>
                <w:sz w:val="20"/>
                <w:szCs w:val="20"/>
              </w:rPr>
              <w:t xml:space="preserve">Bring </w:t>
            </w:r>
            <w:r w:rsidRPr="00A553A8">
              <w:rPr>
                <w:rFonts w:cstheme="minorHAnsi"/>
                <w:sz w:val="20"/>
                <w:szCs w:val="20"/>
              </w:rPr>
              <w:t xml:space="preserve">the sacrifice into the courtyard  </w:t>
            </w:r>
          </w:p>
          <w:p w14:paraId="54E391C1" w14:textId="77777777" w:rsidR="00773AC3" w:rsidRPr="00A553A8" w:rsidRDefault="00773AC3" w:rsidP="00497EBF">
            <w:pPr>
              <w:spacing w:after="120"/>
              <w:ind w:left="144" w:hanging="144"/>
              <w:rPr>
                <w:rFonts w:cstheme="minorHAnsi"/>
                <w:sz w:val="20"/>
                <w:szCs w:val="20"/>
              </w:rPr>
            </w:pPr>
            <w:r w:rsidRPr="00A553A8">
              <w:rPr>
                <w:rFonts w:cstheme="minorHAnsi"/>
                <w:sz w:val="20"/>
                <w:szCs w:val="20"/>
              </w:rPr>
              <w:t xml:space="preserve">2. </w:t>
            </w:r>
            <w:r w:rsidRPr="00A553A8">
              <w:rPr>
                <w:rFonts w:cstheme="minorHAnsi"/>
                <w:b/>
                <w:bCs/>
                <w:sz w:val="20"/>
                <w:szCs w:val="20"/>
              </w:rPr>
              <w:t>Confess</w:t>
            </w:r>
            <w:r w:rsidRPr="00A553A8">
              <w:rPr>
                <w:rFonts w:cstheme="minorHAnsi"/>
                <w:sz w:val="20"/>
                <w:szCs w:val="20"/>
              </w:rPr>
              <w:t xml:space="preserve"> that he did it </w:t>
            </w:r>
          </w:p>
          <w:p w14:paraId="395B6FF5" w14:textId="77777777" w:rsidR="00773AC3" w:rsidRPr="00A553A8" w:rsidRDefault="00773AC3" w:rsidP="00497EBF">
            <w:pPr>
              <w:spacing w:after="120"/>
              <w:ind w:left="144" w:hanging="144"/>
              <w:rPr>
                <w:rFonts w:cstheme="minorHAnsi"/>
                <w:sz w:val="20"/>
                <w:szCs w:val="20"/>
              </w:rPr>
            </w:pPr>
            <w:r w:rsidRPr="00A553A8">
              <w:rPr>
                <w:rFonts w:cstheme="minorHAnsi"/>
                <w:sz w:val="20"/>
                <w:szCs w:val="20"/>
              </w:rPr>
              <w:t xml:space="preserve">3. </w:t>
            </w:r>
            <w:r w:rsidRPr="00A553A8">
              <w:rPr>
                <w:rFonts w:cstheme="minorHAnsi"/>
                <w:b/>
                <w:bCs/>
                <w:sz w:val="20"/>
                <w:szCs w:val="20"/>
              </w:rPr>
              <w:t>Lay</w:t>
            </w:r>
            <w:r w:rsidRPr="00A553A8">
              <w:rPr>
                <w:rFonts w:cstheme="minorHAnsi"/>
                <w:sz w:val="20"/>
                <w:szCs w:val="20"/>
              </w:rPr>
              <w:t xml:space="preserve"> his hand on the animal’s head,  </w:t>
            </w:r>
          </w:p>
          <w:p w14:paraId="03E2D17D" w14:textId="77777777" w:rsidR="00773AC3" w:rsidRPr="00A553A8" w:rsidRDefault="00773AC3" w:rsidP="00497EBF">
            <w:pPr>
              <w:ind w:left="144" w:hanging="144"/>
              <w:rPr>
                <w:rFonts w:cstheme="minorHAnsi"/>
                <w:sz w:val="20"/>
                <w:szCs w:val="20"/>
              </w:rPr>
            </w:pPr>
            <w:r w:rsidRPr="00A553A8">
              <w:rPr>
                <w:rFonts w:cstheme="minorHAnsi"/>
                <w:sz w:val="20"/>
                <w:szCs w:val="20"/>
              </w:rPr>
              <w:t xml:space="preserve">4. </w:t>
            </w:r>
            <w:r w:rsidRPr="00A553A8">
              <w:rPr>
                <w:rFonts w:cstheme="minorHAnsi"/>
                <w:b/>
                <w:bCs/>
                <w:sz w:val="20"/>
                <w:szCs w:val="20"/>
              </w:rPr>
              <w:t>Kill</w:t>
            </w:r>
            <w:r w:rsidRPr="00A553A8">
              <w:rPr>
                <w:rFonts w:cstheme="minorHAnsi"/>
                <w:sz w:val="20"/>
                <w:szCs w:val="20"/>
              </w:rPr>
              <w:t xml:space="preserve"> it before the LORD. </w:t>
            </w:r>
          </w:p>
        </w:tc>
        <w:tc>
          <w:tcPr>
            <w:tcW w:w="1696" w:type="dxa"/>
            <w:vMerge w:val="restart"/>
            <w:vAlign w:val="center"/>
          </w:tcPr>
          <w:p w14:paraId="2F8B66D4" w14:textId="77777777" w:rsidR="00773AC3" w:rsidRPr="00A553A8" w:rsidRDefault="00773AC3" w:rsidP="00497EBF">
            <w:pPr>
              <w:spacing w:after="120"/>
              <w:rPr>
                <w:rFonts w:cstheme="minorHAnsi"/>
                <w:sz w:val="20"/>
                <w:szCs w:val="20"/>
              </w:rPr>
            </w:pPr>
            <w:r w:rsidRPr="00A553A8">
              <w:rPr>
                <w:rFonts w:cstheme="minorHAnsi"/>
                <w:sz w:val="20"/>
                <w:szCs w:val="20"/>
              </w:rPr>
              <w:t xml:space="preserve"> 1. </w:t>
            </w:r>
            <w:r w:rsidRPr="00A553A8">
              <w:rPr>
                <w:rFonts w:cstheme="minorHAnsi"/>
                <w:b/>
                <w:bCs/>
                <w:sz w:val="20"/>
                <w:szCs w:val="20"/>
              </w:rPr>
              <w:t>Dip</w:t>
            </w:r>
            <w:r w:rsidRPr="00A553A8">
              <w:rPr>
                <w:rFonts w:cstheme="minorHAnsi"/>
                <w:sz w:val="20"/>
                <w:szCs w:val="20"/>
              </w:rPr>
              <w:t xml:space="preserve"> his finger in the blood </w:t>
            </w:r>
          </w:p>
          <w:p w14:paraId="11F49242" w14:textId="77777777" w:rsidR="00773AC3" w:rsidRPr="00A553A8" w:rsidRDefault="00773AC3" w:rsidP="00497EBF">
            <w:pPr>
              <w:spacing w:after="120"/>
              <w:ind w:left="144" w:hanging="144"/>
              <w:rPr>
                <w:rFonts w:cstheme="minorHAnsi"/>
                <w:sz w:val="20"/>
                <w:szCs w:val="20"/>
              </w:rPr>
            </w:pPr>
            <w:r w:rsidRPr="00A553A8">
              <w:rPr>
                <w:rFonts w:cstheme="minorHAnsi"/>
                <w:sz w:val="20"/>
                <w:szCs w:val="20"/>
              </w:rPr>
              <w:t xml:space="preserve">2. </w:t>
            </w:r>
            <w:r w:rsidRPr="00A553A8">
              <w:rPr>
                <w:rFonts w:cstheme="minorHAnsi"/>
                <w:b/>
                <w:bCs/>
                <w:sz w:val="20"/>
                <w:szCs w:val="20"/>
              </w:rPr>
              <w:t>Apply</w:t>
            </w:r>
            <w:r w:rsidRPr="00A553A8">
              <w:rPr>
                <w:rFonts w:cstheme="minorHAnsi"/>
                <w:sz w:val="20"/>
                <w:szCs w:val="20"/>
              </w:rPr>
              <w:t xml:space="preserve"> on horns of altar of burnt offering </w:t>
            </w:r>
          </w:p>
          <w:p w14:paraId="6E9BAD23" w14:textId="77777777" w:rsidR="00773AC3" w:rsidRPr="00A553A8" w:rsidRDefault="00773AC3" w:rsidP="00497EBF">
            <w:pPr>
              <w:ind w:left="144" w:hanging="144"/>
              <w:rPr>
                <w:rFonts w:cstheme="minorHAnsi"/>
                <w:sz w:val="20"/>
                <w:szCs w:val="20"/>
              </w:rPr>
            </w:pPr>
            <w:r w:rsidRPr="00A553A8">
              <w:rPr>
                <w:rFonts w:cstheme="minorHAnsi"/>
                <w:sz w:val="20"/>
                <w:szCs w:val="20"/>
              </w:rPr>
              <w:t xml:space="preserve">3. </w:t>
            </w:r>
            <w:r w:rsidRPr="00A553A8">
              <w:rPr>
                <w:rFonts w:cstheme="minorHAnsi"/>
                <w:b/>
                <w:bCs/>
                <w:sz w:val="20"/>
                <w:szCs w:val="20"/>
              </w:rPr>
              <w:t>Pour</w:t>
            </w:r>
            <w:r w:rsidRPr="00A553A8">
              <w:rPr>
                <w:rFonts w:cstheme="minorHAnsi"/>
                <w:sz w:val="20"/>
                <w:szCs w:val="20"/>
              </w:rPr>
              <w:t xml:space="preserve"> - Balance of blood at the bottom of the altar of the burnt offering </w:t>
            </w:r>
          </w:p>
        </w:tc>
        <w:tc>
          <w:tcPr>
            <w:tcW w:w="2714" w:type="dxa"/>
            <w:vMerge w:val="restart"/>
            <w:vAlign w:val="center"/>
          </w:tcPr>
          <w:p w14:paraId="654E1CA3" w14:textId="77777777" w:rsidR="00773AC3" w:rsidRPr="00A553A8" w:rsidRDefault="00773AC3" w:rsidP="00497EBF">
            <w:pPr>
              <w:ind w:left="144" w:hanging="144"/>
              <w:rPr>
                <w:rFonts w:cstheme="minorHAnsi"/>
                <w:b/>
                <w:bCs/>
                <w:sz w:val="20"/>
                <w:szCs w:val="20"/>
              </w:rPr>
            </w:pPr>
            <w:r w:rsidRPr="00A553A8">
              <w:rPr>
                <w:rFonts w:cstheme="minorHAnsi"/>
                <w:b/>
                <w:bCs/>
                <w:sz w:val="20"/>
                <w:szCs w:val="20"/>
              </w:rPr>
              <w:t>On the brass altar to God:</w:t>
            </w:r>
          </w:p>
          <w:p w14:paraId="00AD7C0D" w14:textId="77777777" w:rsidR="00773AC3" w:rsidRPr="00A553A8" w:rsidRDefault="00773AC3" w:rsidP="00497EBF">
            <w:pPr>
              <w:spacing w:after="120"/>
              <w:ind w:left="144" w:hanging="144"/>
              <w:rPr>
                <w:rFonts w:cstheme="minorHAnsi"/>
                <w:sz w:val="20"/>
                <w:szCs w:val="20"/>
              </w:rPr>
            </w:pPr>
            <w:r w:rsidRPr="00A553A8">
              <w:rPr>
                <w:rFonts w:cstheme="minorHAnsi"/>
                <w:sz w:val="20"/>
                <w:szCs w:val="20"/>
              </w:rPr>
              <w:t>Fat, kidneys and fat, caul of the liver and fat, and the tail</w:t>
            </w:r>
          </w:p>
          <w:p w14:paraId="1A7CA23E" w14:textId="77777777" w:rsidR="00773AC3" w:rsidRPr="00A553A8" w:rsidRDefault="00773AC3" w:rsidP="00497EBF">
            <w:pPr>
              <w:ind w:left="144" w:hanging="144"/>
              <w:rPr>
                <w:rFonts w:cstheme="minorHAnsi"/>
                <w:b/>
                <w:bCs/>
                <w:sz w:val="20"/>
                <w:szCs w:val="20"/>
              </w:rPr>
            </w:pPr>
            <w:r w:rsidRPr="00A553A8">
              <w:rPr>
                <w:rFonts w:cstheme="minorHAnsi"/>
                <w:b/>
                <w:bCs/>
                <w:sz w:val="20"/>
                <w:szCs w:val="20"/>
              </w:rPr>
              <w:t>For the priests:</w:t>
            </w:r>
          </w:p>
          <w:p w14:paraId="3A68DBBF" w14:textId="77777777" w:rsidR="00773AC3" w:rsidRPr="00A553A8" w:rsidRDefault="00773AC3" w:rsidP="00497EBF">
            <w:pPr>
              <w:ind w:left="144" w:hanging="144"/>
              <w:rPr>
                <w:rFonts w:cstheme="minorHAnsi"/>
                <w:sz w:val="20"/>
                <w:szCs w:val="20"/>
              </w:rPr>
            </w:pPr>
            <w:r w:rsidRPr="00A553A8">
              <w:rPr>
                <w:rFonts w:cstheme="minorHAnsi"/>
                <w:sz w:val="20"/>
                <w:szCs w:val="20"/>
              </w:rPr>
              <w:t xml:space="preserve">Meat, unless the sacrifice was for a priest or for the congregation </w:t>
            </w:r>
          </w:p>
        </w:tc>
      </w:tr>
      <w:tr w:rsidR="00773AC3" w:rsidRPr="00DA1E7F" w14:paraId="72CFED4B" w14:textId="77777777" w:rsidTr="00497EBF">
        <w:trPr>
          <w:trHeight w:val="1692"/>
          <w:jc w:val="center"/>
        </w:trPr>
        <w:tc>
          <w:tcPr>
            <w:tcW w:w="1061" w:type="dxa"/>
            <w:vMerge/>
            <w:tcBorders>
              <w:bottom w:val="single" w:sz="18" w:space="0" w:color="000000"/>
            </w:tcBorders>
            <w:vAlign w:val="center"/>
          </w:tcPr>
          <w:p w14:paraId="4D180F84" w14:textId="77777777" w:rsidR="00773AC3" w:rsidRPr="00A553A8" w:rsidRDefault="00773AC3" w:rsidP="00497EBF">
            <w:pPr>
              <w:rPr>
                <w:rFonts w:cstheme="minorHAnsi"/>
                <w:sz w:val="20"/>
                <w:szCs w:val="20"/>
              </w:rPr>
            </w:pPr>
          </w:p>
        </w:tc>
        <w:tc>
          <w:tcPr>
            <w:tcW w:w="1265" w:type="dxa"/>
            <w:tcBorders>
              <w:bottom w:val="single" w:sz="18" w:space="0" w:color="000000"/>
            </w:tcBorders>
            <w:vAlign w:val="center"/>
          </w:tcPr>
          <w:p w14:paraId="2F182C05" w14:textId="77777777" w:rsidR="00773AC3" w:rsidRPr="00A553A8" w:rsidRDefault="00773AC3" w:rsidP="00497EBF">
            <w:pPr>
              <w:rPr>
                <w:rFonts w:cstheme="minorHAnsi"/>
                <w:b/>
                <w:bCs/>
                <w:sz w:val="20"/>
                <w:szCs w:val="20"/>
              </w:rPr>
            </w:pPr>
            <w:r w:rsidRPr="00A553A8">
              <w:rPr>
                <w:rFonts w:cstheme="minorHAnsi"/>
                <w:b/>
                <w:bCs/>
                <w:sz w:val="20"/>
                <w:szCs w:val="20"/>
              </w:rPr>
              <w:t xml:space="preserve">A Common </w:t>
            </w:r>
          </w:p>
          <w:p w14:paraId="4D5D9954" w14:textId="77777777" w:rsidR="00773AC3" w:rsidRPr="00A553A8" w:rsidRDefault="00773AC3" w:rsidP="00497EBF">
            <w:pPr>
              <w:rPr>
                <w:rFonts w:cstheme="minorHAnsi"/>
                <w:b/>
                <w:bCs/>
                <w:sz w:val="20"/>
                <w:szCs w:val="20"/>
              </w:rPr>
            </w:pPr>
            <w:r w:rsidRPr="00A553A8">
              <w:rPr>
                <w:rFonts w:cstheme="minorHAnsi"/>
                <w:b/>
                <w:bCs/>
                <w:sz w:val="20"/>
                <w:szCs w:val="20"/>
              </w:rPr>
              <w:t xml:space="preserve">Person </w:t>
            </w:r>
          </w:p>
          <w:p w14:paraId="1ACFF95E" w14:textId="77777777" w:rsidR="00773AC3" w:rsidRPr="00A553A8" w:rsidRDefault="00773AC3" w:rsidP="00497EBF">
            <w:pPr>
              <w:rPr>
                <w:rFonts w:cstheme="minorHAnsi"/>
                <w:sz w:val="20"/>
                <w:szCs w:val="20"/>
              </w:rPr>
            </w:pPr>
            <w:hyperlink r:id="rId115" w:history="1">
              <w:r w:rsidRPr="00A553A8">
                <w:rPr>
                  <w:rFonts w:cstheme="minorHAnsi"/>
                  <w:color w:val="0563C1" w:themeColor="hyperlink"/>
                  <w:sz w:val="20"/>
                  <w:szCs w:val="20"/>
                  <w:u w:val="single"/>
                </w:rPr>
                <w:t>Leviticus 4:27-35</w:t>
              </w:r>
            </w:hyperlink>
          </w:p>
        </w:tc>
        <w:tc>
          <w:tcPr>
            <w:tcW w:w="1107" w:type="dxa"/>
            <w:tcBorders>
              <w:bottom w:val="single" w:sz="18" w:space="0" w:color="000000"/>
            </w:tcBorders>
            <w:vAlign w:val="center"/>
          </w:tcPr>
          <w:p w14:paraId="379E5A6C" w14:textId="77777777" w:rsidR="00773AC3" w:rsidRPr="00A553A8" w:rsidRDefault="00773AC3" w:rsidP="00497EBF">
            <w:pPr>
              <w:rPr>
                <w:rFonts w:cstheme="minorHAnsi"/>
                <w:b/>
                <w:bCs/>
                <w:sz w:val="20"/>
                <w:szCs w:val="20"/>
              </w:rPr>
            </w:pPr>
            <w:r w:rsidRPr="00A553A8">
              <w:rPr>
                <w:rFonts w:cstheme="minorHAnsi"/>
                <w:b/>
                <w:bCs/>
                <w:sz w:val="20"/>
                <w:szCs w:val="20"/>
              </w:rPr>
              <w:t>Female from the flock, a lamb or a kid goats without blemish</w:t>
            </w:r>
          </w:p>
        </w:tc>
        <w:tc>
          <w:tcPr>
            <w:tcW w:w="1584" w:type="dxa"/>
            <w:vMerge/>
            <w:tcBorders>
              <w:bottom w:val="single" w:sz="18" w:space="0" w:color="000000"/>
            </w:tcBorders>
            <w:vAlign w:val="center"/>
          </w:tcPr>
          <w:p w14:paraId="50FFC1D1" w14:textId="77777777" w:rsidR="00773AC3" w:rsidRPr="00A553A8" w:rsidRDefault="00773AC3" w:rsidP="00497EBF">
            <w:pPr>
              <w:rPr>
                <w:rFonts w:cstheme="minorHAnsi"/>
                <w:sz w:val="20"/>
                <w:szCs w:val="20"/>
              </w:rPr>
            </w:pPr>
          </w:p>
        </w:tc>
        <w:tc>
          <w:tcPr>
            <w:tcW w:w="1696" w:type="dxa"/>
            <w:vMerge/>
            <w:tcBorders>
              <w:bottom w:val="single" w:sz="18" w:space="0" w:color="000000"/>
            </w:tcBorders>
            <w:vAlign w:val="center"/>
          </w:tcPr>
          <w:p w14:paraId="7EBB4DEE" w14:textId="77777777" w:rsidR="00773AC3" w:rsidRPr="00A553A8" w:rsidRDefault="00773AC3" w:rsidP="00497EBF">
            <w:pPr>
              <w:rPr>
                <w:rFonts w:cstheme="minorHAnsi"/>
                <w:sz w:val="20"/>
                <w:szCs w:val="20"/>
              </w:rPr>
            </w:pPr>
          </w:p>
        </w:tc>
        <w:tc>
          <w:tcPr>
            <w:tcW w:w="2714" w:type="dxa"/>
            <w:vMerge/>
            <w:tcBorders>
              <w:bottom w:val="single" w:sz="18" w:space="0" w:color="000000"/>
            </w:tcBorders>
            <w:vAlign w:val="center"/>
          </w:tcPr>
          <w:p w14:paraId="72A9AFF3" w14:textId="77777777" w:rsidR="00773AC3" w:rsidRPr="00A553A8" w:rsidRDefault="00773AC3" w:rsidP="00497EBF">
            <w:pPr>
              <w:rPr>
                <w:rFonts w:cstheme="minorHAnsi"/>
                <w:sz w:val="20"/>
                <w:szCs w:val="20"/>
              </w:rPr>
            </w:pPr>
          </w:p>
        </w:tc>
      </w:tr>
      <w:tr w:rsidR="00773AC3" w:rsidRPr="00DA1E7F" w14:paraId="5E4EA7A8" w14:textId="77777777" w:rsidTr="00497EBF">
        <w:trPr>
          <w:trHeight w:val="609"/>
          <w:jc w:val="center"/>
        </w:trPr>
        <w:tc>
          <w:tcPr>
            <w:tcW w:w="9427" w:type="dxa"/>
            <w:gridSpan w:val="6"/>
            <w:tcBorders>
              <w:top w:val="single" w:sz="18" w:space="0" w:color="000000"/>
              <w:bottom w:val="single" w:sz="18" w:space="0" w:color="000000"/>
            </w:tcBorders>
            <w:shd w:val="clear" w:color="auto" w:fill="FFF2CC" w:themeFill="accent4" w:themeFillTint="33"/>
            <w:vAlign w:val="center"/>
          </w:tcPr>
          <w:p w14:paraId="2DCF455E" w14:textId="77777777" w:rsidR="00773AC3" w:rsidRPr="00A553A8" w:rsidRDefault="00773AC3" w:rsidP="00497EBF">
            <w:pPr>
              <w:jc w:val="center"/>
              <w:rPr>
                <w:rFonts w:cstheme="minorHAnsi"/>
                <w:sz w:val="18"/>
                <w:szCs w:val="18"/>
              </w:rPr>
            </w:pPr>
            <w:r w:rsidRPr="00A553A8">
              <w:rPr>
                <w:rFonts w:cstheme="minorHAnsi"/>
                <w:b/>
                <w:bCs/>
                <w:sz w:val="18"/>
                <w:szCs w:val="18"/>
              </w:rPr>
              <w:t>God made Christ to be sin for us, who knew no sin,</w:t>
            </w:r>
            <w:r w:rsidRPr="00A553A8">
              <w:rPr>
                <w:rFonts w:cstheme="minorHAnsi"/>
                <w:sz w:val="18"/>
                <w:szCs w:val="18"/>
              </w:rPr>
              <w:t xml:space="preserve"> </w:t>
            </w:r>
            <w:hyperlink r:id="rId116" w:history="1">
              <w:r w:rsidRPr="00A553A8">
                <w:rPr>
                  <w:rFonts w:cstheme="minorHAnsi"/>
                  <w:color w:val="0563C1" w:themeColor="hyperlink"/>
                  <w:sz w:val="18"/>
                  <w:szCs w:val="18"/>
                  <w:u w:val="single"/>
                </w:rPr>
                <w:t>II Corinthians 5</w:t>
              </w:r>
            </w:hyperlink>
          </w:p>
          <w:p w14:paraId="03A4E904" w14:textId="77777777" w:rsidR="00773AC3" w:rsidRPr="00A553A8" w:rsidRDefault="00773AC3" w:rsidP="00497EBF">
            <w:pPr>
              <w:jc w:val="center"/>
              <w:rPr>
                <w:rFonts w:cstheme="minorHAnsi"/>
                <w:b/>
                <w:bCs/>
                <w:sz w:val="18"/>
                <w:szCs w:val="18"/>
              </w:rPr>
            </w:pPr>
            <w:r w:rsidRPr="00A553A8">
              <w:rPr>
                <w:rFonts w:cstheme="minorHAnsi"/>
                <w:b/>
                <w:bCs/>
                <w:sz w:val="18"/>
                <w:szCs w:val="18"/>
              </w:rPr>
              <w:t xml:space="preserve">God sent His own Son in the likeness of sinful flesh, </w:t>
            </w:r>
          </w:p>
          <w:p w14:paraId="688BE4F7" w14:textId="77777777" w:rsidR="00773AC3" w:rsidRPr="00A553A8" w:rsidRDefault="00773AC3" w:rsidP="00497EBF">
            <w:pPr>
              <w:jc w:val="center"/>
              <w:rPr>
                <w:rFonts w:cstheme="minorHAnsi"/>
                <w:sz w:val="18"/>
                <w:szCs w:val="18"/>
              </w:rPr>
            </w:pPr>
            <w:r w:rsidRPr="00A553A8">
              <w:rPr>
                <w:rFonts w:cstheme="minorHAnsi"/>
                <w:b/>
                <w:bCs/>
                <w:sz w:val="18"/>
                <w:szCs w:val="18"/>
              </w:rPr>
              <w:t>and Christ condemned sin in His own flesh</w:t>
            </w:r>
            <w:r w:rsidRPr="00A553A8">
              <w:rPr>
                <w:rFonts w:cstheme="minorHAnsi"/>
                <w:sz w:val="18"/>
                <w:szCs w:val="18"/>
              </w:rPr>
              <w:t xml:space="preserve"> </w:t>
            </w:r>
            <w:hyperlink r:id="rId117" w:history="1">
              <w:r w:rsidRPr="00A553A8">
                <w:rPr>
                  <w:rFonts w:cstheme="minorHAnsi"/>
                  <w:color w:val="0563C1" w:themeColor="hyperlink"/>
                  <w:sz w:val="18"/>
                  <w:szCs w:val="18"/>
                  <w:u w:val="single"/>
                </w:rPr>
                <w:t>Romans 8:1-8</w:t>
              </w:r>
            </w:hyperlink>
            <w:r w:rsidRPr="00A553A8">
              <w:rPr>
                <w:rFonts w:cstheme="minorHAnsi"/>
                <w:color w:val="0563C1" w:themeColor="hyperlink"/>
                <w:sz w:val="18"/>
                <w:szCs w:val="18"/>
                <w:u w:val="single"/>
              </w:rPr>
              <w:t xml:space="preserve">   -   Why?</w:t>
            </w:r>
          </w:p>
          <w:p w14:paraId="59DBBF81" w14:textId="77777777" w:rsidR="00773AC3" w:rsidRPr="00A553A8" w:rsidRDefault="00773AC3" w:rsidP="00497EBF">
            <w:pPr>
              <w:jc w:val="center"/>
              <w:rPr>
                <w:rFonts w:cstheme="minorHAnsi"/>
                <w:b/>
                <w:bCs/>
                <w:sz w:val="18"/>
                <w:szCs w:val="18"/>
              </w:rPr>
            </w:pPr>
            <w:r w:rsidRPr="00A553A8">
              <w:rPr>
                <w:rFonts w:cstheme="minorHAnsi"/>
                <w:b/>
                <w:bCs/>
                <w:sz w:val="18"/>
                <w:szCs w:val="18"/>
                <w:highlight w:val="yellow"/>
              </w:rPr>
              <w:t>So the righteousness of the Law might be fulfilled in those who walk not after the flesh, but after the Spirit</w:t>
            </w:r>
          </w:p>
        </w:tc>
      </w:tr>
      <w:tr w:rsidR="00773AC3" w:rsidRPr="00DA1E7F" w14:paraId="52FA092A" w14:textId="77777777" w:rsidTr="00497EBF">
        <w:trPr>
          <w:trHeight w:val="609"/>
          <w:jc w:val="center"/>
        </w:trPr>
        <w:tc>
          <w:tcPr>
            <w:tcW w:w="9427" w:type="dxa"/>
            <w:gridSpan w:val="6"/>
            <w:tcBorders>
              <w:top w:val="single" w:sz="18" w:space="0" w:color="000000"/>
              <w:bottom w:val="single" w:sz="18" w:space="0" w:color="000000"/>
            </w:tcBorders>
            <w:shd w:val="clear" w:color="auto" w:fill="FFF2CC" w:themeFill="accent4" w:themeFillTint="33"/>
            <w:vAlign w:val="center"/>
          </w:tcPr>
          <w:p w14:paraId="0A82B22C" w14:textId="77777777" w:rsidR="00773AC3" w:rsidRPr="00A553A8" w:rsidRDefault="00773AC3" w:rsidP="00497EBF">
            <w:pPr>
              <w:rPr>
                <w:rFonts w:cstheme="minorHAnsi"/>
                <w:b/>
                <w:bCs/>
                <w:sz w:val="18"/>
                <w:szCs w:val="18"/>
              </w:rPr>
            </w:pPr>
            <w:hyperlink r:id="rId118" w:history="1">
              <w:r w:rsidRPr="00A553A8">
                <w:rPr>
                  <w:rFonts w:eastAsia="Arial" w:cstheme="minorHAnsi"/>
                  <w:b/>
                  <w:bCs/>
                  <w:color w:val="0563C1" w:themeColor="hyperlink"/>
                  <w:sz w:val="18"/>
                  <w:szCs w:val="18"/>
                  <w:u w:val="single"/>
                </w:rPr>
                <w:t>Hebrews 10:26</w:t>
              </w:r>
            </w:hyperlink>
            <w:r w:rsidRPr="00A553A8">
              <w:rPr>
                <w:rFonts w:eastAsia="Arial" w:cstheme="minorHAnsi"/>
                <w:color w:val="000000"/>
                <w:sz w:val="18"/>
                <w:szCs w:val="18"/>
              </w:rPr>
              <w:t xml:space="preserve"> </w:t>
            </w:r>
            <w:r w:rsidRPr="00A553A8">
              <w:rPr>
                <w:rFonts w:eastAsia="Arial" w:cstheme="minorHAnsi"/>
                <w:color w:val="002060"/>
                <w:sz w:val="18"/>
                <w:szCs w:val="18"/>
              </w:rPr>
              <w:t xml:space="preserve">For </w:t>
            </w:r>
            <w:r w:rsidRPr="00A553A8">
              <w:rPr>
                <w:rFonts w:eastAsia="Arial" w:cstheme="minorHAnsi"/>
                <w:color w:val="002060"/>
                <w:sz w:val="18"/>
                <w:szCs w:val="18"/>
                <w:highlight w:val="yellow"/>
              </w:rPr>
              <w:t>if we sin wilfully after that we have received the knowledge of the truth, there remaineth no more sacrifice for sins</w:t>
            </w:r>
            <w:r w:rsidRPr="00A553A8">
              <w:rPr>
                <w:rFonts w:eastAsia="Arial" w:cstheme="minorHAnsi"/>
                <w:color w:val="002060"/>
                <w:sz w:val="18"/>
                <w:szCs w:val="18"/>
              </w:rPr>
              <w:t>,</w:t>
            </w:r>
            <w:r w:rsidRPr="00A553A8">
              <w:rPr>
                <w:rFonts w:eastAsia="Arial" w:cstheme="minorHAnsi"/>
                <w:color w:val="002060"/>
                <w:sz w:val="18"/>
                <w:szCs w:val="18"/>
              </w:rPr>
              <w:br/>
            </w:r>
            <w:r w:rsidRPr="00A553A8">
              <w:rPr>
                <w:rFonts w:eastAsia="Arial" w:cstheme="minorHAnsi"/>
                <w:b/>
                <w:bCs/>
                <w:color w:val="000000"/>
                <w:sz w:val="18"/>
                <w:szCs w:val="18"/>
              </w:rPr>
              <w:t>Hebrews 10:27</w:t>
            </w:r>
            <w:r w:rsidRPr="00A553A8">
              <w:rPr>
                <w:rFonts w:eastAsia="Arial" w:cstheme="minorHAnsi"/>
                <w:color w:val="000000"/>
                <w:sz w:val="18"/>
                <w:szCs w:val="18"/>
              </w:rPr>
              <w:t xml:space="preserve"> </w:t>
            </w:r>
            <w:r w:rsidRPr="00A553A8">
              <w:rPr>
                <w:rFonts w:eastAsia="Arial" w:cstheme="minorHAnsi"/>
                <w:color w:val="002060"/>
                <w:sz w:val="18"/>
                <w:szCs w:val="18"/>
              </w:rPr>
              <w:t>But a certain fearful looking for of judgment and fiery indignation, which shall devour the adversaries.</w:t>
            </w:r>
            <w:r w:rsidRPr="00A553A8">
              <w:rPr>
                <w:rFonts w:eastAsia="Arial" w:cstheme="minorHAnsi"/>
                <w:color w:val="002060"/>
                <w:sz w:val="18"/>
                <w:szCs w:val="18"/>
              </w:rPr>
              <w:br/>
            </w:r>
            <w:r w:rsidRPr="00A553A8">
              <w:rPr>
                <w:rFonts w:eastAsia="Arial" w:cstheme="minorHAnsi"/>
                <w:b/>
                <w:bCs/>
                <w:color w:val="000000"/>
                <w:sz w:val="18"/>
                <w:szCs w:val="18"/>
              </w:rPr>
              <w:t>Hebrews 10:28</w:t>
            </w:r>
            <w:r w:rsidRPr="00A553A8">
              <w:rPr>
                <w:rFonts w:eastAsia="Arial" w:cstheme="minorHAnsi"/>
                <w:color w:val="000000"/>
                <w:sz w:val="18"/>
                <w:szCs w:val="18"/>
              </w:rPr>
              <w:t xml:space="preserve"> </w:t>
            </w:r>
            <w:r w:rsidRPr="00A553A8">
              <w:rPr>
                <w:rFonts w:eastAsia="Arial" w:cstheme="minorHAnsi"/>
                <w:color w:val="002060"/>
                <w:sz w:val="18"/>
                <w:szCs w:val="18"/>
                <w:highlight w:val="yellow"/>
              </w:rPr>
              <w:t>He that despised Moses' law died without mercy under two or three witnesses</w:t>
            </w:r>
            <w:r w:rsidRPr="00A553A8">
              <w:rPr>
                <w:rFonts w:eastAsia="Arial" w:cstheme="minorHAnsi"/>
                <w:color w:val="002060"/>
                <w:sz w:val="18"/>
                <w:szCs w:val="18"/>
              </w:rPr>
              <w:t>:</w:t>
            </w:r>
            <w:r w:rsidRPr="00A553A8">
              <w:rPr>
                <w:rFonts w:eastAsia="Arial" w:cstheme="minorHAnsi"/>
                <w:color w:val="000000"/>
                <w:sz w:val="18"/>
                <w:szCs w:val="18"/>
              </w:rPr>
              <w:br/>
            </w:r>
            <w:r w:rsidRPr="00A553A8">
              <w:rPr>
                <w:rFonts w:eastAsia="Arial" w:cstheme="minorHAnsi"/>
                <w:b/>
                <w:bCs/>
                <w:color w:val="000000"/>
                <w:sz w:val="18"/>
                <w:szCs w:val="18"/>
              </w:rPr>
              <w:t>Hebrews 10:29</w:t>
            </w:r>
            <w:r w:rsidRPr="00A553A8">
              <w:rPr>
                <w:rFonts w:eastAsia="Arial" w:cstheme="minorHAnsi"/>
                <w:color w:val="000000"/>
                <w:sz w:val="18"/>
                <w:szCs w:val="18"/>
              </w:rPr>
              <w:t xml:space="preserve"> </w:t>
            </w:r>
            <w:r w:rsidRPr="00A553A8">
              <w:rPr>
                <w:rFonts w:eastAsia="Arial" w:cstheme="minorHAnsi"/>
                <w:color w:val="002060"/>
                <w:sz w:val="18"/>
                <w:szCs w:val="18"/>
              </w:rPr>
              <w:t xml:space="preserve">Of </w:t>
            </w:r>
            <w:r w:rsidRPr="00A553A8">
              <w:rPr>
                <w:rFonts w:eastAsia="Arial" w:cstheme="minorHAnsi"/>
                <w:color w:val="002060"/>
                <w:sz w:val="18"/>
                <w:szCs w:val="18"/>
                <w:highlight w:val="yellow"/>
              </w:rPr>
              <w:t>how much sorer punishment, suppose ye</w:t>
            </w:r>
            <w:r w:rsidRPr="00A553A8">
              <w:rPr>
                <w:rFonts w:eastAsia="Arial" w:cstheme="minorHAnsi"/>
                <w:color w:val="002060"/>
                <w:sz w:val="18"/>
                <w:szCs w:val="18"/>
              </w:rPr>
              <w:t xml:space="preserve">, shall he be thought worthy, who hath </w:t>
            </w:r>
            <w:r w:rsidRPr="00A553A8">
              <w:rPr>
                <w:rFonts w:eastAsia="Arial" w:cstheme="minorHAnsi"/>
                <w:color w:val="002060"/>
                <w:sz w:val="18"/>
                <w:szCs w:val="18"/>
                <w:highlight w:val="yellow"/>
              </w:rPr>
              <w:t>trodden underfoot the Son of God, and hath counted the blood of the covenant, wherewith he was sanctified</w:t>
            </w:r>
            <w:r w:rsidRPr="00A553A8">
              <w:rPr>
                <w:rFonts w:eastAsia="Arial" w:cstheme="minorHAnsi"/>
                <w:color w:val="002060"/>
                <w:sz w:val="18"/>
                <w:szCs w:val="18"/>
              </w:rPr>
              <w:t>, an unholy thing, and hath done despite unto the Spirit of grace?</w:t>
            </w:r>
          </w:p>
        </w:tc>
      </w:tr>
    </w:tbl>
    <w:p w14:paraId="5D3E7F86" w14:textId="77777777" w:rsidR="00773AC3" w:rsidRDefault="00773AC3" w:rsidP="00773AC3">
      <w:pPr>
        <w:jc w:val="center"/>
      </w:pPr>
      <w:r>
        <w:t>Contrast</w:t>
      </w:r>
    </w:p>
    <w:tbl>
      <w:tblPr>
        <w:tblStyle w:val="TableGrid1"/>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43" w:type="dxa"/>
          <w:right w:w="43" w:type="dxa"/>
        </w:tblCellMar>
        <w:tblLook w:val="04A0" w:firstRow="1" w:lastRow="0" w:firstColumn="1" w:lastColumn="0" w:noHBand="0" w:noVBand="1"/>
      </w:tblPr>
      <w:tblGrid>
        <w:gridCol w:w="257"/>
        <w:gridCol w:w="3518"/>
        <w:gridCol w:w="342"/>
        <w:gridCol w:w="3960"/>
      </w:tblGrid>
      <w:tr w:rsidR="00773AC3" w:rsidRPr="00E006F7" w14:paraId="787B9C3B" w14:textId="77777777" w:rsidTr="00497EBF">
        <w:trPr>
          <w:jc w:val="center"/>
        </w:trPr>
        <w:tc>
          <w:tcPr>
            <w:tcW w:w="8077" w:type="dxa"/>
            <w:gridSpan w:val="4"/>
            <w:tcBorders>
              <w:top w:val="single" w:sz="18" w:space="0" w:color="auto"/>
              <w:bottom w:val="nil"/>
            </w:tcBorders>
            <w:shd w:val="clear" w:color="auto" w:fill="FFF2CC" w:themeFill="accent4" w:themeFillTint="33"/>
            <w:vAlign w:val="center"/>
          </w:tcPr>
          <w:p w14:paraId="41AF2DC4" w14:textId="77777777" w:rsidR="00773AC3" w:rsidRPr="00E006F7" w:rsidRDefault="00773AC3" w:rsidP="00497EBF">
            <w:pPr>
              <w:jc w:val="center"/>
              <w:rPr>
                <w:rFonts w:cstheme="minorHAnsi"/>
                <w:b/>
                <w:bCs/>
                <w:sz w:val="20"/>
                <w:szCs w:val="20"/>
              </w:rPr>
            </w:pPr>
            <w:r w:rsidRPr="00E006F7">
              <w:rPr>
                <w:rFonts w:cstheme="minorHAnsi"/>
                <w:b/>
                <w:bCs/>
                <w:sz w:val="20"/>
                <w:szCs w:val="20"/>
              </w:rPr>
              <w:t>The Contrast between the Sweet Savor Offerings and the Non-Sweet Savor Offerings</w:t>
            </w:r>
          </w:p>
        </w:tc>
      </w:tr>
      <w:tr w:rsidR="00773AC3" w:rsidRPr="00E006F7" w14:paraId="6C4997CA" w14:textId="77777777" w:rsidTr="00497EBF">
        <w:trPr>
          <w:jc w:val="center"/>
        </w:trPr>
        <w:tc>
          <w:tcPr>
            <w:tcW w:w="8077" w:type="dxa"/>
            <w:gridSpan w:val="4"/>
            <w:tcBorders>
              <w:top w:val="nil"/>
              <w:bottom w:val="single" w:sz="18" w:space="0" w:color="auto"/>
            </w:tcBorders>
            <w:shd w:val="clear" w:color="auto" w:fill="FFF2CC" w:themeFill="accent4" w:themeFillTint="33"/>
            <w:vAlign w:val="center"/>
          </w:tcPr>
          <w:p w14:paraId="39257015" w14:textId="77777777" w:rsidR="00773AC3" w:rsidRPr="00E006F7" w:rsidRDefault="00773AC3" w:rsidP="00497EBF">
            <w:pPr>
              <w:jc w:val="center"/>
              <w:rPr>
                <w:rFonts w:cstheme="minorHAnsi"/>
                <w:b/>
                <w:bCs/>
                <w:sz w:val="20"/>
                <w:szCs w:val="20"/>
              </w:rPr>
            </w:pPr>
            <w:r w:rsidRPr="00E006F7">
              <w:rPr>
                <w:rFonts w:cstheme="minorHAnsi"/>
                <w:b/>
                <w:bCs/>
                <w:sz w:val="20"/>
                <w:szCs w:val="20"/>
              </w:rPr>
              <w:t>Sweet Savor Offering                           -                     Non-Sweet Savor Offerings</w:t>
            </w:r>
          </w:p>
        </w:tc>
      </w:tr>
      <w:tr w:rsidR="00773AC3" w:rsidRPr="00E006F7" w14:paraId="1E5D9112" w14:textId="77777777" w:rsidTr="00497EBF">
        <w:trPr>
          <w:jc w:val="center"/>
        </w:trPr>
        <w:tc>
          <w:tcPr>
            <w:tcW w:w="257" w:type="dxa"/>
            <w:tcBorders>
              <w:top w:val="single" w:sz="18" w:space="0" w:color="auto"/>
            </w:tcBorders>
            <w:vAlign w:val="center"/>
          </w:tcPr>
          <w:p w14:paraId="5E510922" w14:textId="77777777" w:rsidR="00773AC3" w:rsidRPr="00E006F7" w:rsidRDefault="00773AC3" w:rsidP="00497EBF">
            <w:pPr>
              <w:rPr>
                <w:rFonts w:cstheme="minorHAnsi"/>
              </w:rPr>
            </w:pPr>
            <w:r w:rsidRPr="00E006F7">
              <w:rPr>
                <w:rFonts w:cstheme="minorHAnsi"/>
              </w:rPr>
              <w:t>1.</w:t>
            </w:r>
          </w:p>
        </w:tc>
        <w:tc>
          <w:tcPr>
            <w:tcW w:w="3518" w:type="dxa"/>
            <w:tcBorders>
              <w:top w:val="single" w:sz="18" w:space="0" w:color="auto"/>
            </w:tcBorders>
            <w:vAlign w:val="center"/>
          </w:tcPr>
          <w:p w14:paraId="65D834CA" w14:textId="77777777" w:rsidR="00773AC3" w:rsidRPr="00E006F7" w:rsidRDefault="00773AC3" w:rsidP="00497EBF">
            <w:pPr>
              <w:rPr>
                <w:rFonts w:cstheme="minorHAnsi"/>
                <w:sz w:val="20"/>
                <w:szCs w:val="20"/>
              </w:rPr>
            </w:pPr>
            <w:r w:rsidRPr="00E006F7">
              <w:rPr>
                <w:rFonts w:cstheme="minorHAnsi"/>
                <w:sz w:val="20"/>
                <w:szCs w:val="20"/>
              </w:rPr>
              <w:t>Speaks of the Person of Christ</w:t>
            </w:r>
          </w:p>
        </w:tc>
        <w:tc>
          <w:tcPr>
            <w:tcW w:w="342" w:type="dxa"/>
            <w:tcBorders>
              <w:top w:val="single" w:sz="18" w:space="0" w:color="auto"/>
            </w:tcBorders>
            <w:vAlign w:val="center"/>
          </w:tcPr>
          <w:p w14:paraId="326E289D" w14:textId="77777777" w:rsidR="00773AC3" w:rsidRPr="00E006F7" w:rsidRDefault="00773AC3" w:rsidP="00497EBF">
            <w:pPr>
              <w:rPr>
                <w:rFonts w:cstheme="minorHAnsi"/>
                <w:sz w:val="20"/>
                <w:szCs w:val="20"/>
              </w:rPr>
            </w:pPr>
            <w:r w:rsidRPr="00E006F7">
              <w:rPr>
                <w:rFonts w:cstheme="minorHAnsi"/>
                <w:sz w:val="20"/>
                <w:szCs w:val="20"/>
              </w:rPr>
              <w:t>1.</w:t>
            </w:r>
          </w:p>
        </w:tc>
        <w:tc>
          <w:tcPr>
            <w:tcW w:w="3960" w:type="dxa"/>
            <w:tcBorders>
              <w:top w:val="single" w:sz="18" w:space="0" w:color="auto"/>
            </w:tcBorders>
            <w:vAlign w:val="center"/>
          </w:tcPr>
          <w:p w14:paraId="4718D2D8" w14:textId="77777777" w:rsidR="00773AC3" w:rsidRPr="00E006F7" w:rsidRDefault="00773AC3" w:rsidP="00497EBF">
            <w:pPr>
              <w:rPr>
                <w:rFonts w:cstheme="minorHAnsi"/>
                <w:sz w:val="20"/>
                <w:szCs w:val="20"/>
              </w:rPr>
            </w:pPr>
            <w:r w:rsidRPr="00E006F7">
              <w:rPr>
                <w:rFonts w:cstheme="minorHAnsi"/>
                <w:sz w:val="20"/>
                <w:szCs w:val="20"/>
              </w:rPr>
              <w:t>Speaks of the Work of Christ</w:t>
            </w:r>
          </w:p>
        </w:tc>
      </w:tr>
      <w:tr w:rsidR="00773AC3" w:rsidRPr="00E006F7" w14:paraId="7D0318B5" w14:textId="77777777" w:rsidTr="00497EBF">
        <w:trPr>
          <w:jc w:val="center"/>
        </w:trPr>
        <w:tc>
          <w:tcPr>
            <w:tcW w:w="257" w:type="dxa"/>
            <w:vAlign w:val="center"/>
          </w:tcPr>
          <w:p w14:paraId="069328E6" w14:textId="77777777" w:rsidR="00773AC3" w:rsidRPr="00E006F7" w:rsidRDefault="00773AC3" w:rsidP="00497EBF">
            <w:pPr>
              <w:rPr>
                <w:rFonts w:cstheme="minorHAnsi"/>
              </w:rPr>
            </w:pPr>
            <w:r w:rsidRPr="00E006F7">
              <w:rPr>
                <w:rFonts w:cstheme="minorHAnsi"/>
              </w:rPr>
              <w:t>2.</w:t>
            </w:r>
          </w:p>
        </w:tc>
        <w:tc>
          <w:tcPr>
            <w:tcW w:w="3518" w:type="dxa"/>
            <w:vAlign w:val="center"/>
          </w:tcPr>
          <w:p w14:paraId="5694AC5C" w14:textId="77777777" w:rsidR="00773AC3" w:rsidRPr="00E006F7" w:rsidRDefault="00773AC3" w:rsidP="00497EBF">
            <w:pPr>
              <w:rPr>
                <w:rFonts w:cstheme="minorHAnsi"/>
                <w:sz w:val="20"/>
                <w:szCs w:val="20"/>
              </w:rPr>
            </w:pPr>
            <w:r w:rsidRPr="00E006F7">
              <w:rPr>
                <w:rFonts w:cstheme="minorHAnsi"/>
                <w:sz w:val="20"/>
                <w:szCs w:val="20"/>
              </w:rPr>
              <w:t>Christ meets God’s high standards</w:t>
            </w:r>
          </w:p>
        </w:tc>
        <w:tc>
          <w:tcPr>
            <w:tcW w:w="342" w:type="dxa"/>
            <w:vAlign w:val="center"/>
          </w:tcPr>
          <w:p w14:paraId="20A53717" w14:textId="77777777" w:rsidR="00773AC3" w:rsidRPr="00E006F7" w:rsidRDefault="00773AC3" w:rsidP="00497EBF">
            <w:pPr>
              <w:rPr>
                <w:rFonts w:cstheme="minorHAnsi"/>
                <w:sz w:val="20"/>
                <w:szCs w:val="20"/>
              </w:rPr>
            </w:pPr>
            <w:r w:rsidRPr="00E006F7">
              <w:rPr>
                <w:rFonts w:cstheme="minorHAnsi"/>
                <w:sz w:val="20"/>
                <w:szCs w:val="20"/>
              </w:rPr>
              <w:t>2.</w:t>
            </w:r>
          </w:p>
        </w:tc>
        <w:tc>
          <w:tcPr>
            <w:tcW w:w="3960" w:type="dxa"/>
            <w:vAlign w:val="center"/>
          </w:tcPr>
          <w:p w14:paraId="7D3F35E2" w14:textId="77777777" w:rsidR="00773AC3" w:rsidRPr="00E006F7" w:rsidRDefault="00773AC3" w:rsidP="00497EBF">
            <w:pPr>
              <w:rPr>
                <w:rFonts w:cstheme="minorHAnsi"/>
                <w:sz w:val="20"/>
                <w:szCs w:val="20"/>
              </w:rPr>
            </w:pPr>
            <w:r w:rsidRPr="00E006F7">
              <w:rPr>
                <w:rFonts w:cstheme="minorHAnsi"/>
                <w:sz w:val="20"/>
                <w:szCs w:val="20"/>
              </w:rPr>
              <w:t>Christ meets the needs of mankind</w:t>
            </w:r>
          </w:p>
        </w:tc>
      </w:tr>
      <w:tr w:rsidR="00773AC3" w:rsidRPr="00E006F7" w14:paraId="0E4DCA10" w14:textId="77777777" w:rsidTr="00497EBF">
        <w:trPr>
          <w:jc w:val="center"/>
        </w:trPr>
        <w:tc>
          <w:tcPr>
            <w:tcW w:w="257" w:type="dxa"/>
            <w:vAlign w:val="center"/>
          </w:tcPr>
          <w:p w14:paraId="7AD7D076" w14:textId="77777777" w:rsidR="00773AC3" w:rsidRPr="00E006F7" w:rsidRDefault="00773AC3" w:rsidP="00497EBF">
            <w:pPr>
              <w:rPr>
                <w:rFonts w:cstheme="minorHAnsi"/>
              </w:rPr>
            </w:pPr>
            <w:r w:rsidRPr="00E006F7">
              <w:rPr>
                <w:rFonts w:cstheme="minorHAnsi"/>
              </w:rPr>
              <w:t>3.</w:t>
            </w:r>
          </w:p>
        </w:tc>
        <w:tc>
          <w:tcPr>
            <w:tcW w:w="3518" w:type="dxa"/>
            <w:vAlign w:val="center"/>
          </w:tcPr>
          <w:p w14:paraId="446530AF" w14:textId="77777777" w:rsidR="00773AC3" w:rsidRPr="00E006F7" w:rsidRDefault="00773AC3" w:rsidP="00497EBF">
            <w:pPr>
              <w:rPr>
                <w:rFonts w:cstheme="minorHAnsi"/>
                <w:sz w:val="20"/>
                <w:szCs w:val="20"/>
              </w:rPr>
            </w:pPr>
            <w:r w:rsidRPr="00E006F7">
              <w:rPr>
                <w:rFonts w:cstheme="minorHAnsi"/>
                <w:sz w:val="20"/>
                <w:szCs w:val="20"/>
              </w:rPr>
              <w:t>Speaks of the preciousness of Christ</w:t>
            </w:r>
          </w:p>
        </w:tc>
        <w:tc>
          <w:tcPr>
            <w:tcW w:w="342" w:type="dxa"/>
            <w:vAlign w:val="center"/>
          </w:tcPr>
          <w:p w14:paraId="7909801D" w14:textId="77777777" w:rsidR="00773AC3" w:rsidRPr="00E006F7" w:rsidRDefault="00773AC3" w:rsidP="00497EBF">
            <w:pPr>
              <w:rPr>
                <w:rFonts w:cstheme="minorHAnsi"/>
                <w:sz w:val="20"/>
                <w:szCs w:val="20"/>
              </w:rPr>
            </w:pPr>
            <w:r w:rsidRPr="00E006F7">
              <w:rPr>
                <w:rFonts w:cstheme="minorHAnsi"/>
                <w:sz w:val="20"/>
                <w:szCs w:val="20"/>
              </w:rPr>
              <w:t>3.</w:t>
            </w:r>
          </w:p>
        </w:tc>
        <w:tc>
          <w:tcPr>
            <w:tcW w:w="3960" w:type="dxa"/>
            <w:vAlign w:val="center"/>
          </w:tcPr>
          <w:p w14:paraId="7C84D0DE" w14:textId="77777777" w:rsidR="00773AC3" w:rsidRPr="00E006F7" w:rsidRDefault="00773AC3" w:rsidP="00497EBF">
            <w:pPr>
              <w:rPr>
                <w:rFonts w:cstheme="minorHAnsi"/>
                <w:sz w:val="20"/>
                <w:szCs w:val="20"/>
              </w:rPr>
            </w:pPr>
            <w:r w:rsidRPr="00E006F7">
              <w:rPr>
                <w:rFonts w:cstheme="minorHAnsi"/>
                <w:sz w:val="20"/>
                <w:szCs w:val="20"/>
              </w:rPr>
              <w:t>Speaks of the hatefulness of sin</w:t>
            </w:r>
          </w:p>
        </w:tc>
      </w:tr>
      <w:tr w:rsidR="00773AC3" w:rsidRPr="00E006F7" w14:paraId="17014FAB" w14:textId="77777777" w:rsidTr="00497EBF">
        <w:trPr>
          <w:jc w:val="center"/>
        </w:trPr>
        <w:tc>
          <w:tcPr>
            <w:tcW w:w="257" w:type="dxa"/>
            <w:vAlign w:val="center"/>
          </w:tcPr>
          <w:p w14:paraId="594D9390" w14:textId="77777777" w:rsidR="00773AC3" w:rsidRPr="00E006F7" w:rsidRDefault="00773AC3" w:rsidP="00497EBF">
            <w:pPr>
              <w:rPr>
                <w:rFonts w:cstheme="minorHAnsi"/>
              </w:rPr>
            </w:pPr>
            <w:r w:rsidRPr="00E006F7">
              <w:rPr>
                <w:rFonts w:cstheme="minorHAnsi"/>
              </w:rPr>
              <w:t>4.</w:t>
            </w:r>
          </w:p>
        </w:tc>
        <w:tc>
          <w:tcPr>
            <w:tcW w:w="3518" w:type="dxa"/>
            <w:vAlign w:val="center"/>
          </w:tcPr>
          <w:p w14:paraId="1022EDA8" w14:textId="77777777" w:rsidR="00773AC3" w:rsidRPr="00E006F7" w:rsidRDefault="00773AC3" w:rsidP="00497EBF">
            <w:pPr>
              <w:rPr>
                <w:rFonts w:cstheme="minorHAnsi"/>
                <w:sz w:val="20"/>
                <w:szCs w:val="20"/>
              </w:rPr>
            </w:pPr>
            <w:r w:rsidRPr="00E006F7">
              <w:rPr>
                <w:rFonts w:cstheme="minorHAnsi"/>
                <w:sz w:val="20"/>
                <w:szCs w:val="20"/>
              </w:rPr>
              <w:t>These were voluntary</w:t>
            </w:r>
          </w:p>
        </w:tc>
        <w:tc>
          <w:tcPr>
            <w:tcW w:w="342" w:type="dxa"/>
            <w:vAlign w:val="center"/>
          </w:tcPr>
          <w:p w14:paraId="2704008D" w14:textId="77777777" w:rsidR="00773AC3" w:rsidRPr="00E006F7" w:rsidRDefault="00773AC3" w:rsidP="00497EBF">
            <w:pPr>
              <w:rPr>
                <w:rFonts w:cstheme="minorHAnsi"/>
                <w:sz w:val="20"/>
                <w:szCs w:val="20"/>
              </w:rPr>
            </w:pPr>
            <w:r w:rsidRPr="00E006F7">
              <w:rPr>
                <w:rFonts w:cstheme="minorHAnsi"/>
                <w:sz w:val="20"/>
                <w:szCs w:val="20"/>
              </w:rPr>
              <w:t>4.</w:t>
            </w:r>
          </w:p>
        </w:tc>
        <w:tc>
          <w:tcPr>
            <w:tcW w:w="3960" w:type="dxa"/>
            <w:vAlign w:val="center"/>
          </w:tcPr>
          <w:p w14:paraId="5F95F5BD" w14:textId="77777777" w:rsidR="00773AC3" w:rsidRPr="00E006F7" w:rsidRDefault="00773AC3" w:rsidP="00497EBF">
            <w:pPr>
              <w:rPr>
                <w:rFonts w:cstheme="minorHAnsi"/>
                <w:sz w:val="20"/>
                <w:szCs w:val="20"/>
              </w:rPr>
            </w:pPr>
            <w:r w:rsidRPr="00E006F7">
              <w:rPr>
                <w:rFonts w:cstheme="minorHAnsi"/>
                <w:sz w:val="20"/>
                <w:szCs w:val="20"/>
              </w:rPr>
              <w:t>These were commanded</w:t>
            </w:r>
          </w:p>
        </w:tc>
      </w:tr>
      <w:tr w:rsidR="00773AC3" w:rsidRPr="00E006F7" w14:paraId="6A0441D7" w14:textId="77777777" w:rsidTr="00497EBF">
        <w:trPr>
          <w:jc w:val="center"/>
        </w:trPr>
        <w:tc>
          <w:tcPr>
            <w:tcW w:w="257" w:type="dxa"/>
            <w:vAlign w:val="center"/>
          </w:tcPr>
          <w:p w14:paraId="285A1E33" w14:textId="77777777" w:rsidR="00773AC3" w:rsidRPr="00E006F7" w:rsidRDefault="00773AC3" w:rsidP="00497EBF">
            <w:pPr>
              <w:rPr>
                <w:rFonts w:cstheme="minorHAnsi"/>
              </w:rPr>
            </w:pPr>
            <w:r w:rsidRPr="00E006F7">
              <w:rPr>
                <w:rFonts w:cstheme="minorHAnsi"/>
              </w:rPr>
              <w:t>5.</w:t>
            </w:r>
          </w:p>
        </w:tc>
        <w:tc>
          <w:tcPr>
            <w:tcW w:w="3518" w:type="dxa"/>
            <w:vAlign w:val="center"/>
          </w:tcPr>
          <w:p w14:paraId="24456485" w14:textId="77777777" w:rsidR="00773AC3" w:rsidRPr="00E006F7" w:rsidRDefault="00773AC3" w:rsidP="00497EBF">
            <w:pPr>
              <w:rPr>
                <w:rFonts w:cstheme="minorHAnsi"/>
                <w:sz w:val="20"/>
                <w:szCs w:val="20"/>
              </w:rPr>
            </w:pPr>
            <w:r w:rsidRPr="00E006F7">
              <w:rPr>
                <w:rFonts w:cstheme="minorHAnsi"/>
                <w:sz w:val="20"/>
                <w:szCs w:val="20"/>
              </w:rPr>
              <w:t>These offerings ascended up</w:t>
            </w:r>
          </w:p>
        </w:tc>
        <w:tc>
          <w:tcPr>
            <w:tcW w:w="342" w:type="dxa"/>
            <w:vAlign w:val="center"/>
          </w:tcPr>
          <w:p w14:paraId="152DFB91" w14:textId="77777777" w:rsidR="00773AC3" w:rsidRPr="00E006F7" w:rsidRDefault="00773AC3" w:rsidP="00497EBF">
            <w:pPr>
              <w:rPr>
                <w:rFonts w:cstheme="minorHAnsi"/>
                <w:sz w:val="20"/>
                <w:szCs w:val="20"/>
              </w:rPr>
            </w:pPr>
            <w:r w:rsidRPr="00E006F7">
              <w:rPr>
                <w:rFonts w:cstheme="minorHAnsi"/>
                <w:sz w:val="20"/>
                <w:szCs w:val="20"/>
              </w:rPr>
              <w:t>5.</w:t>
            </w:r>
          </w:p>
        </w:tc>
        <w:tc>
          <w:tcPr>
            <w:tcW w:w="3960" w:type="dxa"/>
            <w:vAlign w:val="center"/>
          </w:tcPr>
          <w:p w14:paraId="20189476" w14:textId="77777777" w:rsidR="00773AC3" w:rsidRPr="00E006F7" w:rsidRDefault="00773AC3" w:rsidP="00497EBF">
            <w:pPr>
              <w:rPr>
                <w:rFonts w:cstheme="minorHAnsi"/>
                <w:sz w:val="20"/>
                <w:szCs w:val="20"/>
              </w:rPr>
            </w:pPr>
            <w:r w:rsidRPr="00E006F7">
              <w:rPr>
                <w:rFonts w:cstheme="minorHAnsi"/>
                <w:sz w:val="20"/>
                <w:szCs w:val="20"/>
              </w:rPr>
              <w:t>These sacrifices were poured out (Down)</w:t>
            </w:r>
          </w:p>
        </w:tc>
      </w:tr>
    </w:tbl>
    <w:tbl>
      <w:tblPr>
        <w:tblStyle w:val="TableGrid"/>
        <w:tblW w:w="0" w:type="auto"/>
        <w:jc w:val="center"/>
        <w:tblBorders>
          <w:top w:val="single" w:sz="18" w:space="0" w:color="auto"/>
          <w:left w:val="single" w:sz="18" w:space="0" w:color="auto"/>
          <w:bottom w:val="single" w:sz="18" w:space="0" w:color="auto"/>
          <w:right w:val="single" w:sz="18" w:space="0" w:color="auto"/>
          <w:insideH w:val="single" w:sz="12" w:space="0" w:color="auto"/>
          <w:insideV w:val="single" w:sz="18" w:space="0" w:color="auto"/>
        </w:tblBorders>
        <w:tblLook w:val="04A0" w:firstRow="1" w:lastRow="0" w:firstColumn="1" w:lastColumn="0" w:noHBand="0" w:noVBand="1"/>
      </w:tblPr>
      <w:tblGrid>
        <w:gridCol w:w="9314"/>
      </w:tblGrid>
      <w:tr w:rsidR="00773AC3" w14:paraId="0DFF6DD8" w14:textId="77777777" w:rsidTr="00497EBF">
        <w:trPr>
          <w:jc w:val="center"/>
        </w:trPr>
        <w:tc>
          <w:tcPr>
            <w:tcW w:w="9314" w:type="dxa"/>
            <w:tcBorders>
              <w:top w:val="single" w:sz="18" w:space="0" w:color="auto"/>
              <w:bottom w:val="single" w:sz="18" w:space="0" w:color="auto"/>
            </w:tcBorders>
            <w:shd w:val="clear" w:color="auto" w:fill="DEEAF6" w:themeFill="accent5" w:themeFillTint="33"/>
            <w:tcMar>
              <w:left w:w="43" w:type="dxa"/>
              <w:right w:w="43" w:type="dxa"/>
            </w:tcMar>
            <w:vAlign w:val="center"/>
          </w:tcPr>
          <w:p w14:paraId="405EC02E" w14:textId="77777777" w:rsidR="00773AC3" w:rsidRPr="002C2AC3" w:rsidRDefault="00773AC3" w:rsidP="00497EBF">
            <w:pPr>
              <w:ind w:firstLine="288"/>
              <w:jc w:val="center"/>
              <w:rPr>
                <w:rFonts w:asciiTheme="minorHAnsi" w:hAnsiTheme="minorHAnsi" w:cstheme="minorHAnsi"/>
                <w:b/>
                <w:bCs/>
                <w:sz w:val="21"/>
                <w:szCs w:val="21"/>
              </w:rPr>
            </w:pPr>
            <w:r w:rsidRPr="002C2AC3">
              <w:rPr>
                <w:rFonts w:asciiTheme="minorHAnsi" w:hAnsiTheme="minorHAnsi" w:cstheme="minorHAnsi"/>
                <w:b/>
                <w:bCs/>
                <w:color w:val="FF0000"/>
                <w:sz w:val="21"/>
                <w:szCs w:val="21"/>
              </w:rPr>
              <w:lastRenderedPageBreak/>
              <w:t>Contrasting Two Covenants</w:t>
            </w:r>
          </w:p>
        </w:tc>
      </w:tr>
      <w:tr w:rsidR="00773AC3" w14:paraId="63D9BF86" w14:textId="77777777" w:rsidTr="00497EBF">
        <w:trPr>
          <w:jc w:val="center"/>
        </w:trPr>
        <w:tc>
          <w:tcPr>
            <w:tcW w:w="9314" w:type="dxa"/>
            <w:tcBorders>
              <w:top w:val="single" w:sz="18" w:space="0" w:color="auto"/>
            </w:tcBorders>
            <w:tcMar>
              <w:left w:w="43" w:type="dxa"/>
              <w:right w:w="43" w:type="dxa"/>
            </w:tcMar>
            <w:vAlign w:val="center"/>
          </w:tcPr>
          <w:p w14:paraId="1B25B5BD" w14:textId="77777777" w:rsidR="00773AC3" w:rsidRPr="001921FC" w:rsidRDefault="00773AC3" w:rsidP="00497EBF">
            <w:pPr>
              <w:ind w:firstLine="288"/>
              <w:rPr>
                <w:rFonts w:asciiTheme="minorHAnsi" w:hAnsiTheme="minorHAnsi" w:cstheme="minorHAnsi"/>
                <w:sz w:val="21"/>
                <w:szCs w:val="21"/>
              </w:rPr>
            </w:pPr>
            <w:r w:rsidRPr="001921FC">
              <w:rPr>
                <w:rFonts w:asciiTheme="minorHAnsi" w:hAnsiTheme="minorHAnsi" w:cstheme="minorHAnsi"/>
                <w:sz w:val="21"/>
                <w:szCs w:val="21"/>
              </w:rPr>
              <w:t>In the book of Hebrews the LORD says the Son speaks to us in these last days. (</w:t>
            </w:r>
            <w:hyperlink r:id="rId119" w:history="1">
              <w:r w:rsidRPr="001921FC">
                <w:rPr>
                  <w:rStyle w:val="Hyperlink"/>
                  <w:rFonts w:asciiTheme="minorHAnsi" w:hAnsiTheme="minorHAnsi" w:cstheme="minorHAnsi"/>
                  <w:sz w:val="21"/>
                  <w:szCs w:val="21"/>
                </w:rPr>
                <w:t>Hebrews 1:1-3</w:t>
              </w:r>
            </w:hyperlink>
            <w:r w:rsidRPr="001921FC">
              <w:rPr>
                <w:rFonts w:asciiTheme="minorHAnsi" w:hAnsiTheme="minorHAnsi" w:cstheme="minorHAnsi"/>
                <w:sz w:val="21"/>
                <w:szCs w:val="21"/>
              </w:rPr>
              <w:t>)  As this book of Hebrews declares Christ superior to the angels, who after He had created the world was made a man -  a little lower than the angels - purged our sin and is stationed as our High Priest at the right hand of the Father; until the Father makes His enemies His footstool. (</w:t>
            </w:r>
            <w:hyperlink r:id="rId120" w:history="1">
              <w:r w:rsidRPr="001921FC">
                <w:rPr>
                  <w:rStyle w:val="Hyperlink"/>
                  <w:rFonts w:asciiTheme="minorHAnsi" w:hAnsiTheme="minorHAnsi" w:cstheme="minorHAnsi"/>
                  <w:sz w:val="21"/>
                  <w:szCs w:val="21"/>
                </w:rPr>
                <w:t>Psalm110</w:t>
              </w:r>
            </w:hyperlink>
            <w:r w:rsidRPr="001921FC">
              <w:rPr>
                <w:rFonts w:asciiTheme="minorHAnsi" w:hAnsiTheme="minorHAnsi" w:cstheme="minorHAnsi"/>
                <w:sz w:val="21"/>
                <w:szCs w:val="21"/>
              </w:rPr>
              <w:t>)  That glorious event is also called the Second Advent of the Lord, which the LORD prophesies all throughout the Bible – including Leviticus.</w:t>
            </w:r>
          </w:p>
          <w:p w14:paraId="10B9C4F7" w14:textId="77777777" w:rsidR="00773AC3" w:rsidRPr="001921FC" w:rsidRDefault="00773AC3" w:rsidP="00497EBF">
            <w:pPr>
              <w:ind w:firstLine="288"/>
              <w:rPr>
                <w:rFonts w:asciiTheme="minorHAnsi" w:hAnsiTheme="minorHAnsi" w:cstheme="minorHAnsi"/>
                <w:sz w:val="21"/>
                <w:szCs w:val="21"/>
              </w:rPr>
            </w:pPr>
            <w:hyperlink r:id="rId121" w:history="1">
              <w:r w:rsidRPr="001921FC">
                <w:rPr>
                  <w:rStyle w:val="Hyperlink"/>
                  <w:rFonts w:asciiTheme="minorHAnsi" w:hAnsiTheme="minorHAnsi" w:cstheme="minorHAnsi"/>
                  <w:sz w:val="21"/>
                  <w:szCs w:val="21"/>
                </w:rPr>
                <w:t>Chapter 3-4</w:t>
              </w:r>
            </w:hyperlink>
            <w:r w:rsidRPr="001921FC">
              <w:rPr>
                <w:rFonts w:asciiTheme="minorHAnsi" w:hAnsiTheme="minorHAnsi" w:cstheme="minorHAnsi"/>
                <w:sz w:val="21"/>
                <w:szCs w:val="21"/>
              </w:rPr>
              <w:t xml:space="preserve"> of Hebrews mentions the very people about whom we are reading in Leviticus, the people at Sanai in the Day of Provocation –our examples so we don’t follow them. (</w:t>
            </w:r>
            <w:hyperlink r:id="rId122" w:history="1">
              <w:r w:rsidRPr="001921FC">
                <w:rPr>
                  <w:rStyle w:val="Hyperlink"/>
                  <w:rFonts w:asciiTheme="minorHAnsi" w:hAnsiTheme="minorHAnsi" w:cstheme="minorHAnsi"/>
                  <w:sz w:val="21"/>
                  <w:szCs w:val="21"/>
                </w:rPr>
                <w:t>Psalm 95</w:t>
              </w:r>
            </w:hyperlink>
            <w:r w:rsidRPr="001921FC">
              <w:rPr>
                <w:rFonts w:asciiTheme="minorHAnsi" w:hAnsiTheme="minorHAnsi" w:cstheme="minorHAnsi"/>
                <w:sz w:val="21"/>
                <w:szCs w:val="21"/>
              </w:rPr>
              <w:t xml:space="preserve">; </w:t>
            </w:r>
            <w:hyperlink r:id="rId123" w:history="1">
              <w:r w:rsidRPr="001921FC">
                <w:rPr>
                  <w:rStyle w:val="Hyperlink"/>
                  <w:rFonts w:asciiTheme="minorHAnsi" w:hAnsiTheme="minorHAnsi" w:cstheme="minorHAnsi"/>
                  <w:sz w:val="21"/>
                  <w:szCs w:val="21"/>
                </w:rPr>
                <w:t>I Corinthians 10</w:t>
              </w:r>
            </w:hyperlink>
            <w:r w:rsidRPr="001921FC">
              <w:rPr>
                <w:rFonts w:asciiTheme="minorHAnsi" w:hAnsiTheme="minorHAnsi" w:cstheme="minorHAnsi"/>
                <w:sz w:val="21"/>
                <w:szCs w:val="21"/>
              </w:rPr>
              <w:t>).</w:t>
            </w:r>
          </w:p>
          <w:p w14:paraId="41C5FF23" w14:textId="77777777" w:rsidR="00773AC3" w:rsidRPr="001921FC" w:rsidRDefault="00773AC3" w:rsidP="00497EBF">
            <w:pPr>
              <w:ind w:firstLine="288"/>
              <w:rPr>
                <w:rFonts w:asciiTheme="minorHAnsi" w:hAnsiTheme="minorHAnsi" w:cstheme="minorHAnsi"/>
                <w:sz w:val="21"/>
                <w:szCs w:val="21"/>
              </w:rPr>
            </w:pPr>
            <w:r w:rsidRPr="001921FC">
              <w:rPr>
                <w:rFonts w:asciiTheme="minorHAnsi" w:hAnsiTheme="minorHAnsi" w:cstheme="minorHAnsi"/>
                <w:sz w:val="21"/>
                <w:szCs w:val="21"/>
              </w:rPr>
              <w:t xml:space="preserve">The </w:t>
            </w:r>
            <w:r w:rsidRPr="001921FC">
              <w:rPr>
                <w:rFonts w:asciiTheme="minorHAnsi" w:hAnsiTheme="minorHAnsi" w:cstheme="minorHAnsi"/>
                <w:sz w:val="21"/>
                <w:szCs w:val="21"/>
                <w:highlight w:val="yellow"/>
              </w:rPr>
              <w:t>LORD made some Covenants after creating the world</w:t>
            </w:r>
            <w:r w:rsidRPr="001921FC">
              <w:rPr>
                <w:rFonts w:asciiTheme="minorHAnsi" w:hAnsiTheme="minorHAnsi" w:cstheme="minorHAnsi"/>
                <w:sz w:val="21"/>
                <w:szCs w:val="21"/>
              </w:rPr>
              <w:t xml:space="preserve">, dealing with mankind. Let’s look at these: </w:t>
            </w:r>
          </w:p>
        </w:tc>
      </w:tr>
      <w:tr w:rsidR="00773AC3" w14:paraId="04C69193" w14:textId="77777777" w:rsidTr="00497EBF">
        <w:trPr>
          <w:jc w:val="center"/>
        </w:trPr>
        <w:tc>
          <w:tcPr>
            <w:tcW w:w="9314" w:type="dxa"/>
            <w:tcMar>
              <w:left w:w="43" w:type="dxa"/>
              <w:right w:w="43" w:type="dxa"/>
            </w:tcMar>
            <w:vAlign w:val="center"/>
          </w:tcPr>
          <w:p w14:paraId="33956168" w14:textId="77777777" w:rsidR="00773AC3" w:rsidRPr="001921FC" w:rsidRDefault="00773AC3" w:rsidP="00497EBF">
            <w:pPr>
              <w:rPr>
                <w:rFonts w:asciiTheme="minorHAnsi" w:hAnsiTheme="minorHAnsi" w:cstheme="minorHAnsi"/>
                <w:sz w:val="21"/>
                <w:szCs w:val="21"/>
              </w:rPr>
            </w:pPr>
            <w:hyperlink r:id="rId124" w:history="1">
              <w:r w:rsidRPr="001921FC">
                <w:rPr>
                  <w:rStyle w:val="Hyperlink"/>
                  <w:rFonts w:asciiTheme="minorHAnsi" w:hAnsiTheme="minorHAnsi" w:cstheme="minorHAnsi"/>
                  <w:b/>
                  <w:bCs/>
                  <w:sz w:val="21"/>
                  <w:szCs w:val="21"/>
                </w:rPr>
                <w:t>Hebrews 8:1</w:t>
              </w:r>
            </w:hyperlink>
            <w:r w:rsidRPr="001921FC">
              <w:rPr>
                <w:rFonts w:asciiTheme="minorHAnsi" w:hAnsiTheme="minorHAnsi" w:cstheme="minorHAnsi"/>
                <w:sz w:val="21"/>
                <w:szCs w:val="21"/>
              </w:rPr>
              <w:t xml:space="preserve"> Now of the things which we have spoken </w:t>
            </w:r>
            <w:r w:rsidRPr="001921FC">
              <w:rPr>
                <w:rFonts w:asciiTheme="minorHAnsi" w:hAnsiTheme="minorHAnsi" w:cstheme="minorHAnsi"/>
                <w:i/>
                <w:iCs/>
                <w:sz w:val="21"/>
                <w:szCs w:val="21"/>
              </w:rPr>
              <w:t>this is</w:t>
            </w:r>
            <w:r w:rsidRPr="001921FC">
              <w:rPr>
                <w:rFonts w:asciiTheme="minorHAnsi" w:hAnsiTheme="minorHAnsi" w:cstheme="minorHAnsi"/>
                <w:sz w:val="21"/>
                <w:szCs w:val="21"/>
              </w:rPr>
              <w:t xml:space="preserve"> the sum: We have such an high priest, who is set on the right hand of the throne of the Majesty in the heavens;</w:t>
            </w:r>
            <w:r w:rsidRPr="001921FC">
              <w:rPr>
                <w:rFonts w:asciiTheme="minorHAnsi" w:hAnsiTheme="minorHAnsi" w:cstheme="minorHAnsi"/>
                <w:sz w:val="21"/>
                <w:szCs w:val="21"/>
              </w:rPr>
              <w:br/>
            </w:r>
            <w:r w:rsidRPr="001921FC">
              <w:rPr>
                <w:rFonts w:asciiTheme="minorHAnsi" w:hAnsiTheme="minorHAnsi" w:cstheme="minorHAnsi"/>
                <w:b/>
                <w:bCs/>
                <w:sz w:val="21"/>
                <w:szCs w:val="21"/>
              </w:rPr>
              <w:t>Hebrews 8:2</w:t>
            </w:r>
            <w:r w:rsidRPr="001921FC">
              <w:rPr>
                <w:rFonts w:asciiTheme="minorHAnsi" w:hAnsiTheme="minorHAnsi" w:cstheme="minorHAnsi"/>
                <w:sz w:val="21"/>
                <w:szCs w:val="21"/>
              </w:rPr>
              <w:t xml:space="preserve"> A minister of the sanctuary, and of the true tabernacle, which the Lord pitched, and not man.</w:t>
            </w:r>
            <w:r w:rsidRPr="001921FC">
              <w:rPr>
                <w:rFonts w:asciiTheme="minorHAnsi" w:hAnsiTheme="minorHAnsi" w:cstheme="minorHAnsi"/>
                <w:sz w:val="21"/>
                <w:szCs w:val="21"/>
              </w:rPr>
              <w:br/>
            </w:r>
            <w:r w:rsidRPr="001921FC">
              <w:rPr>
                <w:rFonts w:asciiTheme="minorHAnsi" w:hAnsiTheme="minorHAnsi" w:cstheme="minorHAnsi"/>
                <w:b/>
                <w:bCs/>
                <w:sz w:val="21"/>
                <w:szCs w:val="21"/>
              </w:rPr>
              <w:t>Hebrews 8:3</w:t>
            </w:r>
            <w:r w:rsidRPr="001921FC">
              <w:rPr>
                <w:rFonts w:asciiTheme="minorHAnsi" w:hAnsiTheme="minorHAnsi" w:cstheme="minorHAnsi"/>
                <w:sz w:val="21"/>
                <w:szCs w:val="21"/>
              </w:rPr>
              <w:t xml:space="preserve"> For every high priest is ordained to offer gifts and sacrifices: wherefore </w:t>
            </w:r>
            <w:r w:rsidRPr="001921FC">
              <w:rPr>
                <w:rFonts w:asciiTheme="minorHAnsi" w:hAnsiTheme="minorHAnsi" w:cstheme="minorHAnsi"/>
                <w:i/>
                <w:iCs/>
                <w:sz w:val="21"/>
                <w:szCs w:val="21"/>
              </w:rPr>
              <w:t>it is</w:t>
            </w:r>
            <w:r w:rsidRPr="001921FC">
              <w:rPr>
                <w:rFonts w:asciiTheme="minorHAnsi" w:hAnsiTheme="minorHAnsi" w:cstheme="minorHAnsi"/>
                <w:sz w:val="21"/>
                <w:szCs w:val="21"/>
              </w:rPr>
              <w:t xml:space="preserve"> of necessity that this man have somewhat also to offer.</w:t>
            </w:r>
          </w:p>
        </w:tc>
      </w:tr>
      <w:tr w:rsidR="00773AC3" w14:paraId="27992630" w14:textId="77777777" w:rsidTr="00497EBF">
        <w:trPr>
          <w:jc w:val="center"/>
        </w:trPr>
        <w:tc>
          <w:tcPr>
            <w:tcW w:w="9314" w:type="dxa"/>
            <w:tcMar>
              <w:left w:w="43" w:type="dxa"/>
              <w:right w:w="43" w:type="dxa"/>
            </w:tcMar>
            <w:vAlign w:val="center"/>
          </w:tcPr>
          <w:p w14:paraId="50CB701F" w14:textId="77777777" w:rsidR="00773AC3" w:rsidRPr="001921FC" w:rsidRDefault="00773AC3" w:rsidP="00497EBF">
            <w:pPr>
              <w:rPr>
                <w:rFonts w:asciiTheme="minorHAnsi" w:hAnsiTheme="minorHAnsi" w:cstheme="minorHAnsi"/>
                <w:sz w:val="21"/>
                <w:szCs w:val="21"/>
              </w:rPr>
            </w:pPr>
            <w:r w:rsidRPr="001921FC">
              <w:rPr>
                <w:rFonts w:asciiTheme="minorHAnsi" w:hAnsiTheme="minorHAnsi" w:cstheme="minorHAnsi"/>
                <w:b/>
                <w:bCs/>
                <w:color w:val="538135" w:themeColor="accent6" w:themeShade="BF"/>
                <w:sz w:val="21"/>
                <w:szCs w:val="21"/>
              </w:rPr>
              <w:t>Our High Priest would never be an earthly priest... because:</w:t>
            </w:r>
            <w:r w:rsidRPr="001921FC">
              <w:rPr>
                <w:rFonts w:asciiTheme="minorHAnsi" w:hAnsiTheme="minorHAnsi" w:cstheme="minorHAnsi"/>
                <w:b/>
                <w:bCs/>
                <w:color w:val="538135" w:themeColor="accent6" w:themeShade="BF"/>
                <w:sz w:val="21"/>
                <w:szCs w:val="21"/>
              </w:rPr>
              <w:br/>
            </w:r>
            <w:hyperlink r:id="rId125" w:history="1">
              <w:r w:rsidRPr="001921FC">
                <w:rPr>
                  <w:rStyle w:val="Hyperlink"/>
                  <w:rFonts w:asciiTheme="minorHAnsi" w:hAnsiTheme="minorHAnsi" w:cstheme="minorHAnsi"/>
                  <w:b/>
                  <w:bCs/>
                  <w:sz w:val="21"/>
                  <w:szCs w:val="21"/>
                </w:rPr>
                <w:t>Hebrews 8:4</w:t>
              </w:r>
            </w:hyperlink>
            <w:r w:rsidRPr="001921FC">
              <w:rPr>
                <w:rFonts w:asciiTheme="minorHAnsi" w:hAnsiTheme="minorHAnsi" w:cstheme="minorHAnsi"/>
                <w:sz w:val="21"/>
                <w:szCs w:val="21"/>
              </w:rPr>
              <w:t xml:space="preserve"> For if he were on earth, he should not be a priest, seeing that there are priests that offer gifts according to the law:</w:t>
            </w:r>
          </w:p>
        </w:tc>
      </w:tr>
      <w:tr w:rsidR="00773AC3" w14:paraId="688B814C" w14:textId="77777777" w:rsidTr="00497EBF">
        <w:trPr>
          <w:jc w:val="center"/>
        </w:trPr>
        <w:tc>
          <w:tcPr>
            <w:tcW w:w="9314" w:type="dxa"/>
            <w:tcMar>
              <w:left w:w="43" w:type="dxa"/>
              <w:right w:w="43" w:type="dxa"/>
            </w:tcMar>
            <w:vAlign w:val="center"/>
          </w:tcPr>
          <w:p w14:paraId="395AB982" w14:textId="77777777" w:rsidR="00773AC3" w:rsidRPr="001921FC" w:rsidRDefault="00773AC3" w:rsidP="00497EBF">
            <w:pPr>
              <w:rPr>
                <w:rFonts w:asciiTheme="minorHAnsi" w:hAnsiTheme="minorHAnsi" w:cstheme="minorHAnsi"/>
                <w:sz w:val="21"/>
                <w:szCs w:val="21"/>
              </w:rPr>
            </w:pPr>
            <w:r w:rsidRPr="001921FC">
              <w:rPr>
                <w:rFonts w:asciiTheme="minorHAnsi" w:hAnsiTheme="minorHAnsi" w:cstheme="minorHAnsi"/>
                <w:b/>
                <w:bCs/>
                <w:color w:val="538135" w:themeColor="accent6" w:themeShade="BF"/>
                <w:sz w:val="21"/>
                <w:szCs w:val="21"/>
              </w:rPr>
              <w:t>The earthly priest’s work is just a type and shadow of superior heavenly things</w:t>
            </w:r>
            <w:r w:rsidRPr="001921FC">
              <w:rPr>
                <w:rFonts w:asciiTheme="minorHAnsi" w:hAnsiTheme="minorHAnsi" w:cstheme="minorHAnsi"/>
                <w:sz w:val="21"/>
                <w:szCs w:val="21"/>
              </w:rPr>
              <w:br/>
            </w:r>
            <w:hyperlink r:id="rId126" w:history="1">
              <w:r w:rsidRPr="001921FC">
                <w:rPr>
                  <w:rStyle w:val="Hyperlink"/>
                  <w:rFonts w:asciiTheme="minorHAnsi" w:hAnsiTheme="minorHAnsi" w:cstheme="minorHAnsi"/>
                  <w:b/>
                  <w:bCs/>
                  <w:sz w:val="21"/>
                  <w:szCs w:val="21"/>
                </w:rPr>
                <w:t>Hebrews 8:5</w:t>
              </w:r>
            </w:hyperlink>
            <w:r w:rsidRPr="001921FC">
              <w:rPr>
                <w:rFonts w:asciiTheme="minorHAnsi" w:hAnsiTheme="minorHAnsi" w:cstheme="minorHAnsi"/>
                <w:sz w:val="21"/>
                <w:szCs w:val="21"/>
              </w:rPr>
              <w:t xml:space="preserve"> Who serve unto the example and shadow of heavenly things, as Moses was admonished of God when he was about to make the tabernacle: for, See, saith he, </w:t>
            </w:r>
            <w:r w:rsidRPr="001921FC">
              <w:rPr>
                <w:rFonts w:asciiTheme="minorHAnsi" w:hAnsiTheme="minorHAnsi" w:cstheme="minorHAnsi"/>
                <w:i/>
                <w:iCs/>
                <w:sz w:val="21"/>
                <w:szCs w:val="21"/>
              </w:rPr>
              <w:t>that</w:t>
            </w:r>
            <w:r w:rsidRPr="001921FC">
              <w:rPr>
                <w:rFonts w:asciiTheme="minorHAnsi" w:hAnsiTheme="minorHAnsi" w:cstheme="minorHAnsi"/>
                <w:sz w:val="21"/>
                <w:szCs w:val="21"/>
              </w:rPr>
              <w:t xml:space="preserve"> thou make all things according to the pattern shewed to thee in the mount.</w:t>
            </w:r>
          </w:p>
        </w:tc>
      </w:tr>
      <w:tr w:rsidR="00773AC3" w14:paraId="61D31C03" w14:textId="77777777" w:rsidTr="00497EBF">
        <w:trPr>
          <w:jc w:val="center"/>
        </w:trPr>
        <w:tc>
          <w:tcPr>
            <w:tcW w:w="9314" w:type="dxa"/>
            <w:tcMar>
              <w:left w:w="43" w:type="dxa"/>
              <w:right w:w="43" w:type="dxa"/>
            </w:tcMar>
            <w:vAlign w:val="center"/>
          </w:tcPr>
          <w:p w14:paraId="4AEC2EFA" w14:textId="77777777" w:rsidR="00773AC3" w:rsidRPr="001921FC" w:rsidRDefault="00773AC3" w:rsidP="00497EBF">
            <w:pPr>
              <w:rPr>
                <w:rFonts w:asciiTheme="minorHAnsi" w:hAnsiTheme="minorHAnsi" w:cstheme="minorHAnsi"/>
                <w:sz w:val="21"/>
                <w:szCs w:val="21"/>
              </w:rPr>
            </w:pPr>
            <w:r w:rsidRPr="001921FC">
              <w:rPr>
                <w:rFonts w:asciiTheme="minorHAnsi" w:hAnsiTheme="minorHAnsi" w:cstheme="minorHAnsi"/>
                <w:b/>
                <w:bCs/>
                <w:color w:val="538135" w:themeColor="accent6" w:themeShade="BF"/>
                <w:sz w:val="21"/>
                <w:szCs w:val="21"/>
              </w:rPr>
              <w:t>Christ has obtained a more excellent ministry with better promises – Better than what?</w:t>
            </w:r>
            <w:r w:rsidRPr="001921FC">
              <w:rPr>
                <w:rFonts w:asciiTheme="minorHAnsi" w:hAnsiTheme="minorHAnsi" w:cstheme="minorHAnsi"/>
                <w:sz w:val="21"/>
                <w:szCs w:val="21"/>
              </w:rPr>
              <w:br/>
            </w:r>
            <w:hyperlink r:id="rId127" w:history="1">
              <w:r w:rsidRPr="001921FC">
                <w:rPr>
                  <w:rStyle w:val="Hyperlink"/>
                  <w:rFonts w:asciiTheme="minorHAnsi" w:hAnsiTheme="minorHAnsi" w:cstheme="minorHAnsi"/>
                  <w:b/>
                  <w:bCs/>
                  <w:sz w:val="21"/>
                  <w:szCs w:val="21"/>
                </w:rPr>
                <w:t>Hebrews 8:6</w:t>
              </w:r>
            </w:hyperlink>
            <w:r w:rsidRPr="001921FC">
              <w:rPr>
                <w:rFonts w:asciiTheme="minorHAnsi" w:hAnsiTheme="minorHAnsi" w:cstheme="minorHAnsi"/>
                <w:sz w:val="21"/>
                <w:szCs w:val="21"/>
              </w:rPr>
              <w:t xml:space="preserve"> But now hath he obtained a more excellent ministry, by how much also he is the mediator of a better covenant, which was established upon better promises.</w:t>
            </w:r>
          </w:p>
        </w:tc>
      </w:tr>
      <w:tr w:rsidR="00773AC3" w14:paraId="79EA6F67" w14:textId="77777777" w:rsidTr="00497EBF">
        <w:trPr>
          <w:jc w:val="center"/>
        </w:trPr>
        <w:tc>
          <w:tcPr>
            <w:tcW w:w="9314" w:type="dxa"/>
            <w:tcMar>
              <w:left w:w="43" w:type="dxa"/>
              <w:right w:w="43" w:type="dxa"/>
            </w:tcMar>
            <w:vAlign w:val="center"/>
          </w:tcPr>
          <w:p w14:paraId="7AE68E35" w14:textId="77777777" w:rsidR="00773AC3" w:rsidRPr="001921FC" w:rsidRDefault="00773AC3" w:rsidP="00497EBF">
            <w:pPr>
              <w:rPr>
                <w:rFonts w:asciiTheme="minorHAnsi" w:hAnsiTheme="minorHAnsi" w:cstheme="minorHAnsi"/>
                <w:sz w:val="21"/>
                <w:szCs w:val="21"/>
              </w:rPr>
            </w:pPr>
            <w:r w:rsidRPr="001921FC">
              <w:rPr>
                <w:rFonts w:asciiTheme="minorHAnsi" w:hAnsiTheme="minorHAnsi" w:cstheme="minorHAnsi"/>
                <w:b/>
                <w:bCs/>
                <w:color w:val="538135" w:themeColor="accent6" w:themeShade="BF"/>
                <w:sz w:val="21"/>
                <w:szCs w:val="21"/>
              </w:rPr>
              <w:t>There are two contrasting Covenants the LORD made</w:t>
            </w:r>
            <w:r w:rsidRPr="001921FC">
              <w:rPr>
                <w:rFonts w:asciiTheme="minorHAnsi" w:hAnsiTheme="minorHAnsi" w:cstheme="minorHAnsi"/>
                <w:sz w:val="21"/>
                <w:szCs w:val="21"/>
              </w:rPr>
              <w:br/>
            </w:r>
            <w:r w:rsidRPr="001921FC">
              <w:rPr>
                <w:rFonts w:asciiTheme="minorHAnsi" w:hAnsiTheme="minorHAnsi" w:cstheme="minorHAnsi"/>
                <w:b/>
                <w:bCs/>
                <w:sz w:val="21"/>
                <w:szCs w:val="21"/>
              </w:rPr>
              <w:t>Hebrews 8:7</w:t>
            </w:r>
            <w:r w:rsidRPr="001921FC">
              <w:rPr>
                <w:rFonts w:asciiTheme="minorHAnsi" w:hAnsiTheme="minorHAnsi" w:cstheme="minorHAnsi"/>
                <w:sz w:val="21"/>
                <w:szCs w:val="21"/>
              </w:rPr>
              <w:t xml:space="preserve"> For if that first </w:t>
            </w:r>
            <w:r w:rsidRPr="001921FC">
              <w:rPr>
                <w:rFonts w:asciiTheme="minorHAnsi" w:hAnsiTheme="minorHAnsi" w:cstheme="minorHAnsi"/>
                <w:i/>
                <w:iCs/>
                <w:sz w:val="21"/>
                <w:szCs w:val="21"/>
              </w:rPr>
              <w:t>covenant</w:t>
            </w:r>
            <w:r w:rsidRPr="001921FC">
              <w:rPr>
                <w:rFonts w:asciiTheme="minorHAnsi" w:hAnsiTheme="minorHAnsi" w:cstheme="minorHAnsi"/>
                <w:sz w:val="21"/>
                <w:szCs w:val="21"/>
              </w:rPr>
              <w:t xml:space="preserve"> had been faultless, then should no place have been sought for the second.</w:t>
            </w:r>
          </w:p>
        </w:tc>
      </w:tr>
      <w:tr w:rsidR="00773AC3" w14:paraId="480041A6" w14:textId="77777777" w:rsidTr="00497EBF">
        <w:trPr>
          <w:jc w:val="center"/>
        </w:trPr>
        <w:tc>
          <w:tcPr>
            <w:tcW w:w="9314" w:type="dxa"/>
            <w:tcMar>
              <w:left w:w="43" w:type="dxa"/>
              <w:right w:w="43" w:type="dxa"/>
            </w:tcMar>
            <w:vAlign w:val="center"/>
          </w:tcPr>
          <w:p w14:paraId="31C0AED7" w14:textId="77777777" w:rsidR="00773AC3" w:rsidRPr="001921FC" w:rsidRDefault="00773AC3" w:rsidP="00497EBF">
            <w:pPr>
              <w:rPr>
                <w:rFonts w:asciiTheme="minorHAnsi" w:hAnsiTheme="minorHAnsi" w:cstheme="minorHAnsi"/>
                <w:sz w:val="21"/>
                <w:szCs w:val="21"/>
              </w:rPr>
            </w:pPr>
            <w:r w:rsidRPr="001921FC">
              <w:rPr>
                <w:rFonts w:asciiTheme="minorHAnsi" w:hAnsiTheme="minorHAnsi" w:cstheme="minorHAnsi"/>
                <w:b/>
                <w:bCs/>
                <w:color w:val="538135" w:themeColor="accent6" w:themeShade="BF"/>
                <w:sz w:val="21"/>
                <w:szCs w:val="21"/>
              </w:rPr>
              <w:t>The first Covenant – Mosaic Covenant – was faultless but is a conditional covenant</w:t>
            </w:r>
            <w:r w:rsidRPr="001921FC">
              <w:rPr>
                <w:rFonts w:asciiTheme="minorHAnsi" w:hAnsiTheme="minorHAnsi" w:cstheme="minorHAnsi"/>
                <w:sz w:val="21"/>
                <w:szCs w:val="21"/>
              </w:rPr>
              <w:br/>
            </w:r>
            <w:hyperlink r:id="rId128" w:history="1">
              <w:r w:rsidRPr="001921FC">
                <w:rPr>
                  <w:rStyle w:val="Hyperlink"/>
                  <w:rFonts w:asciiTheme="minorHAnsi" w:hAnsiTheme="minorHAnsi" w:cstheme="minorHAnsi"/>
                  <w:b/>
                  <w:bCs/>
                  <w:sz w:val="21"/>
                  <w:szCs w:val="21"/>
                </w:rPr>
                <w:t>Hebrews 8:8</w:t>
              </w:r>
            </w:hyperlink>
            <w:r w:rsidRPr="001921FC">
              <w:rPr>
                <w:rFonts w:asciiTheme="minorHAnsi" w:hAnsiTheme="minorHAnsi" w:cstheme="minorHAnsi"/>
                <w:sz w:val="21"/>
                <w:szCs w:val="21"/>
              </w:rPr>
              <w:t xml:space="preserve"> For finding fault with them, he saith, Behold, the days come, saith the Lord, when I will make a new covenant with the house of Israel and with the house of Judah:</w:t>
            </w:r>
          </w:p>
        </w:tc>
      </w:tr>
      <w:tr w:rsidR="00773AC3" w14:paraId="4B9DF511" w14:textId="77777777" w:rsidTr="00497EBF">
        <w:trPr>
          <w:jc w:val="center"/>
        </w:trPr>
        <w:tc>
          <w:tcPr>
            <w:tcW w:w="9314" w:type="dxa"/>
            <w:tcMar>
              <w:left w:w="43" w:type="dxa"/>
              <w:right w:w="43" w:type="dxa"/>
            </w:tcMar>
            <w:vAlign w:val="center"/>
          </w:tcPr>
          <w:p w14:paraId="4CE36B73" w14:textId="77777777" w:rsidR="00773AC3" w:rsidRPr="001921FC" w:rsidRDefault="00773AC3" w:rsidP="00497EBF">
            <w:pPr>
              <w:rPr>
                <w:rFonts w:asciiTheme="minorHAnsi" w:hAnsiTheme="minorHAnsi" w:cstheme="minorHAnsi"/>
                <w:sz w:val="21"/>
                <w:szCs w:val="21"/>
              </w:rPr>
            </w:pPr>
            <w:r w:rsidRPr="001921FC">
              <w:rPr>
                <w:rFonts w:asciiTheme="minorHAnsi" w:hAnsiTheme="minorHAnsi" w:cstheme="minorHAnsi"/>
                <w:b/>
                <w:bCs/>
                <w:color w:val="538135" w:themeColor="accent6" w:themeShade="BF"/>
                <w:sz w:val="21"/>
                <w:szCs w:val="21"/>
              </w:rPr>
              <w:t>When the LORD returns Israel and Judah back to their land He has His “New Covenant” established</w:t>
            </w:r>
            <w:r w:rsidRPr="001921FC">
              <w:rPr>
                <w:rFonts w:asciiTheme="minorHAnsi" w:hAnsiTheme="minorHAnsi" w:cstheme="minorHAnsi"/>
                <w:sz w:val="21"/>
                <w:szCs w:val="21"/>
              </w:rPr>
              <w:br/>
            </w:r>
            <w:hyperlink r:id="rId129" w:history="1">
              <w:r w:rsidRPr="001921FC">
                <w:rPr>
                  <w:rStyle w:val="Hyperlink"/>
                  <w:rFonts w:asciiTheme="minorHAnsi" w:hAnsiTheme="minorHAnsi" w:cstheme="minorHAnsi"/>
                  <w:b/>
                  <w:bCs/>
                  <w:sz w:val="21"/>
                  <w:szCs w:val="21"/>
                </w:rPr>
                <w:t>Hebrews 8:9</w:t>
              </w:r>
            </w:hyperlink>
            <w:r w:rsidRPr="001921FC">
              <w:rPr>
                <w:rFonts w:asciiTheme="minorHAnsi" w:hAnsiTheme="minorHAnsi" w:cstheme="minorHAnsi"/>
                <w:sz w:val="21"/>
                <w:szCs w:val="21"/>
              </w:rPr>
              <w:t xml:space="preserve"> Not according to the covenant that I made with their fathers in the day when I took them by the hand to lead them out of the land of Egypt; </w:t>
            </w:r>
            <w:r w:rsidRPr="001921FC">
              <w:rPr>
                <w:rFonts w:asciiTheme="minorHAnsi" w:hAnsiTheme="minorHAnsi" w:cstheme="minorHAnsi"/>
                <w:sz w:val="21"/>
                <w:szCs w:val="21"/>
                <w:highlight w:val="yellow"/>
              </w:rPr>
              <w:t>because they continued not in my covenant</w:t>
            </w:r>
            <w:r w:rsidRPr="001921FC">
              <w:rPr>
                <w:rFonts w:asciiTheme="minorHAnsi" w:hAnsiTheme="minorHAnsi" w:cstheme="minorHAnsi"/>
                <w:sz w:val="21"/>
                <w:szCs w:val="21"/>
              </w:rPr>
              <w:t>, and I regarded them not, saith the Lord.</w:t>
            </w:r>
            <w:r w:rsidRPr="001921FC">
              <w:rPr>
                <w:rFonts w:asciiTheme="minorHAnsi" w:hAnsiTheme="minorHAnsi" w:cstheme="minorHAnsi"/>
                <w:sz w:val="21"/>
                <w:szCs w:val="21"/>
              </w:rPr>
              <w:br/>
            </w:r>
            <w:r w:rsidRPr="001921FC">
              <w:rPr>
                <w:rFonts w:asciiTheme="minorHAnsi" w:hAnsiTheme="minorHAnsi" w:cstheme="minorHAnsi"/>
                <w:b/>
                <w:bCs/>
                <w:sz w:val="21"/>
                <w:szCs w:val="21"/>
              </w:rPr>
              <w:t>Hebrews 8:10</w:t>
            </w:r>
            <w:r>
              <w:rPr>
                <w:rFonts w:asciiTheme="minorHAnsi" w:hAnsiTheme="minorHAnsi" w:cstheme="minorHAnsi"/>
                <w:b/>
                <w:bCs/>
                <w:sz w:val="21"/>
                <w:szCs w:val="21"/>
              </w:rPr>
              <w:t>a</w:t>
            </w:r>
            <w:r w:rsidRPr="001921FC">
              <w:rPr>
                <w:rFonts w:asciiTheme="minorHAnsi" w:hAnsiTheme="minorHAnsi" w:cstheme="minorHAnsi"/>
                <w:sz w:val="21"/>
                <w:szCs w:val="21"/>
              </w:rPr>
              <w:t xml:space="preserve"> </w:t>
            </w:r>
            <w:r w:rsidRPr="002C2AC3">
              <w:rPr>
                <w:rFonts w:asciiTheme="minorHAnsi" w:hAnsiTheme="minorHAnsi" w:cstheme="minorHAnsi"/>
                <w:sz w:val="21"/>
                <w:szCs w:val="21"/>
                <w:highlight w:val="yellow"/>
              </w:rPr>
              <w:t xml:space="preserve">For this </w:t>
            </w:r>
            <w:r w:rsidRPr="002C2AC3">
              <w:rPr>
                <w:rFonts w:asciiTheme="minorHAnsi" w:hAnsiTheme="minorHAnsi" w:cstheme="minorHAnsi"/>
                <w:i/>
                <w:iCs/>
                <w:sz w:val="21"/>
                <w:szCs w:val="21"/>
                <w:highlight w:val="yellow"/>
              </w:rPr>
              <w:t>is</w:t>
            </w:r>
            <w:r w:rsidRPr="002C2AC3">
              <w:rPr>
                <w:rFonts w:asciiTheme="minorHAnsi" w:hAnsiTheme="minorHAnsi" w:cstheme="minorHAnsi"/>
                <w:sz w:val="21"/>
                <w:szCs w:val="21"/>
                <w:highlight w:val="yellow"/>
              </w:rPr>
              <w:t xml:space="preserve"> the covenant that I will make with the house of Israel after those days</w:t>
            </w:r>
            <w:r w:rsidRPr="001921FC">
              <w:rPr>
                <w:rFonts w:asciiTheme="minorHAnsi" w:hAnsiTheme="minorHAnsi" w:cstheme="minorHAnsi"/>
                <w:sz w:val="21"/>
                <w:szCs w:val="21"/>
              </w:rPr>
              <w:t>, saith the Lord</w:t>
            </w:r>
          </w:p>
        </w:tc>
      </w:tr>
      <w:tr w:rsidR="00773AC3" w14:paraId="516253E7" w14:textId="77777777" w:rsidTr="00497EBF">
        <w:trPr>
          <w:jc w:val="center"/>
        </w:trPr>
        <w:tc>
          <w:tcPr>
            <w:tcW w:w="9314" w:type="dxa"/>
            <w:tcMar>
              <w:left w:w="43" w:type="dxa"/>
              <w:right w:w="43" w:type="dxa"/>
            </w:tcMar>
            <w:vAlign w:val="center"/>
          </w:tcPr>
          <w:p w14:paraId="05CF624C" w14:textId="77777777" w:rsidR="00773AC3" w:rsidRDefault="00773AC3" w:rsidP="00497EBF">
            <w:pPr>
              <w:rPr>
                <w:rFonts w:asciiTheme="minorHAnsi" w:hAnsiTheme="minorHAnsi" w:cstheme="minorHAnsi"/>
              </w:rPr>
            </w:pPr>
            <w:r w:rsidRPr="001921FC">
              <w:rPr>
                <w:rFonts w:asciiTheme="minorHAnsi" w:hAnsiTheme="minorHAnsi" w:cstheme="minorHAnsi"/>
                <w:b/>
                <w:bCs/>
                <w:color w:val="538135" w:themeColor="accent6" w:themeShade="BF"/>
                <w:sz w:val="21"/>
                <w:szCs w:val="21"/>
              </w:rPr>
              <w:t>The ”Language” of the New Covenant</w:t>
            </w:r>
            <w:r w:rsidRPr="001921FC">
              <w:rPr>
                <w:rFonts w:asciiTheme="minorHAnsi" w:hAnsiTheme="minorHAnsi" w:cstheme="minorHAnsi"/>
                <w:color w:val="538135" w:themeColor="accent6" w:themeShade="BF"/>
                <w:sz w:val="21"/>
                <w:szCs w:val="21"/>
              </w:rPr>
              <w:t xml:space="preserve"> </w:t>
            </w:r>
            <w:r w:rsidRPr="001921FC">
              <w:rPr>
                <w:rFonts w:asciiTheme="minorHAnsi" w:hAnsiTheme="minorHAnsi" w:cstheme="minorHAnsi"/>
                <w:sz w:val="21"/>
                <w:szCs w:val="21"/>
              </w:rPr>
              <w:t xml:space="preserve">– </w:t>
            </w:r>
            <w:hyperlink r:id="rId130" w:history="1">
              <w:r w:rsidRPr="001921FC">
                <w:rPr>
                  <w:rStyle w:val="Hyperlink"/>
                  <w:rFonts w:asciiTheme="minorHAnsi" w:hAnsiTheme="minorHAnsi" w:cstheme="minorHAnsi"/>
                  <w:sz w:val="21"/>
                  <w:szCs w:val="21"/>
                </w:rPr>
                <w:t>Jeremiah 31:27-34</w:t>
              </w:r>
            </w:hyperlink>
            <w:r w:rsidRPr="001921FC">
              <w:rPr>
                <w:rFonts w:asciiTheme="minorHAnsi" w:hAnsiTheme="minorHAnsi" w:cstheme="minorHAnsi"/>
                <w:sz w:val="21"/>
                <w:szCs w:val="21"/>
              </w:rPr>
              <w:t xml:space="preserve">; </w:t>
            </w:r>
            <w:hyperlink r:id="rId131" w:history="1">
              <w:r w:rsidRPr="001921FC">
                <w:rPr>
                  <w:rStyle w:val="Hyperlink"/>
                  <w:rFonts w:asciiTheme="minorHAnsi" w:hAnsiTheme="minorHAnsi" w:cstheme="minorHAnsi"/>
                  <w:sz w:val="21"/>
                  <w:szCs w:val="21"/>
                </w:rPr>
                <w:t>Romans 9-11</w:t>
              </w:r>
            </w:hyperlink>
            <w:r w:rsidRPr="001921FC">
              <w:rPr>
                <w:rFonts w:asciiTheme="minorHAnsi" w:hAnsiTheme="minorHAnsi" w:cstheme="minorHAnsi"/>
                <w:sz w:val="21"/>
                <w:szCs w:val="21"/>
              </w:rPr>
              <w:br/>
            </w:r>
            <w:hyperlink r:id="rId132" w:history="1">
              <w:r w:rsidRPr="002C2AC3">
                <w:rPr>
                  <w:rStyle w:val="Hyperlink"/>
                  <w:rFonts w:asciiTheme="minorHAnsi" w:hAnsiTheme="minorHAnsi" w:cstheme="minorHAnsi"/>
                  <w:b/>
                  <w:bCs/>
                </w:rPr>
                <w:t>Hebrews 8:10b</w:t>
              </w:r>
            </w:hyperlink>
            <w:r>
              <w:rPr>
                <w:rFonts w:asciiTheme="minorHAnsi" w:hAnsiTheme="minorHAnsi" w:cstheme="minorHAnsi"/>
              </w:rPr>
              <w:t xml:space="preserve"> ...</w:t>
            </w:r>
            <w:r w:rsidRPr="001921FC">
              <w:rPr>
                <w:rFonts w:asciiTheme="minorHAnsi" w:hAnsiTheme="minorHAnsi" w:cstheme="minorHAnsi"/>
                <w:sz w:val="21"/>
                <w:szCs w:val="21"/>
              </w:rPr>
              <w:t xml:space="preserve"> ; I will put my laws into their mind, and write them in their hearts: and I will be to them a God, and they shall be to me a people:</w:t>
            </w:r>
          </w:p>
          <w:p w14:paraId="7FFABE45" w14:textId="77777777" w:rsidR="00773AC3" w:rsidRPr="001921FC" w:rsidRDefault="00773AC3" w:rsidP="00497EBF">
            <w:pPr>
              <w:rPr>
                <w:rFonts w:asciiTheme="minorHAnsi" w:hAnsiTheme="minorHAnsi" w:cstheme="minorHAnsi"/>
                <w:b/>
                <w:bCs/>
                <w:color w:val="538135" w:themeColor="accent6" w:themeShade="BF"/>
                <w:sz w:val="21"/>
                <w:szCs w:val="21"/>
              </w:rPr>
            </w:pPr>
            <w:hyperlink r:id="rId133" w:history="1">
              <w:r w:rsidRPr="001921FC">
                <w:rPr>
                  <w:rStyle w:val="Hyperlink"/>
                  <w:rFonts w:asciiTheme="minorHAnsi" w:hAnsiTheme="minorHAnsi" w:cstheme="minorHAnsi"/>
                  <w:b/>
                  <w:bCs/>
                  <w:sz w:val="21"/>
                  <w:szCs w:val="21"/>
                </w:rPr>
                <w:t>Hebrews 8:11</w:t>
              </w:r>
            </w:hyperlink>
            <w:r w:rsidRPr="001921FC">
              <w:rPr>
                <w:rFonts w:asciiTheme="minorHAnsi" w:hAnsiTheme="minorHAnsi" w:cstheme="minorHAnsi"/>
                <w:sz w:val="21"/>
                <w:szCs w:val="21"/>
              </w:rPr>
              <w:t xml:space="preserve"> And they shall not teach every man his neighbour, and every man his brother, saying, Know the Lord: for all shall know me, from the least to the greatest.</w:t>
            </w:r>
            <w:r w:rsidRPr="001921FC">
              <w:rPr>
                <w:rFonts w:asciiTheme="minorHAnsi" w:hAnsiTheme="minorHAnsi" w:cstheme="minorHAnsi"/>
                <w:sz w:val="21"/>
                <w:szCs w:val="21"/>
              </w:rPr>
              <w:br/>
            </w:r>
            <w:r w:rsidRPr="001921FC">
              <w:rPr>
                <w:rFonts w:asciiTheme="minorHAnsi" w:hAnsiTheme="minorHAnsi" w:cstheme="minorHAnsi"/>
                <w:b/>
                <w:bCs/>
                <w:sz w:val="21"/>
                <w:szCs w:val="21"/>
              </w:rPr>
              <w:t>Hebrews 8:12</w:t>
            </w:r>
            <w:r w:rsidRPr="001921FC">
              <w:rPr>
                <w:rFonts w:asciiTheme="minorHAnsi" w:hAnsiTheme="minorHAnsi" w:cstheme="minorHAnsi"/>
                <w:sz w:val="21"/>
                <w:szCs w:val="21"/>
              </w:rPr>
              <w:t xml:space="preserve"> For I will be merciful to their unrighteousness, and their sins and their iniquities will I remember no more.</w:t>
            </w:r>
            <w:r w:rsidRPr="001921FC">
              <w:rPr>
                <w:rFonts w:asciiTheme="minorHAnsi" w:hAnsiTheme="minorHAnsi" w:cstheme="minorHAnsi"/>
                <w:sz w:val="21"/>
                <w:szCs w:val="21"/>
              </w:rPr>
              <w:br/>
            </w:r>
            <w:r w:rsidRPr="001921FC">
              <w:rPr>
                <w:rFonts w:asciiTheme="minorHAnsi" w:hAnsiTheme="minorHAnsi" w:cstheme="minorHAnsi"/>
                <w:b/>
                <w:bCs/>
                <w:sz w:val="21"/>
                <w:szCs w:val="21"/>
              </w:rPr>
              <w:t>Hebrews 8:13</w:t>
            </w:r>
            <w:r w:rsidRPr="001921FC">
              <w:rPr>
                <w:rFonts w:asciiTheme="minorHAnsi" w:hAnsiTheme="minorHAnsi" w:cstheme="minorHAnsi"/>
                <w:sz w:val="21"/>
                <w:szCs w:val="21"/>
              </w:rPr>
              <w:t xml:space="preserve"> In that he saith, A new </w:t>
            </w:r>
            <w:r w:rsidRPr="001921FC">
              <w:rPr>
                <w:rFonts w:asciiTheme="minorHAnsi" w:hAnsiTheme="minorHAnsi" w:cstheme="minorHAnsi"/>
                <w:i/>
                <w:iCs/>
                <w:sz w:val="21"/>
                <w:szCs w:val="21"/>
              </w:rPr>
              <w:t>covenant</w:t>
            </w:r>
            <w:r w:rsidRPr="001921FC">
              <w:rPr>
                <w:rFonts w:asciiTheme="minorHAnsi" w:hAnsiTheme="minorHAnsi" w:cstheme="minorHAnsi"/>
                <w:sz w:val="21"/>
                <w:szCs w:val="21"/>
              </w:rPr>
              <w:t xml:space="preserve">, he hath made the first old. Now that which decayeth and waxeth old </w:t>
            </w:r>
            <w:r w:rsidRPr="001921FC">
              <w:rPr>
                <w:rFonts w:asciiTheme="minorHAnsi" w:hAnsiTheme="minorHAnsi" w:cstheme="minorHAnsi"/>
                <w:i/>
                <w:iCs/>
                <w:sz w:val="21"/>
                <w:szCs w:val="21"/>
              </w:rPr>
              <w:t>is</w:t>
            </w:r>
            <w:r w:rsidRPr="001921FC">
              <w:rPr>
                <w:rFonts w:asciiTheme="minorHAnsi" w:hAnsiTheme="minorHAnsi" w:cstheme="minorHAnsi"/>
                <w:sz w:val="21"/>
                <w:szCs w:val="21"/>
              </w:rPr>
              <w:t xml:space="preserve"> ready to vanish away.</w:t>
            </w:r>
          </w:p>
        </w:tc>
      </w:tr>
      <w:tr w:rsidR="00773AC3" w14:paraId="720AC475" w14:textId="77777777" w:rsidTr="00497EBF">
        <w:trPr>
          <w:jc w:val="center"/>
        </w:trPr>
        <w:tc>
          <w:tcPr>
            <w:tcW w:w="9314" w:type="dxa"/>
            <w:shd w:val="clear" w:color="auto" w:fill="DEEAF6" w:themeFill="accent5" w:themeFillTint="33"/>
            <w:tcMar>
              <w:left w:w="43" w:type="dxa"/>
              <w:right w:w="43" w:type="dxa"/>
            </w:tcMar>
            <w:vAlign w:val="center"/>
          </w:tcPr>
          <w:p w14:paraId="4439A20E" w14:textId="77777777" w:rsidR="00773AC3" w:rsidRPr="006409F7" w:rsidRDefault="00773AC3" w:rsidP="00497EBF">
            <w:pPr>
              <w:jc w:val="center"/>
              <w:rPr>
                <w:rFonts w:asciiTheme="minorHAnsi" w:hAnsiTheme="minorHAnsi" w:cstheme="minorHAnsi"/>
                <w:b/>
                <w:bCs/>
                <w:color w:val="538135" w:themeColor="accent6" w:themeShade="BF"/>
                <w:sz w:val="21"/>
                <w:szCs w:val="21"/>
              </w:rPr>
            </w:pPr>
            <w:r>
              <w:rPr>
                <w:rFonts w:asciiTheme="minorHAnsi" w:hAnsiTheme="minorHAnsi" w:cstheme="minorHAnsi"/>
                <w:b/>
                <w:bCs/>
                <w:color w:val="538135" w:themeColor="accent6" w:themeShade="BF"/>
                <w:sz w:val="22"/>
                <w:szCs w:val="22"/>
              </w:rPr>
              <w:t>M</w:t>
            </w:r>
            <w:r w:rsidRPr="006409F7">
              <w:rPr>
                <w:rFonts w:asciiTheme="minorHAnsi" w:hAnsiTheme="minorHAnsi" w:cstheme="minorHAnsi"/>
                <w:b/>
                <w:bCs/>
                <w:color w:val="538135" w:themeColor="accent6" w:themeShade="BF"/>
                <w:sz w:val="22"/>
                <w:szCs w:val="22"/>
              </w:rPr>
              <w:t xml:space="preserve">uch </w:t>
            </w:r>
            <w:r>
              <w:rPr>
                <w:rFonts w:asciiTheme="minorHAnsi" w:hAnsiTheme="minorHAnsi" w:cstheme="minorHAnsi"/>
                <w:b/>
                <w:bCs/>
                <w:color w:val="538135" w:themeColor="accent6" w:themeShade="BF"/>
                <w:sz w:val="22"/>
                <w:szCs w:val="22"/>
              </w:rPr>
              <w:t>M</w:t>
            </w:r>
            <w:r w:rsidRPr="006409F7">
              <w:rPr>
                <w:rFonts w:asciiTheme="minorHAnsi" w:hAnsiTheme="minorHAnsi" w:cstheme="minorHAnsi"/>
                <w:b/>
                <w:bCs/>
                <w:color w:val="538135" w:themeColor="accent6" w:themeShade="BF"/>
                <w:sz w:val="22"/>
                <w:szCs w:val="22"/>
              </w:rPr>
              <w:t xml:space="preserve">ore </w:t>
            </w:r>
            <w:r w:rsidRPr="006409F7">
              <w:rPr>
                <w:rFonts w:asciiTheme="minorHAnsi" w:hAnsiTheme="minorHAnsi" w:cstheme="minorHAnsi"/>
                <w:b/>
                <w:bCs/>
                <w:i/>
                <w:iCs/>
                <w:color w:val="538135" w:themeColor="accent6" w:themeShade="BF"/>
                <w:sz w:val="22"/>
                <w:szCs w:val="22"/>
              </w:rPr>
              <w:t>shall not</w:t>
            </w:r>
            <w:r w:rsidRPr="006409F7">
              <w:rPr>
                <w:rFonts w:asciiTheme="minorHAnsi" w:hAnsiTheme="minorHAnsi" w:cstheme="minorHAnsi"/>
                <w:b/>
                <w:bCs/>
                <w:color w:val="538135" w:themeColor="accent6" w:themeShade="BF"/>
                <w:sz w:val="22"/>
                <w:szCs w:val="22"/>
              </w:rPr>
              <w:t xml:space="preserve"> we </w:t>
            </w:r>
            <w:r w:rsidRPr="006409F7">
              <w:rPr>
                <w:rFonts w:asciiTheme="minorHAnsi" w:hAnsiTheme="minorHAnsi" w:cstheme="minorHAnsi"/>
                <w:b/>
                <w:bCs/>
                <w:i/>
                <w:iCs/>
                <w:color w:val="538135" w:themeColor="accent6" w:themeShade="BF"/>
                <w:sz w:val="22"/>
                <w:szCs w:val="22"/>
              </w:rPr>
              <w:t>escape</w:t>
            </w:r>
            <w:r w:rsidRPr="006409F7">
              <w:rPr>
                <w:rFonts w:asciiTheme="minorHAnsi" w:hAnsiTheme="minorHAnsi" w:cstheme="minorHAnsi"/>
                <w:b/>
                <w:bCs/>
                <w:color w:val="538135" w:themeColor="accent6" w:themeShade="BF"/>
                <w:sz w:val="22"/>
                <w:szCs w:val="22"/>
              </w:rPr>
              <w:t xml:space="preserve">, if we turn away from him that </w:t>
            </w:r>
            <w:r w:rsidRPr="006409F7">
              <w:rPr>
                <w:rFonts w:asciiTheme="minorHAnsi" w:hAnsiTheme="minorHAnsi" w:cstheme="minorHAnsi"/>
                <w:b/>
                <w:bCs/>
                <w:i/>
                <w:iCs/>
                <w:color w:val="538135" w:themeColor="accent6" w:themeShade="BF"/>
                <w:sz w:val="22"/>
                <w:szCs w:val="22"/>
              </w:rPr>
              <w:t>speaketh</w:t>
            </w:r>
            <w:r w:rsidRPr="006409F7">
              <w:rPr>
                <w:rFonts w:asciiTheme="minorHAnsi" w:hAnsiTheme="minorHAnsi" w:cstheme="minorHAnsi"/>
                <w:b/>
                <w:bCs/>
                <w:color w:val="538135" w:themeColor="accent6" w:themeShade="BF"/>
                <w:sz w:val="22"/>
                <w:szCs w:val="22"/>
              </w:rPr>
              <w:t xml:space="preserve"> from heaven:</w:t>
            </w:r>
          </w:p>
        </w:tc>
      </w:tr>
      <w:tr w:rsidR="00773AC3" w14:paraId="3258AE63" w14:textId="77777777" w:rsidTr="00497EBF">
        <w:trPr>
          <w:jc w:val="center"/>
        </w:trPr>
        <w:tc>
          <w:tcPr>
            <w:tcW w:w="9314" w:type="dxa"/>
            <w:tcMar>
              <w:left w:w="43" w:type="dxa"/>
              <w:right w:w="43" w:type="dxa"/>
            </w:tcMar>
            <w:vAlign w:val="center"/>
          </w:tcPr>
          <w:p w14:paraId="221FA063" w14:textId="77777777" w:rsidR="00773AC3" w:rsidRPr="002C2AC3" w:rsidRDefault="00773AC3" w:rsidP="00497EBF">
            <w:pPr>
              <w:jc w:val="center"/>
              <w:rPr>
                <w:rFonts w:asciiTheme="minorHAnsi" w:hAnsiTheme="minorHAnsi" w:cstheme="minorHAnsi"/>
                <w:b/>
                <w:bCs/>
                <w:color w:val="538135" w:themeColor="accent6" w:themeShade="BF"/>
                <w:sz w:val="21"/>
                <w:szCs w:val="21"/>
              </w:rPr>
            </w:pPr>
            <w:hyperlink r:id="rId134" w:history="1">
              <w:r w:rsidRPr="002C2AC3">
                <w:rPr>
                  <w:rStyle w:val="Hyperlink"/>
                  <w:rFonts w:asciiTheme="minorHAnsi" w:hAnsiTheme="minorHAnsi" w:cstheme="minorHAnsi"/>
                  <w:b/>
                  <w:bCs/>
                </w:rPr>
                <w:t>Hebrews 12:25</w:t>
              </w:r>
            </w:hyperlink>
            <w:r w:rsidRPr="002C2AC3">
              <w:rPr>
                <w:rFonts w:asciiTheme="minorHAnsi" w:hAnsiTheme="minorHAnsi" w:cstheme="minorHAnsi"/>
              </w:rPr>
              <w:t xml:space="preserve"> </w:t>
            </w:r>
            <w:r w:rsidRPr="002C2AC3">
              <w:rPr>
                <w:rFonts w:asciiTheme="minorHAnsi" w:hAnsiTheme="minorHAnsi" w:cstheme="minorHAnsi"/>
                <w:sz w:val="22"/>
                <w:szCs w:val="22"/>
              </w:rPr>
              <w:t xml:space="preserve">See that ye refuse not him that speaketh. For if they escaped not who refused him that spake on earth, much more </w:t>
            </w:r>
            <w:r w:rsidRPr="002C2AC3">
              <w:rPr>
                <w:rFonts w:asciiTheme="minorHAnsi" w:hAnsiTheme="minorHAnsi" w:cstheme="minorHAnsi"/>
                <w:i/>
                <w:iCs/>
                <w:sz w:val="22"/>
                <w:szCs w:val="22"/>
              </w:rPr>
              <w:t>shall not</w:t>
            </w:r>
            <w:r w:rsidRPr="002C2AC3">
              <w:rPr>
                <w:rFonts w:asciiTheme="minorHAnsi" w:hAnsiTheme="minorHAnsi" w:cstheme="minorHAnsi"/>
                <w:sz w:val="22"/>
                <w:szCs w:val="22"/>
              </w:rPr>
              <w:t xml:space="preserve"> we </w:t>
            </w:r>
            <w:r w:rsidRPr="002C2AC3">
              <w:rPr>
                <w:rFonts w:asciiTheme="minorHAnsi" w:hAnsiTheme="minorHAnsi" w:cstheme="minorHAnsi"/>
                <w:i/>
                <w:iCs/>
                <w:sz w:val="22"/>
                <w:szCs w:val="22"/>
              </w:rPr>
              <w:t>escape</w:t>
            </w:r>
            <w:r w:rsidRPr="002C2AC3">
              <w:rPr>
                <w:rFonts w:asciiTheme="minorHAnsi" w:hAnsiTheme="minorHAnsi" w:cstheme="minorHAnsi"/>
                <w:sz w:val="22"/>
                <w:szCs w:val="22"/>
              </w:rPr>
              <w:t xml:space="preserve">, if we turn away from him that </w:t>
            </w:r>
            <w:r w:rsidRPr="002C2AC3">
              <w:rPr>
                <w:rFonts w:asciiTheme="minorHAnsi" w:hAnsiTheme="minorHAnsi" w:cstheme="minorHAnsi"/>
                <w:i/>
                <w:iCs/>
                <w:sz w:val="22"/>
                <w:szCs w:val="22"/>
              </w:rPr>
              <w:t>speaketh</w:t>
            </w:r>
            <w:r w:rsidRPr="002C2AC3">
              <w:rPr>
                <w:rFonts w:asciiTheme="minorHAnsi" w:hAnsiTheme="minorHAnsi" w:cstheme="minorHAnsi"/>
                <w:sz w:val="22"/>
                <w:szCs w:val="22"/>
              </w:rPr>
              <w:t xml:space="preserve"> from heaven:</w:t>
            </w:r>
          </w:p>
        </w:tc>
      </w:tr>
    </w:tbl>
    <w:p w14:paraId="11F8E625" w14:textId="45A51861" w:rsidR="00773AC3" w:rsidRDefault="0049058B" w:rsidP="00773AC3">
      <w:pPr>
        <w:spacing w:before="60" w:after="60"/>
        <w:jc w:val="center"/>
        <w:rPr>
          <w:b/>
          <w:bCs/>
          <w:color w:val="FF0000"/>
          <w:sz w:val="28"/>
          <w:szCs w:val="28"/>
        </w:rPr>
      </w:pPr>
      <w:r>
        <w:rPr>
          <w:b/>
          <w:bCs/>
          <w:color w:val="FF0000"/>
          <w:sz w:val="28"/>
          <w:szCs w:val="28"/>
        </w:rPr>
        <w:lastRenderedPageBreak/>
        <w:t>Two Covenants Contrasted</w:t>
      </w:r>
    </w:p>
    <w:tbl>
      <w:tblPr>
        <w:tblStyle w:val="TableGrid"/>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9314"/>
      </w:tblGrid>
      <w:tr w:rsidR="007D7E8B" w:rsidRPr="009E3F83" w14:paraId="39017578" w14:textId="77777777" w:rsidTr="00497EBF">
        <w:trPr>
          <w:jc w:val="center"/>
        </w:trPr>
        <w:tc>
          <w:tcPr>
            <w:tcW w:w="9314" w:type="dxa"/>
            <w:tcBorders>
              <w:top w:val="single" w:sz="18" w:space="0" w:color="auto"/>
              <w:bottom w:val="single" w:sz="18" w:space="0" w:color="auto"/>
            </w:tcBorders>
            <w:shd w:val="clear" w:color="auto" w:fill="DEEAF6" w:themeFill="accent5" w:themeFillTint="33"/>
            <w:tcMar>
              <w:left w:w="72" w:type="dxa"/>
              <w:right w:w="72" w:type="dxa"/>
            </w:tcMar>
            <w:vAlign w:val="center"/>
          </w:tcPr>
          <w:p w14:paraId="01F1EC43" w14:textId="77777777" w:rsidR="007D7E8B" w:rsidRPr="009E3F83" w:rsidRDefault="007D7E8B" w:rsidP="00497EBF">
            <w:pPr>
              <w:jc w:val="center"/>
              <w:rPr>
                <w:rFonts w:asciiTheme="minorHAnsi" w:hAnsiTheme="minorHAnsi" w:cstheme="minorHAnsi"/>
                <w:b/>
                <w:bCs/>
                <w:color w:val="FF0000"/>
                <w:sz w:val="24"/>
                <w:szCs w:val="24"/>
              </w:rPr>
            </w:pPr>
            <w:r w:rsidRPr="009E3F83">
              <w:rPr>
                <w:rFonts w:asciiTheme="minorHAnsi" w:hAnsiTheme="minorHAnsi" w:cstheme="minorHAnsi"/>
                <w:b/>
                <w:bCs/>
                <w:color w:val="FF0000"/>
                <w:sz w:val="24"/>
                <w:szCs w:val="24"/>
              </w:rPr>
              <w:t>Mosaic Covenant – An If/then or Conditional Covenant</w:t>
            </w:r>
          </w:p>
        </w:tc>
      </w:tr>
      <w:tr w:rsidR="0049058B" w:rsidRPr="009E3F83" w14:paraId="5274FB65" w14:textId="77777777" w:rsidTr="00497EBF">
        <w:trPr>
          <w:jc w:val="center"/>
        </w:trPr>
        <w:tc>
          <w:tcPr>
            <w:tcW w:w="9314" w:type="dxa"/>
            <w:tcBorders>
              <w:top w:val="single" w:sz="18" w:space="0" w:color="auto"/>
            </w:tcBorders>
            <w:tcMar>
              <w:left w:w="72" w:type="dxa"/>
              <w:right w:w="72" w:type="dxa"/>
            </w:tcMar>
            <w:vAlign w:val="center"/>
          </w:tcPr>
          <w:p w14:paraId="48CDDF60" w14:textId="77777777" w:rsidR="0049058B" w:rsidRPr="009E3F83" w:rsidRDefault="0049058B" w:rsidP="00497EBF">
            <w:pPr>
              <w:rPr>
                <w:rFonts w:asciiTheme="minorHAnsi" w:hAnsiTheme="minorHAnsi" w:cstheme="minorHAnsi"/>
                <w:b/>
                <w:bCs/>
                <w:color w:val="538135" w:themeColor="accent6" w:themeShade="BF"/>
                <w:sz w:val="19"/>
                <w:szCs w:val="19"/>
              </w:rPr>
            </w:pPr>
            <w:r w:rsidRPr="009E3F83">
              <w:rPr>
                <w:rFonts w:asciiTheme="minorHAnsi" w:hAnsiTheme="minorHAnsi" w:cstheme="minorHAnsi"/>
                <w:b/>
                <w:bCs/>
                <w:color w:val="538135" w:themeColor="accent6" w:themeShade="BF"/>
                <w:sz w:val="19"/>
                <w:szCs w:val="19"/>
              </w:rPr>
              <w:t>If thou shalt hearken unto the voice of the LORD, to observe and to do all His Commandments..</w:t>
            </w:r>
          </w:p>
          <w:p w14:paraId="1CFF342D" w14:textId="77777777" w:rsidR="0049058B" w:rsidRPr="009E3F83" w:rsidRDefault="0049058B" w:rsidP="00497EBF">
            <w:pPr>
              <w:rPr>
                <w:rFonts w:asciiTheme="minorHAnsi" w:hAnsiTheme="minorHAnsi" w:cstheme="minorHAnsi"/>
                <w:b/>
                <w:bCs/>
                <w:color w:val="538135" w:themeColor="accent6" w:themeShade="BF"/>
                <w:sz w:val="19"/>
                <w:szCs w:val="19"/>
              </w:rPr>
            </w:pPr>
            <w:r w:rsidRPr="009E3F83">
              <w:rPr>
                <w:rFonts w:asciiTheme="minorHAnsi" w:hAnsiTheme="minorHAnsi" w:cstheme="minorHAnsi"/>
                <w:b/>
                <w:bCs/>
                <w:color w:val="538135" w:themeColor="accent6" w:themeShade="BF"/>
                <w:sz w:val="19"/>
                <w:szCs w:val="19"/>
              </w:rPr>
              <w:t xml:space="preserve">Blessings in </w:t>
            </w:r>
            <w:hyperlink r:id="rId135" w:history="1">
              <w:r w:rsidRPr="009E3F83">
                <w:rPr>
                  <w:rStyle w:val="Hyperlink"/>
                  <w:rFonts w:asciiTheme="minorHAnsi" w:hAnsiTheme="minorHAnsi" w:cstheme="minorHAnsi"/>
                  <w:sz w:val="19"/>
                  <w:szCs w:val="19"/>
                </w:rPr>
                <w:t>Deuteronomy 28:1-14</w:t>
              </w:r>
            </w:hyperlink>
          </w:p>
          <w:p w14:paraId="05817513" w14:textId="77777777" w:rsidR="0049058B" w:rsidRPr="009E3F83" w:rsidRDefault="0049058B" w:rsidP="00497EBF">
            <w:pPr>
              <w:rPr>
                <w:rFonts w:asciiTheme="minorHAnsi" w:hAnsiTheme="minorHAnsi" w:cstheme="minorHAnsi"/>
                <w:sz w:val="19"/>
                <w:szCs w:val="19"/>
              </w:rPr>
            </w:pPr>
            <w:hyperlink r:id="rId136" w:history="1">
              <w:r w:rsidRPr="009E3F83">
                <w:rPr>
                  <w:rStyle w:val="Hyperlink"/>
                  <w:rFonts w:asciiTheme="minorHAnsi" w:hAnsiTheme="minorHAnsi" w:cstheme="minorHAnsi"/>
                  <w:b/>
                  <w:bCs/>
                  <w:sz w:val="19"/>
                  <w:szCs w:val="19"/>
                </w:rPr>
                <w:t>Deuteronomy 28:1</w:t>
              </w:r>
            </w:hyperlink>
            <w:r w:rsidRPr="009E3F83">
              <w:rPr>
                <w:rFonts w:asciiTheme="minorHAnsi" w:hAnsiTheme="minorHAnsi" w:cstheme="minorHAnsi"/>
                <w:sz w:val="19"/>
                <w:szCs w:val="19"/>
              </w:rPr>
              <w:t xml:space="preserve"> And it shall come to pass, if thou shalt hearken diligently unto the voice of the LORD thy God, to observe </w:t>
            </w:r>
            <w:r w:rsidRPr="009E3F83">
              <w:rPr>
                <w:rFonts w:asciiTheme="minorHAnsi" w:hAnsiTheme="minorHAnsi" w:cstheme="minorHAnsi"/>
                <w:i/>
                <w:iCs/>
                <w:sz w:val="19"/>
                <w:szCs w:val="19"/>
              </w:rPr>
              <w:t>and</w:t>
            </w:r>
            <w:r w:rsidRPr="009E3F83">
              <w:rPr>
                <w:rFonts w:asciiTheme="minorHAnsi" w:hAnsiTheme="minorHAnsi" w:cstheme="minorHAnsi"/>
                <w:sz w:val="19"/>
                <w:szCs w:val="19"/>
              </w:rPr>
              <w:t xml:space="preserve"> to do all his commandments which I command thee this day, that the LORD thy God will set thee on high above all nations of the earth:</w:t>
            </w:r>
            <w:r w:rsidRPr="009E3F83">
              <w:rPr>
                <w:rFonts w:asciiTheme="minorHAnsi" w:hAnsiTheme="minorHAnsi" w:cstheme="minorHAnsi"/>
                <w:sz w:val="19"/>
                <w:szCs w:val="19"/>
              </w:rPr>
              <w:br/>
            </w:r>
            <w:r w:rsidRPr="009E3F83">
              <w:rPr>
                <w:rFonts w:asciiTheme="minorHAnsi" w:hAnsiTheme="minorHAnsi" w:cstheme="minorHAnsi"/>
                <w:b/>
                <w:bCs/>
                <w:sz w:val="19"/>
                <w:szCs w:val="19"/>
              </w:rPr>
              <w:t>Deuteronomy 28:2</w:t>
            </w:r>
            <w:r w:rsidRPr="009E3F83">
              <w:rPr>
                <w:rFonts w:asciiTheme="minorHAnsi" w:hAnsiTheme="minorHAnsi" w:cstheme="minorHAnsi"/>
                <w:sz w:val="19"/>
                <w:szCs w:val="19"/>
              </w:rPr>
              <w:t xml:space="preserve"> And all these blessings shall come on thee, and overtake thee, if thou shalt hearken unto the voice of the LORD thy God.</w:t>
            </w:r>
            <w:r w:rsidRPr="009E3F83">
              <w:rPr>
                <w:rFonts w:asciiTheme="minorHAnsi" w:hAnsiTheme="minorHAnsi" w:cstheme="minorHAnsi"/>
                <w:sz w:val="19"/>
                <w:szCs w:val="19"/>
              </w:rPr>
              <w:br/>
            </w:r>
            <w:r w:rsidRPr="009E3F83">
              <w:rPr>
                <w:rFonts w:asciiTheme="minorHAnsi" w:hAnsiTheme="minorHAnsi" w:cstheme="minorHAnsi"/>
                <w:b/>
                <w:bCs/>
                <w:sz w:val="19"/>
                <w:szCs w:val="19"/>
              </w:rPr>
              <w:t>Deuteronomy 28:3</w:t>
            </w:r>
            <w:r w:rsidRPr="009E3F83">
              <w:rPr>
                <w:rFonts w:asciiTheme="minorHAnsi" w:hAnsiTheme="minorHAnsi" w:cstheme="minorHAnsi"/>
                <w:sz w:val="19"/>
                <w:szCs w:val="19"/>
              </w:rPr>
              <w:t xml:space="preserve"> Blessed </w:t>
            </w:r>
            <w:r w:rsidRPr="009E3F83">
              <w:rPr>
                <w:rFonts w:asciiTheme="minorHAnsi" w:hAnsiTheme="minorHAnsi" w:cstheme="minorHAnsi"/>
                <w:i/>
                <w:iCs/>
                <w:sz w:val="19"/>
                <w:szCs w:val="19"/>
              </w:rPr>
              <w:t>shalt</w:t>
            </w:r>
            <w:r w:rsidRPr="009E3F83">
              <w:rPr>
                <w:rFonts w:asciiTheme="minorHAnsi" w:hAnsiTheme="minorHAnsi" w:cstheme="minorHAnsi"/>
                <w:sz w:val="19"/>
                <w:szCs w:val="19"/>
              </w:rPr>
              <w:t xml:space="preserve"> thou </w:t>
            </w:r>
            <w:r w:rsidRPr="009E3F83">
              <w:rPr>
                <w:rFonts w:asciiTheme="minorHAnsi" w:hAnsiTheme="minorHAnsi" w:cstheme="minorHAnsi"/>
                <w:i/>
                <w:iCs/>
                <w:sz w:val="19"/>
                <w:szCs w:val="19"/>
              </w:rPr>
              <w:t>be</w:t>
            </w:r>
            <w:r w:rsidRPr="009E3F83">
              <w:rPr>
                <w:rFonts w:asciiTheme="minorHAnsi" w:hAnsiTheme="minorHAnsi" w:cstheme="minorHAnsi"/>
                <w:sz w:val="19"/>
                <w:szCs w:val="19"/>
              </w:rPr>
              <w:t xml:space="preserve"> in the city, and blessed </w:t>
            </w:r>
            <w:r w:rsidRPr="009E3F83">
              <w:rPr>
                <w:rFonts w:asciiTheme="minorHAnsi" w:hAnsiTheme="minorHAnsi" w:cstheme="minorHAnsi"/>
                <w:i/>
                <w:iCs/>
                <w:sz w:val="19"/>
                <w:szCs w:val="19"/>
              </w:rPr>
              <w:t>shalt</w:t>
            </w:r>
            <w:r w:rsidRPr="009E3F83">
              <w:rPr>
                <w:rFonts w:asciiTheme="minorHAnsi" w:hAnsiTheme="minorHAnsi" w:cstheme="minorHAnsi"/>
                <w:sz w:val="19"/>
                <w:szCs w:val="19"/>
              </w:rPr>
              <w:t xml:space="preserve"> thou </w:t>
            </w:r>
            <w:r w:rsidRPr="009E3F83">
              <w:rPr>
                <w:rFonts w:asciiTheme="minorHAnsi" w:hAnsiTheme="minorHAnsi" w:cstheme="minorHAnsi"/>
                <w:i/>
                <w:iCs/>
                <w:sz w:val="19"/>
                <w:szCs w:val="19"/>
              </w:rPr>
              <w:t>be</w:t>
            </w:r>
            <w:r w:rsidRPr="009E3F83">
              <w:rPr>
                <w:rFonts w:asciiTheme="minorHAnsi" w:hAnsiTheme="minorHAnsi" w:cstheme="minorHAnsi"/>
                <w:sz w:val="19"/>
                <w:szCs w:val="19"/>
              </w:rPr>
              <w:t xml:space="preserve"> in the field.</w:t>
            </w:r>
            <w:r w:rsidRPr="009E3F83">
              <w:rPr>
                <w:rFonts w:asciiTheme="minorHAnsi" w:hAnsiTheme="minorHAnsi" w:cstheme="minorHAnsi"/>
                <w:sz w:val="19"/>
                <w:szCs w:val="19"/>
              </w:rPr>
              <w:br/>
            </w:r>
            <w:r w:rsidRPr="009E3F83">
              <w:rPr>
                <w:rFonts w:asciiTheme="minorHAnsi" w:hAnsiTheme="minorHAnsi" w:cstheme="minorHAnsi"/>
                <w:b/>
                <w:bCs/>
                <w:sz w:val="19"/>
                <w:szCs w:val="19"/>
              </w:rPr>
              <w:t>Deuteronomy 28:4</w:t>
            </w:r>
            <w:r w:rsidRPr="009E3F83">
              <w:rPr>
                <w:rFonts w:asciiTheme="minorHAnsi" w:hAnsiTheme="minorHAnsi" w:cstheme="minorHAnsi"/>
                <w:sz w:val="19"/>
                <w:szCs w:val="19"/>
              </w:rPr>
              <w:t xml:space="preserve"> Blessed </w:t>
            </w:r>
            <w:r w:rsidRPr="009E3F83">
              <w:rPr>
                <w:rFonts w:asciiTheme="minorHAnsi" w:hAnsiTheme="minorHAnsi" w:cstheme="minorHAnsi"/>
                <w:i/>
                <w:iCs/>
                <w:sz w:val="19"/>
                <w:szCs w:val="19"/>
              </w:rPr>
              <w:t>shall be</w:t>
            </w:r>
            <w:r w:rsidRPr="009E3F83">
              <w:rPr>
                <w:rFonts w:asciiTheme="minorHAnsi" w:hAnsiTheme="minorHAnsi" w:cstheme="minorHAnsi"/>
                <w:sz w:val="19"/>
                <w:szCs w:val="19"/>
              </w:rPr>
              <w:t xml:space="preserve"> the fruit of thy body, and the fruit of thy ground, and the fruit of thy cattle, the increase of thy kine, and the flocks of thy sheep.</w:t>
            </w:r>
          </w:p>
        </w:tc>
      </w:tr>
      <w:tr w:rsidR="0049058B" w:rsidRPr="009E3F83" w14:paraId="7CF86545" w14:textId="77777777" w:rsidTr="00497EBF">
        <w:trPr>
          <w:jc w:val="center"/>
        </w:trPr>
        <w:tc>
          <w:tcPr>
            <w:tcW w:w="9314" w:type="dxa"/>
            <w:tcBorders>
              <w:bottom w:val="single" w:sz="6" w:space="0" w:color="auto"/>
            </w:tcBorders>
            <w:tcMar>
              <w:left w:w="72" w:type="dxa"/>
              <w:right w:w="72" w:type="dxa"/>
            </w:tcMar>
            <w:vAlign w:val="center"/>
          </w:tcPr>
          <w:p w14:paraId="6CDD32F2" w14:textId="77777777" w:rsidR="0049058B" w:rsidRPr="009E3F83" w:rsidRDefault="0049058B" w:rsidP="00497EBF">
            <w:pPr>
              <w:rPr>
                <w:rFonts w:asciiTheme="minorHAnsi" w:hAnsiTheme="minorHAnsi" w:cstheme="minorHAnsi"/>
                <w:b/>
                <w:bCs/>
                <w:sz w:val="19"/>
                <w:szCs w:val="19"/>
              </w:rPr>
            </w:pPr>
            <w:r w:rsidRPr="009E3F83">
              <w:rPr>
                <w:rFonts w:asciiTheme="minorHAnsi" w:hAnsiTheme="minorHAnsi" w:cstheme="minorHAnsi"/>
                <w:b/>
                <w:bCs/>
                <w:color w:val="538135" w:themeColor="accent6" w:themeShade="BF"/>
                <w:sz w:val="19"/>
                <w:szCs w:val="19"/>
              </w:rPr>
              <w:t>But if thou wilt not hearken unto the voice of the LORD thy God</w:t>
            </w:r>
            <w:r w:rsidRPr="009E3F83">
              <w:rPr>
                <w:rFonts w:asciiTheme="minorHAnsi" w:hAnsiTheme="minorHAnsi" w:cstheme="minorHAnsi"/>
                <w:b/>
                <w:bCs/>
                <w:sz w:val="19"/>
                <w:szCs w:val="19"/>
              </w:rPr>
              <w:t xml:space="preserve">...   </w:t>
            </w:r>
            <w:hyperlink r:id="rId137" w:history="1">
              <w:r w:rsidRPr="009E3F83">
                <w:rPr>
                  <w:rStyle w:val="Hyperlink"/>
                  <w:rFonts w:asciiTheme="minorHAnsi" w:hAnsiTheme="minorHAnsi" w:cstheme="minorHAnsi"/>
                  <w:sz w:val="19"/>
                  <w:szCs w:val="19"/>
                </w:rPr>
                <w:t>Deuteronomy 28:15-44</w:t>
              </w:r>
            </w:hyperlink>
            <w:r w:rsidRPr="009E3F83">
              <w:rPr>
                <w:rFonts w:asciiTheme="minorHAnsi" w:hAnsiTheme="minorHAnsi" w:cstheme="minorHAnsi"/>
                <w:b/>
                <w:bCs/>
                <w:sz w:val="19"/>
                <w:szCs w:val="19"/>
              </w:rPr>
              <w:br/>
            </w:r>
            <w:hyperlink r:id="rId138" w:history="1">
              <w:r w:rsidRPr="009E3F83">
                <w:rPr>
                  <w:rStyle w:val="Hyperlink"/>
                  <w:rFonts w:asciiTheme="minorHAnsi" w:hAnsiTheme="minorHAnsi" w:cstheme="minorHAnsi"/>
                  <w:b/>
                  <w:bCs/>
                  <w:sz w:val="19"/>
                  <w:szCs w:val="19"/>
                </w:rPr>
                <w:t>Deuteronomy 28:15</w:t>
              </w:r>
            </w:hyperlink>
            <w:r w:rsidRPr="009E3F83">
              <w:rPr>
                <w:rFonts w:asciiTheme="minorHAnsi" w:hAnsiTheme="minorHAnsi" w:cstheme="minorHAnsi"/>
                <w:sz w:val="19"/>
                <w:szCs w:val="19"/>
              </w:rPr>
              <w:t xml:space="preserve"> But it shall come to pass, if thou wilt not hearken unto the voice of the LORD thy God, to observe to do all his commandments and his statutes which I command thee this day; that all these curses shall come upon thee, and overtake thee:</w:t>
            </w:r>
            <w:r w:rsidRPr="009E3F83">
              <w:rPr>
                <w:rFonts w:asciiTheme="minorHAnsi" w:hAnsiTheme="minorHAnsi" w:cstheme="minorHAnsi"/>
                <w:sz w:val="19"/>
                <w:szCs w:val="19"/>
              </w:rPr>
              <w:br/>
            </w:r>
            <w:r w:rsidRPr="009E3F83">
              <w:rPr>
                <w:rFonts w:asciiTheme="minorHAnsi" w:hAnsiTheme="minorHAnsi" w:cstheme="minorHAnsi"/>
                <w:b/>
                <w:bCs/>
                <w:sz w:val="19"/>
                <w:szCs w:val="19"/>
              </w:rPr>
              <w:t>Deuteronomy 28:16</w:t>
            </w:r>
            <w:r w:rsidRPr="009E3F83">
              <w:rPr>
                <w:rFonts w:asciiTheme="minorHAnsi" w:hAnsiTheme="minorHAnsi" w:cstheme="minorHAnsi"/>
                <w:sz w:val="19"/>
                <w:szCs w:val="19"/>
              </w:rPr>
              <w:t xml:space="preserve"> Cursed </w:t>
            </w:r>
            <w:r w:rsidRPr="009E3F83">
              <w:rPr>
                <w:rFonts w:asciiTheme="minorHAnsi" w:hAnsiTheme="minorHAnsi" w:cstheme="minorHAnsi"/>
                <w:i/>
                <w:iCs/>
                <w:sz w:val="19"/>
                <w:szCs w:val="19"/>
              </w:rPr>
              <w:t>shalt</w:t>
            </w:r>
            <w:r w:rsidRPr="009E3F83">
              <w:rPr>
                <w:rFonts w:asciiTheme="minorHAnsi" w:hAnsiTheme="minorHAnsi" w:cstheme="minorHAnsi"/>
                <w:sz w:val="19"/>
                <w:szCs w:val="19"/>
              </w:rPr>
              <w:t xml:space="preserve"> thou </w:t>
            </w:r>
            <w:r w:rsidRPr="009E3F83">
              <w:rPr>
                <w:rFonts w:asciiTheme="minorHAnsi" w:hAnsiTheme="minorHAnsi" w:cstheme="minorHAnsi"/>
                <w:i/>
                <w:iCs/>
                <w:sz w:val="19"/>
                <w:szCs w:val="19"/>
              </w:rPr>
              <w:t>be</w:t>
            </w:r>
            <w:r w:rsidRPr="009E3F83">
              <w:rPr>
                <w:rFonts w:asciiTheme="minorHAnsi" w:hAnsiTheme="minorHAnsi" w:cstheme="minorHAnsi"/>
                <w:sz w:val="19"/>
                <w:szCs w:val="19"/>
              </w:rPr>
              <w:t xml:space="preserve"> in the city, and cursed </w:t>
            </w:r>
            <w:r w:rsidRPr="009E3F83">
              <w:rPr>
                <w:rFonts w:asciiTheme="minorHAnsi" w:hAnsiTheme="minorHAnsi" w:cstheme="minorHAnsi"/>
                <w:i/>
                <w:iCs/>
                <w:sz w:val="19"/>
                <w:szCs w:val="19"/>
              </w:rPr>
              <w:t>shalt</w:t>
            </w:r>
            <w:r w:rsidRPr="009E3F83">
              <w:rPr>
                <w:rFonts w:asciiTheme="minorHAnsi" w:hAnsiTheme="minorHAnsi" w:cstheme="minorHAnsi"/>
                <w:sz w:val="19"/>
                <w:szCs w:val="19"/>
              </w:rPr>
              <w:t xml:space="preserve"> thou </w:t>
            </w:r>
            <w:r w:rsidRPr="009E3F83">
              <w:rPr>
                <w:rFonts w:asciiTheme="minorHAnsi" w:hAnsiTheme="minorHAnsi" w:cstheme="minorHAnsi"/>
                <w:i/>
                <w:iCs/>
                <w:sz w:val="19"/>
                <w:szCs w:val="19"/>
              </w:rPr>
              <w:t>be</w:t>
            </w:r>
            <w:r w:rsidRPr="009E3F83">
              <w:rPr>
                <w:rFonts w:asciiTheme="minorHAnsi" w:hAnsiTheme="minorHAnsi" w:cstheme="minorHAnsi"/>
                <w:sz w:val="19"/>
                <w:szCs w:val="19"/>
              </w:rPr>
              <w:t xml:space="preserve"> in the field.</w:t>
            </w:r>
            <w:r w:rsidRPr="009E3F83">
              <w:rPr>
                <w:rFonts w:asciiTheme="minorHAnsi" w:hAnsiTheme="minorHAnsi" w:cstheme="minorHAnsi"/>
                <w:sz w:val="19"/>
                <w:szCs w:val="19"/>
              </w:rPr>
              <w:br/>
            </w:r>
            <w:r w:rsidRPr="009E3F83">
              <w:rPr>
                <w:rFonts w:asciiTheme="minorHAnsi" w:hAnsiTheme="minorHAnsi" w:cstheme="minorHAnsi"/>
                <w:b/>
                <w:bCs/>
                <w:sz w:val="19"/>
                <w:szCs w:val="19"/>
              </w:rPr>
              <w:t>Deuteronomy 28:17</w:t>
            </w:r>
            <w:r w:rsidRPr="009E3F83">
              <w:rPr>
                <w:rFonts w:asciiTheme="minorHAnsi" w:hAnsiTheme="minorHAnsi" w:cstheme="minorHAnsi"/>
                <w:sz w:val="19"/>
                <w:szCs w:val="19"/>
              </w:rPr>
              <w:t xml:space="preserve"> Cursed </w:t>
            </w:r>
            <w:r w:rsidRPr="009E3F83">
              <w:rPr>
                <w:rFonts w:asciiTheme="minorHAnsi" w:hAnsiTheme="minorHAnsi" w:cstheme="minorHAnsi"/>
                <w:i/>
                <w:iCs/>
                <w:sz w:val="19"/>
                <w:szCs w:val="19"/>
              </w:rPr>
              <w:t>shall be</w:t>
            </w:r>
            <w:r w:rsidRPr="009E3F83">
              <w:rPr>
                <w:rFonts w:asciiTheme="minorHAnsi" w:hAnsiTheme="minorHAnsi" w:cstheme="minorHAnsi"/>
                <w:sz w:val="19"/>
                <w:szCs w:val="19"/>
              </w:rPr>
              <w:t xml:space="preserve"> thy basket and thy store.</w:t>
            </w:r>
          </w:p>
        </w:tc>
      </w:tr>
      <w:tr w:rsidR="0049058B" w:rsidRPr="009E3F83" w14:paraId="70E52405" w14:textId="77777777" w:rsidTr="00497EBF">
        <w:trPr>
          <w:jc w:val="center"/>
        </w:trPr>
        <w:tc>
          <w:tcPr>
            <w:tcW w:w="9314" w:type="dxa"/>
            <w:tcBorders>
              <w:top w:val="single" w:sz="6" w:space="0" w:color="auto"/>
              <w:bottom w:val="single" w:sz="6" w:space="0" w:color="auto"/>
            </w:tcBorders>
            <w:shd w:val="clear" w:color="auto" w:fill="DEEAF6" w:themeFill="accent5" w:themeFillTint="33"/>
            <w:tcMar>
              <w:left w:w="72" w:type="dxa"/>
              <w:right w:w="72" w:type="dxa"/>
            </w:tcMar>
            <w:vAlign w:val="center"/>
          </w:tcPr>
          <w:p w14:paraId="605215E7" w14:textId="77777777" w:rsidR="0049058B" w:rsidRPr="009E3F83" w:rsidRDefault="0049058B" w:rsidP="00497EBF">
            <w:pPr>
              <w:rPr>
                <w:rFonts w:asciiTheme="minorHAnsi" w:hAnsiTheme="minorHAnsi" w:cstheme="minorHAnsi"/>
                <w:b/>
                <w:bCs/>
                <w:color w:val="538135" w:themeColor="accent6" w:themeShade="BF"/>
                <w:sz w:val="19"/>
                <w:szCs w:val="19"/>
              </w:rPr>
            </w:pPr>
            <w:r w:rsidRPr="009E3F83">
              <w:rPr>
                <w:rFonts w:asciiTheme="minorHAnsi" w:hAnsiTheme="minorHAnsi" w:cstheme="minorHAnsi"/>
                <w:b/>
                <w:bCs/>
                <w:color w:val="538135" w:themeColor="accent6" w:themeShade="BF"/>
                <w:sz w:val="19"/>
                <w:szCs w:val="19"/>
              </w:rPr>
              <w:t xml:space="preserve">But Jesuran waxed fat – Provoked God to Jealousy – </w:t>
            </w:r>
            <w:hyperlink r:id="rId139" w:history="1">
              <w:r w:rsidRPr="009E3F83">
                <w:rPr>
                  <w:rStyle w:val="Hyperlink"/>
                  <w:rFonts w:asciiTheme="minorHAnsi" w:hAnsiTheme="minorHAnsi" w:cstheme="minorHAnsi"/>
                  <w:sz w:val="19"/>
                  <w:szCs w:val="19"/>
                </w:rPr>
                <w:t>Deuteronomy 32:15-21</w:t>
              </w:r>
            </w:hyperlink>
          </w:p>
          <w:p w14:paraId="481F3947" w14:textId="77777777" w:rsidR="0049058B" w:rsidRPr="009E3F83" w:rsidRDefault="0049058B" w:rsidP="00497EBF">
            <w:pPr>
              <w:rPr>
                <w:rFonts w:asciiTheme="minorHAnsi" w:hAnsiTheme="minorHAnsi" w:cstheme="minorHAnsi"/>
                <w:sz w:val="19"/>
                <w:szCs w:val="19"/>
              </w:rPr>
            </w:pPr>
            <w:hyperlink r:id="rId140" w:history="1">
              <w:r w:rsidRPr="009E3F83">
                <w:rPr>
                  <w:rStyle w:val="Hyperlink"/>
                  <w:rFonts w:asciiTheme="minorHAnsi" w:hAnsiTheme="minorHAnsi" w:cstheme="minorHAnsi"/>
                  <w:b/>
                  <w:bCs/>
                  <w:sz w:val="19"/>
                  <w:szCs w:val="19"/>
                </w:rPr>
                <w:t>Deuteronomy 32:15</w:t>
              </w:r>
            </w:hyperlink>
            <w:r w:rsidRPr="009E3F83">
              <w:rPr>
                <w:rFonts w:asciiTheme="minorHAnsi" w:hAnsiTheme="minorHAnsi" w:cstheme="minorHAnsi"/>
                <w:sz w:val="19"/>
                <w:szCs w:val="19"/>
              </w:rPr>
              <w:t xml:space="preserve"> But Jeshurun waxed fat, and kicked: thou art waxen fat, thou art grown thick, thou art covered </w:t>
            </w:r>
            <w:r w:rsidRPr="009E3F83">
              <w:rPr>
                <w:rFonts w:asciiTheme="minorHAnsi" w:hAnsiTheme="minorHAnsi" w:cstheme="minorHAnsi"/>
                <w:i/>
                <w:iCs/>
                <w:sz w:val="19"/>
                <w:szCs w:val="19"/>
              </w:rPr>
              <w:t>with fatness</w:t>
            </w:r>
            <w:r w:rsidRPr="009E3F83">
              <w:rPr>
                <w:rFonts w:asciiTheme="minorHAnsi" w:hAnsiTheme="minorHAnsi" w:cstheme="minorHAnsi"/>
                <w:sz w:val="19"/>
                <w:szCs w:val="19"/>
              </w:rPr>
              <w:t xml:space="preserve">; then he forsook God </w:t>
            </w:r>
            <w:r w:rsidRPr="009E3F83">
              <w:rPr>
                <w:rFonts w:asciiTheme="minorHAnsi" w:hAnsiTheme="minorHAnsi" w:cstheme="minorHAnsi"/>
                <w:i/>
                <w:iCs/>
                <w:sz w:val="19"/>
                <w:szCs w:val="19"/>
              </w:rPr>
              <w:t>which</w:t>
            </w:r>
            <w:r w:rsidRPr="009E3F83">
              <w:rPr>
                <w:rFonts w:asciiTheme="minorHAnsi" w:hAnsiTheme="minorHAnsi" w:cstheme="minorHAnsi"/>
                <w:sz w:val="19"/>
                <w:szCs w:val="19"/>
              </w:rPr>
              <w:t xml:space="preserve"> made him, and lightly esteemed the Rock of his salvation.</w:t>
            </w:r>
            <w:r w:rsidRPr="009E3F83">
              <w:rPr>
                <w:rFonts w:asciiTheme="minorHAnsi" w:hAnsiTheme="minorHAnsi" w:cstheme="minorHAnsi"/>
                <w:sz w:val="19"/>
                <w:szCs w:val="19"/>
              </w:rPr>
              <w:br/>
            </w:r>
            <w:r w:rsidRPr="009E3F83">
              <w:rPr>
                <w:rFonts w:asciiTheme="minorHAnsi" w:hAnsiTheme="minorHAnsi" w:cstheme="minorHAnsi"/>
                <w:b/>
                <w:bCs/>
                <w:sz w:val="19"/>
                <w:szCs w:val="19"/>
              </w:rPr>
              <w:t>Deuteronomy 32:16</w:t>
            </w:r>
            <w:r w:rsidRPr="009E3F83">
              <w:rPr>
                <w:rFonts w:asciiTheme="minorHAnsi" w:hAnsiTheme="minorHAnsi" w:cstheme="minorHAnsi"/>
                <w:sz w:val="19"/>
                <w:szCs w:val="19"/>
              </w:rPr>
              <w:t xml:space="preserve"> </w:t>
            </w:r>
            <w:r w:rsidRPr="009E3F83">
              <w:rPr>
                <w:rFonts w:asciiTheme="minorHAnsi" w:hAnsiTheme="minorHAnsi" w:cstheme="minorHAnsi"/>
                <w:sz w:val="19"/>
                <w:szCs w:val="19"/>
                <w:highlight w:val="yellow"/>
              </w:rPr>
              <w:t xml:space="preserve">They provoked him to jealousy with strange </w:t>
            </w:r>
            <w:r w:rsidRPr="009E3F83">
              <w:rPr>
                <w:rFonts w:asciiTheme="minorHAnsi" w:hAnsiTheme="minorHAnsi" w:cstheme="minorHAnsi"/>
                <w:i/>
                <w:iCs/>
                <w:sz w:val="19"/>
                <w:szCs w:val="19"/>
                <w:highlight w:val="yellow"/>
              </w:rPr>
              <w:t>gods</w:t>
            </w:r>
            <w:r w:rsidRPr="009E3F83">
              <w:rPr>
                <w:rFonts w:asciiTheme="minorHAnsi" w:hAnsiTheme="minorHAnsi" w:cstheme="minorHAnsi"/>
                <w:sz w:val="19"/>
                <w:szCs w:val="19"/>
              </w:rPr>
              <w:t>, with abominations provoked they him to anger....</w:t>
            </w:r>
            <w:r w:rsidRPr="009E3F83">
              <w:rPr>
                <w:rFonts w:asciiTheme="minorHAnsi" w:hAnsiTheme="minorHAnsi" w:cstheme="minorHAnsi"/>
                <w:sz w:val="19"/>
                <w:szCs w:val="19"/>
              </w:rPr>
              <w:br/>
            </w:r>
            <w:r w:rsidRPr="009E3F83">
              <w:rPr>
                <w:rFonts w:asciiTheme="minorHAnsi" w:hAnsiTheme="minorHAnsi" w:cstheme="minorHAnsi"/>
                <w:b/>
                <w:bCs/>
                <w:sz w:val="19"/>
                <w:szCs w:val="19"/>
              </w:rPr>
              <w:t>Deuteronomy 32:21</w:t>
            </w:r>
            <w:r w:rsidRPr="009E3F83">
              <w:rPr>
                <w:rFonts w:asciiTheme="minorHAnsi" w:hAnsiTheme="minorHAnsi" w:cstheme="minorHAnsi"/>
                <w:sz w:val="19"/>
                <w:szCs w:val="19"/>
              </w:rPr>
              <w:t xml:space="preserve"> </w:t>
            </w:r>
            <w:r w:rsidRPr="009E3F83">
              <w:rPr>
                <w:rFonts w:asciiTheme="minorHAnsi" w:hAnsiTheme="minorHAnsi" w:cstheme="minorHAnsi"/>
                <w:sz w:val="19"/>
                <w:szCs w:val="19"/>
                <w:highlight w:val="yellow"/>
              </w:rPr>
              <w:t xml:space="preserve">They have moved me to jealousy with </w:t>
            </w:r>
            <w:r w:rsidRPr="009E3F83">
              <w:rPr>
                <w:rFonts w:asciiTheme="minorHAnsi" w:hAnsiTheme="minorHAnsi" w:cstheme="minorHAnsi"/>
                <w:i/>
                <w:iCs/>
                <w:sz w:val="19"/>
                <w:szCs w:val="19"/>
                <w:highlight w:val="yellow"/>
              </w:rPr>
              <w:t>that which is</w:t>
            </w:r>
            <w:r w:rsidRPr="009E3F83">
              <w:rPr>
                <w:rFonts w:asciiTheme="minorHAnsi" w:hAnsiTheme="minorHAnsi" w:cstheme="minorHAnsi"/>
                <w:sz w:val="19"/>
                <w:szCs w:val="19"/>
                <w:highlight w:val="yellow"/>
              </w:rPr>
              <w:t xml:space="preserve"> not God</w:t>
            </w:r>
            <w:r w:rsidRPr="009E3F83">
              <w:rPr>
                <w:rFonts w:asciiTheme="minorHAnsi" w:hAnsiTheme="minorHAnsi" w:cstheme="minorHAnsi"/>
                <w:sz w:val="19"/>
                <w:szCs w:val="19"/>
              </w:rPr>
              <w:t xml:space="preserve">; they have provoked me to anger with their vanities: and </w:t>
            </w:r>
            <w:r w:rsidRPr="009E3F83">
              <w:rPr>
                <w:rFonts w:asciiTheme="minorHAnsi" w:hAnsiTheme="minorHAnsi" w:cstheme="minorHAnsi"/>
                <w:sz w:val="19"/>
                <w:szCs w:val="19"/>
                <w:highlight w:val="yellow"/>
              </w:rPr>
              <w:t xml:space="preserve">I will move them to jealousy with </w:t>
            </w:r>
            <w:r w:rsidRPr="009E3F83">
              <w:rPr>
                <w:rFonts w:asciiTheme="minorHAnsi" w:hAnsiTheme="minorHAnsi" w:cstheme="minorHAnsi"/>
                <w:i/>
                <w:iCs/>
                <w:sz w:val="19"/>
                <w:szCs w:val="19"/>
                <w:highlight w:val="yellow"/>
              </w:rPr>
              <w:t>those which are</w:t>
            </w:r>
            <w:r w:rsidRPr="009E3F83">
              <w:rPr>
                <w:rFonts w:asciiTheme="minorHAnsi" w:hAnsiTheme="minorHAnsi" w:cstheme="minorHAnsi"/>
                <w:sz w:val="19"/>
                <w:szCs w:val="19"/>
                <w:highlight w:val="yellow"/>
              </w:rPr>
              <w:t xml:space="preserve"> not a people</w:t>
            </w:r>
            <w:r w:rsidRPr="009E3F83">
              <w:rPr>
                <w:rFonts w:asciiTheme="minorHAnsi" w:hAnsiTheme="minorHAnsi" w:cstheme="minorHAnsi"/>
                <w:sz w:val="19"/>
                <w:szCs w:val="19"/>
              </w:rPr>
              <w:t xml:space="preserve">; I will provoke them to anger with </w:t>
            </w:r>
            <w:r w:rsidRPr="009E3F83">
              <w:rPr>
                <w:rFonts w:asciiTheme="minorHAnsi" w:hAnsiTheme="minorHAnsi" w:cstheme="minorHAnsi"/>
                <w:sz w:val="19"/>
                <w:szCs w:val="19"/>
                <w:highlight w:val="yellow"/>
              </w:rPr>
              <w:t>a foolish nation.</w:t>
            </w:r>
          </w:p>
        </w:tc>
      </w:tr>
      <w:tr w:rsidR="0049058B" w:rsidRPr="009E3F83" w14:paraId="39D42FE5" w14:textId="77777777" w:rsidTr="00497EBF">
        <w:trPr>
          <w:jc w:val="center"/>
        </w:trPr>
        <w:tc>
          <w:tcPr>
            <w:tcW w:w="9314" w:type="dxa"/>
            <w:tcBorders>
              <w:top w:val="single" w:sz="6" w:space="0" w:color="auto"/>
              <w:bottom w:val="single" w:sz="6" w:space="0" w:color="auto"/>
            </w:tcBorders>
            <w:tcMar>
              <w:left w:w="72" w:type="dxa"/>
              <w:right w:w="72" w:type="dxa"/>
            </w:tcMar>
            <w:vAlign w:val="center"/>
          </w:tcPr>
          <w:p w14:paraId="21A3BBBE" w14:textId="77777777" w:rsidR="0049058B" w:rsidRPr="009E3F83" w:rsidRDefault="0049058B" w:rsidP="00497EBF">
            <w:pPr>
              <w:rPr>
                <w:rFonts w:asciiTheme="minorHAnsi" w:hAnsiTheme="minorHAnsi" w:cstheme="minorHAnsi"/>
                <w:sz w:val="19"/>
                <w:szCs w:val="19"/>
              </w:rPr>
            </w:pPr>
            <w:r w:rsidRPr="009E3F83">
              <w:rPr>
                <w:rFonts w:asciiTheme="minorHAnsi" w:hAnsiTheme="minorHAnsi" w:cstheme="minorHAnsi"/>
                <w:b/>
                <w:bCs/>
                <w:color w:val="538135" w:themeColor="accent6" w:themeShade="BF"/>
                <w:sz w:val="19"/>
                <w:szCs w:val="19"/>
              </w:rPr>
              <w:t>Will Remove you from the land, scattering you over the earth -</w:t>
            </w:r>
            <w:r w:rsidRPr="009E3F83">
              <w:rPr>
                <w:rFonts w:asciiTheme="minorHAnsi" w:hAnsiTheme="minorHAnsi" w:cstheme="minorHAnsi"/>
                <w:color w:val="538135" w:themeColor="accent6" w:themeShade="BF"/>
                <w:sz w:val="19"/>
                <w:szCs w:val="19"/>
              </w:rPr>
              <w:t xml:space="preserve"> </w:t>
            </w:r>
            <w:hyperlink r:id="rId141" w:history="1">
              <w:r w:rsidRPr="009E3F83">
                <w:rPr>
                  <w:rStyle w:val="Hyperlink"/>
                  <w:rFonts w:asciiTheme="minorHAnsi" w:hAnsiTheme="minorHAnsi" w:cstheme="minorHAnsi"/>
                  <w:sz w:val="19"/>
                  <w:szCs w:val="19"/>
                </w:rPr>
                <w:t>Deuteronomy 28:45-48</w:t>
              </w:r>
            </w:hyperlink>
          </w:p>
          <w:p w14:paraId="21663F78" w14:textId="77777777" w:rsidR="0049058B" w:rsidRPr="009E3F83" w:rsidRDefault="0049058B" w:rsidP="00497EBF">
            <w:pPr>
              <w:rPr>
                <w:rFonts w:asciiTheme="minorHAnsi" w:hAnsiTheme="minorHAnsi" w:cstheme="minorHAnsi"/>
                <w:sz w:val="19"/>
                <w:szCs w:val="19"/>
              </w:rPr>
            </w:pPr>
            <w:hyperlink r:id="rId142" w:history="1">
              <w:r w:rsidRPr="009E3F83">
                <w:rPr>
                  <w:rStyle w:val="Hyperlink"/>
                  <w:rFonts w:asciiTheme="minorHAnsi" w:hAnsiTheme="minorHAnsi" w:cstheme="minorHAnsi"/>
                  <w:b/>
                  <w:bCs/>
                  <w:sz w:val="19"/>
                  <w:szCs w:val="19"/>
                </w:rPr>
                <w:t>Deuteronomy 28:45</w:t>
              </w:r>
            </w:hyperlink>
            <w:r w:rsidRPr="009E3F83">
              <w:rPr>
                <w:rFonts w:asciiTheme="minorHAnsi" w:hAnsiTheme="minorHAnsi" w:cstheme="minorHAnsi"/>
                <w:sz w:val="19"/>
                <w:szCs w:val="19"/>
              </w:rPr>
              <w:t xml:space="preserve"> Moreover all these curses shall come upon thee, and shall pursue thee, and overtake thee, till thou be destroyed; because thou hearkenedst not unto the voice of the LORD thy God, to keep his commandments and his statutes which he commanded thee:</w:t>
            </w:r>
            <w:r w:rsidRPr="009E3F83">
              <w:rPr>
                <w:rFonts w:asciiTheme="minorHAnsi" w:hAnsiTheme="minorHAnsi" w:cstheme="minorHAnsi"/>
                <w:sz w:val="19"/>
                <w:szCs w:val="19"/>
              </w:rPr>
              <w:br/>
            </w:r>
            <w:r w:rsidRPr="009E3F83">
              <w:rPr>
                <w:rFonts w:asciiTheme="minorHAnsi" w:hAnsiTheme="minorHAnsi" w:cstheme="minorHAnsi"/>
                <w:b/>
                <w:bCs/>
                <w:sz w:val="19"/>
                <w:szCs w:val="19"/>
              </w:rPr>
              <w:t>Deuteronomy 28:46</w:t>
            </w:r>
            <w:r w:rsidRPr="009E3F83">
              <w:rPr>
                <w:rFonts w:asciiTheme="minorHAnsi" w:hAnsiTheme="minorHAnsi" w:cstheme="minorHAnsi"/>
                <w:sz w:val="19"/>
                <w:szCs w:val="19"/>
              </w:rPr>
              <w:t xml:space="preserve"> And they shall be upon thee for a sign and for a wonder, and upon thy seed for ever.</w:t>
            </w:r>
            <w:r w:rsidRPr="009E3F83">
              <w:rPr>
                <w:rFonts w:asciiTheme="minorHAnsi" w:hAnsiTheme="minorHAnsi" w:cstheme="minorHAnsi"/>
                <w:sz w:val="19"/>
                <w:szCs w:val="19"/>
              </w:rPr>
              <w:br/>
            </w:r>
            <w:r w:rsidRPr="009E3F83">
              <w:rPr>
                <w:rFonts w:asciiTheme="minorHAnsi" w:hAnsiTheme="minorHAnsi" w:cstheme="minorHAnsi"/>
                <w:b/>
                <w:bCs/>
                <w:sz w:val="19"/>
                <w:szCs w:val="19"/>
              </w:rPr>
              <w:t>Deuteronomy 28:47</w:t>
            </w:r>
            <w:r w:rsidRPr="009E3F83">
              <w:rPr>
                <w:rFonts w:asciiTheme="minorHAnsi" w:hAnsiTheme="minorHAnsi" w:cstheme="minorHAnsi"/>
                <w:sz w:val="19"/>
                <w:szCs w:val="19"/>
              </w:rPr>
              <w:t xml:space="preserve"> Because thou servedst not the LORD thy God with joyfulness, and with gladness of heart, for the abundance of all </w:t>
            </w:r>
            <w:r w:rsidRPr="009E3F83">
              <w:rPr>
                <w:rFonts w:asciiTheme="minorHAnsi" w:hAnsiTheme="minorHAnsi" w:cstheme="minorHAnsi"/>
                <w:i/>
                <w:iCs/>
                <w:sz w:val="19"/>
                <w:szCs w:val="19"/>
              </w:rPr>
              <w:t>things</w:t>
            </w:r>
            <w:r w:rsidRPr="009E3F83">
              <w:rPr>
                <w:rFonts w:asciiTheme="minorHAnsi" w:hAnsiTheme="minorHAnsi" w:cstheme="minorHAnsi"/>
                <w:sz w:val="19"/>
                <w:szCs w:val="19"/>
              </w:rPr>
              <w:t>;</w:t>
            </w:r>
          </w:p>
          <w:p w14:paraId="6A9D9118" w14:textId="77777777" w:rsidR="0049058B" w:rsidRPr="009E3F83" w:rsidRDefault="0049058B" w:rsidP="00497EBF">
            <w:pPr>
              <w:rPr>
                <w:rFonts w:asciiTheme="minorHAnsi" w:hAnsiTheme="minorHAnsi" w:cstheme="minorHAnsi"/>
                <w:sz w:val="19"/>
                <w:szCs w:val="19"/>
              </w:rPr>
            </w:pPr>
            <w:r w:rsidRPr="009E3F83">
              <w:rPr>
                <w:rFonts w:asciiTheme="minorHAnsi" w:hAnsiTheme="minorHAnsi" w:cstheme="minorHAnsi"/>
                <w:b/>
                <w:bCs/>
                <w:sz w:val="19"/>
                <w:szCs w:val="19"/>
              </w:rPr>
              <w:t>Deuteronomy 28:48</w:t>
            </w:r>
            <w:r w:rsidRPr="009E3F83">
              <w:rPr>
                <w:rFonts w:asciiTheme="minorHAnsi" w:hAnsiTheme="minorHAnsi" w:cstheme="minorHAnsi"/>
                <w:sz w:val="19"/>
                <w:szCs w:val="19"/>
              </w:rPr>
              <w:t xml:space="preserve"> Therefore shalt thou serve thine enemies which the LORD shall send against thee, in hunger, and in thirst, and in nakedness, and in want of all </w:t>
            </w:r>
            <w:r w:rsidRPr="009E3F83">
              <w:rPr>
                <w:rFonts w:asciiTheme="minorHAnsi" w:hAnsiTheme="minorHAnsi" w:cstheme="minorHAnsi"/>
                <w:i/>
                <w:iCs/>
                <w:sz w:val="19"/>
                <w:szCs w:val="19"/>
              </w:rPr>
              <w:t>things</w:t>
            </w:r>
            <w:r w:rsidRPr="009E3F83">
              <w:rPr>
                <w:rFonts w:asciiTheme="minorHAnsi" w:hAnsiTheme="minorHAnsi" w:cstheme="minorHAnsi"/>
                <w:sz w:val="19"/>
                <w:szCs w:val="19"/>
              </w:rPr>
              <w:t>: and he shall put a yoke of iron upon thy neck, until he have destroyed thee.</w:t>
            </w:r>
          </w:p>
        </w:tc>
      </w:tr>
      <w:tr w:rsidR="0049058B" w:rsidRPr="009E3F83" w14:paraId="17551352" w14:textId="77777777" w:rsidTr="00497EBF">
        <w:trPr>
          <w:jc w:val="center"/>
        </w:trPr>
        <w:tc>
          <w:tcPr>
            <w:tcW w:w="9314" w:type="dxa"/>
            <w:tcBorders>
              <w:top w:val="single" w:sz="6" w:space="0" w:color="auto"/>
              <w:bottom w:val="single" w:sz="6" w:space="0" w:color="auto"/>
            </w:tcBorders>
            <w:shd w:val="clear" w:color="auto" w:fill="DEEAF6" w:themeFill="accent5" w:themeFillTint="33"/>
            <w:tcMar>
              <w:left w:w="72" w:type="dxa"/>
              <w:right w:w="72" w:type="dxa"/>
            </w:tcMar>
            <w:vAlign w:val="center"/>
          </w:tcPr>
          <w:p w14:paraId="1C3E266E" w14:textId="77777777" w:rsidR="0049058B" w:rsidRPr="009E3F83" w:rsidRDefault="0049058B" w:rsidP="00497EBF">
            <w:pPr>
              <w:jc w:val="center"/>
              <w:rPr>
                <w:rFonts w:asciiTheme="minorHAnsi" w:hAnsiTheme="minorHAnsi" w:cstheme="minorHAnsi"/>
                <w:b/>
                <w:bCs/>
                <w:sz w:val="19"/>
                <w:szCs w:val="19"/>
              </w:rPr>
            </w:pPr>
            <w:r w:rsidRPr="009E3F83">
              <w:rPr>
                <w:rFonts w:asciiTheme="minorHAnsi" w:hAnsiTheme="minorHAnsi" w:cstheme="minorHAnsi"/>
                <w:b/>
                <w:bCs/>
                <w:color w:val="FF0000"/>
                <w:sz w:val="19"/>
                <w:szCs w:val="19"/>
              </w:rPr>
              <w:t xml:space="preserve">So, there will be two removals from the Land twice – Serve your enemies Because....  </w:t>
            </w:r>
            <w:hyperlink r:id="rId143" w:history="1">
              <w:r w:rsidRPr="009E3F83">
                <w:rPr>
                  <w:rStyle w:val="Hyperlink"/>
                  <w:rFonts w:asciiTheme="minorHAnsi" w:hAnsiTheme="minorHAnsi" w:cstheme="minorHAnsi"/>
                  <w:sz w:val="19"/>
                  <w:szCs w:val="19"/>
                </w:rPr>
                <w:t>Deuteronomy 28:49-68</w:t>
              </w:r>
            </w:hyperlink>
          </w:p>
        </w:tc>
      </w:tr>
      <w:tr w:rsidR="0049058B" w:rsidRPr="009E3F83" w14:paraId="17312A00" w14:textId="77777777" w:rsidTr="00497EBF">
        <w:trPr>
          <w:jc w:val="center"/>
        </w:trPr>
        <w:tc>
          <w:tcPr>
            <w:tcW w:w="9314" w:type="dxa"/>
            <w:tcBorders>
              <w:top w:val="single" w:sz="6" w:space="0" w:color="auto"/>
              <w:bottom w:val="single" w:sz="6" w:space="0" w:color="auto"/>
            </w:tcBorders>
            <w:tcMar>
              <w:left w:w="72" w:type="dxa"/>
              <w:right w:w="72" w:type="dxa"/>
            </w:tcMar>
            <w:vAlign w:val="center"/>
          </w:tcPr>
          <w:p w14:paraId="35D2DD99" w14:textId="77777777" w:rsidR="0049058B" w:rsidRPr="009E3F83" w:rsidRDefault="0049058B" w:rsidP="00497EBF">
            <w:pPr>
              <w:rPr>
                <w:rFonts w:asciiTheme="minorHAnsi" w:hAnsiTheme="minorHAnsi" w:cstheme="minorHAnsi"/>
                <w:sz w:val="19"/>
                <w:szCs w:val="19"/>
              </w:rPr>
            </w:pPr>
            <w:r w:rsidRPr="009E3F83">
              <w:rPr>
                <w:rFonts w:asciiTheme="minorHAnsi" w:hAnsiTheme="minorHAnsi" w:cstheme="minorHAnsi"/>
                <w:b/>
                <w:bCs/>
                <w:color w:val="538135" w:themeColor="accent6" w:themeShade="BF"/>
                <w:sz w:val="19"/>
                <w:szCs w:val="19"/>
                <w:highlight w:val="yellow"/>
              </w:rPr>
              <w:t>The Babylonian Captivity</w:t>
            </w:r>
            <w:r w:rsidRPr="009E3F83">
              <w:rPr>
                <w:rFonts w:asciiTheme="minorHAnsi" w:hAnsiTheme="minorHAnsi" w:cstheme="minorHAnsi"/>
                <w:color w:val="538135" w:themeColor="accent6" w:themeShade="BF"/>
                <w:sz w:val="19"/>
                <w:szCs w:val="19"/>
              </w:rPr>
              <w:t xml:space="preserve"> </w:t>
            </w:r>
            <w:r w:rsidRPr="009E3F83">
              <w:rPr>
                <w:rFonts w:asciiTheme="minorHAnsi" w:hAnsiTheme="minorHAnsi" w:cstheme="minorHAnsi"/>
                <w:sz w:val="19"/>
                <w:szCs w:val="19"/>
              </w:rPr>
              <w:t xml:space="preserve">– </w:t>
            </w:r>
            <w:hyperlink r:id="rId144" w:history="1">
              <w:r w:rsidRPr="009E3F83">
                <w:rPr>
                  <w:rStyle w:val="Hyperlink"/>
                  <w:rFonts w:asciiTheme="minorHAnsi" w:hAnsiTheme="minorHAnsi" w:cstheme="minorHAnsi"/>
                  <w:sz w:val="19"/>
                  <w:szCs w:val="19"/>
                </w:rPr>
                <w:t>Deuteronomy 28:49-62</w:t>
              </w:r>
            </w:hyperlink>
          </w:p>
          <w:p w14:paraId="758C01E2" w14:textId="77777777" w:rsidR="0049058B" w:rsidRPr="009E3F83" w:rsidRDefault="0049058B" w:rsidP="00497EBF">
            <w:pPr>
              <w:rPr>
                <w:rFonts w:asciiTheme="minorHAnsi" w:hAnsiTheme="minorHAnsi" w:cstheme="minorHAnsi"/>
                <w:sz w:val="19"/>
                <w:szCs w:val="19"/>
              </w:rPr>
            </w:pPr>
            <w:hyperlink r:id="rId145" w:history="1">
              <w:r w:rsidRPr="009E3F83">
                <w:rPr>
                  <w:rStyle w:val="Hyperlink"/>
                  <w:rFonts w:asciiTheme="minorHAnsi" w:hAnsiTheme="minorHAnsi" w:cstheme="minorHAnsi"/>
                  <w:b/>
                  <w:bCs/>
                  <w:sz w:val="19"/>
                  <w:szCs w:val="19"/>
                </w:rPr>
                <w:t>Deuteronomy 28:49</w:t>
              </w:r>
            </w:hyperlink>
            <w:r w:rsidRPr="009E3F83">
              <w:rPr>
                <w:rFonts w:asciiTheme="minorHAnsi" w:hAnsiTheme="minorHAnsi" w:cstheme="minorHAnsi"/>
                <w:sz w:val="19"/>
                <w:szCs w:val="19"/>
              </w:rPr>
              <w:t xml:space="preserve"> The LORD shall bring a nation against thee from far, from the end of the earth, </w:t>
            </w:r>
            <w:r w:rsidRPr="009E3F83">
              <w:rPr>
                <w:rFonts w:asciiTheme="minorHAnsi" w:hAnsiTheme="minorHAnsi" w:cstheme="minorHAnsi"/>
                <w:i/>
                <w:iCs/>
                <w:sz w:val="19"/>
                <w:szCs w:val="19"/>
              </w:rPr>
              <w:t>as swift</w:t>
            </w:r>
            <w:r w:rsidRPr="009E3F83">
              <w:rPr>
                <w:rFonts w:asciiTheme="minorHAnsi" w:hAnsiTheme="minorHAnsi" w:cstheme="minorHAnsi"/>
                <w:sz w:val="19"/>
                <w:szCs w:val="19"/>
              </w:rPr>
              <w:t xml:space="preserve"> as the eagle flieth; a nation whose tongue thou shalt not understand;</w:t>
            </w:r>
            <w:r w:rsidRPr="009E3F83">
              <w:rPr>
                <w:rFonts w:asciiTheme="minorHAnsi" w:hAnsiTheme="minorHAnsi" w:cstheme="minorHAnsi"/>
                <w:sz w:val="19"/>
                <w:szCs w:val="19"/>
              </w:rPr>
              <w:br/>
            </w:r>
            <w:r w:rsidRPr="009E3F83">
              <w:rPr>
                <w:rFonts w:asciiTheme="minorHAnsi" w:hAnsiTheme="minorHAnsi" w:cstheme="minorHAnsi"/>
                <w:b/>
                <w:bCs/>
                <w:sz w:val="19"/>
                <w:szCs w:val="19"/>
              </w:rPr>
              <w:t>Deuteronomy 28:50</w:t>
            </w:r>
            <w:r w:rsidRPr="009E3F83">
              <w:rPr>
                <w:rFonts w:asciiTheme="minorHAnsi" w:hAnsiTheme="minorHAnsi" w:cstheme="minorHAnsi"/>
                <w:sz w:val="19"/>
                <w:szCs w:val="19"/>
              </w:rPr>
              <w:t xml:space="preserve"> A nation of fierce countenance, which shall not regard the person of the old, nor shew favour to the young:</w:t>
            </w:r>
          </w:p>
        </w:tc>
      </w:tr>
      <w:tr w:rsidR="0049058B" w:rsidRPr="009E3F83" w14:paraId="4FE5F549" w14:textId="77777777" w:rsidTr="00497EBF">
        <w:trPr>
          <w:jc w:val="center"/>
        </w:trPr>
        <w:tc>
          <w:tcPr>
            <w:tcW w:w="9314" w:type="dxa"/>
            <w:tcBorders>
              <w:top w:val="single" w:sz="6" w:space="0" w:color="auto"/>
              <w:bottom w:val="single" w:sz="18" w:space="0" w:color="auto"/>
            </w:tcBorders>
            <w:tcMar>
              <w:left w:w="72" w:type="dxa"/>
              <w:right w:w="72" w:type="dxa"/>
            </w:tcMar>
            <w:vAlign w:val="center"/>
          </w:tcPr>
          <w:p w14:paraId="5424EEE2" w14:textId="77777777" w:rsidR="0049058B" w:rsidRPr="009E3F83" w:rsidRDefault="0049058B" w:rsidP="00497EBF">
            <w:pPr>
              <w:rPr>
                <w:rFonts w:asciiTheme="minorHAnsi" w:hAnsiTheme="minorHAnsi" w:cstheme="minorHAnsi"/>
                <w:sz w:val="19"/>
                <w:szCs w:val="19"/>
              </w:rPr>
            </w:pPr>
            <w:r w:rsidRPr="009E3F83">
              <w:rPr>
                <w:rFonts w:asciiTheme="minorHAnsi" w:hAnsiTheme="minorHAnsi" w:cstheme="minorHAnsi"/>
                <w:b/>
                <w:bCs/>
                <w:color w:val="538135" w:themeColor="accent6" w:themeShade="BF"/>
                <w:sz w:val="19"/>
                <w:szCs w:val="19"/>
                <w:highlight w:val="yellow"/>
              </w:rPr>
              <w:t>The Scattering</w:t>
            </w:r>
            <w:r w:rsidRPr="009E3F83">
              <w:rPr>
                <w:rFonts w:asciiTheme="minorHAnsi" w:hAnsiTheme="minorHAnsi" w:cstheme="minorHAnsi"/>
                <w:color w:val="538135" w:themeColor="accent6" w:themeShade="BF"/>
                <w:sz w:val="19"/>
                <w:szCs w:val="19"/>
              </w:rPr>
              <w:t xml:space="preserve"> </w:t>
            </w:r>
            <w:r w:rsidRPr="009E3F83">
              <w:rPr>
                <w:rFonts w:asciiTheme="minorHAnsi" w:hAnsiTheme="minorHAnsi" w:cstheme="minorHAnsi"/>
                <w:sz w:val="19"/>
                <w:szCs w:val="19"/>
              </w:rPr>
              <w:t xml:space="preserve">– </w:t>
            </w:r>
            <w:hyperlink r:id="rId146" w:history="1">
              <w:r w:rsidRPr="009E3F83">
                <w:rPr>
                  <w:rStyle w:val="Hyperlink"/>
                  <w:rFonts w:asciiTheme="minorHAnsi" w:hAnsiTheme="minorHAnsi" w:cstheme="minorHAnsi"/>
                  <w:sz w:val="19"/>
                  <w:szCs w:val="19"/>
                </w:rPr>
                <w:t>Deuteronomy 28:63-68</w:t>
              </w:r>
            </w:hyperlink>
          </w:p>
          <w:p w14:paraId="27ED2660" w14:textId="77777777" w:rsidR="0049058B" w:rsidRPr="009E3F83" w:rsidRDefault="0049058B" w:rsidP="00497EBF">
            <w:pPr>
              <w:rPr>
                <w:rFonts w:asciiTheme="minorHAnsi" w:hAnsiTheme="minorHAnsi" w:cstheme="minorHAnsi"/>
                <w:sz w:val="19"/>
                <w:szCs w:val="19"/>
              </w:rPr>
            </w:pPr>
            <w:hyperlink r:id="rId147" w:history="1">
              <w:r w:rsidRPr="009E3F83">
                <w:rPr>
                  <w:rStyle w:val="Hyperlink"/>
                  <w:rFonts w:asciiTheme="minorHAnsi" w:hAnsiTheme="minorHAnsi" w:cstheme="minorHAnsi"/>
                  <w:b/>
                  <w:bCs/>
                  <w:sz w:val="19"/>
                  <w:szCs w:val="19"/>
                </w:rPr>
                <w:t>Deuteronomy 28:63</w:t>
              </w:r>
            </w:hyperlink>
            <w:r w:rsidRPr="009E3F83">
              <w:rPr>
                <w:rFonts w:asciiTheme="minorHAnsi" w:hAnsiTheme="minorHAnsi" w:cstheme="minorHAnsi"/>
                <w:sz w:val="19"/>
                <w:szCs w:val="19"/>
              </w:rPr>
              <w:t xml:space="preserve"> And it shall come to pass, </w:t>
            </w:r>
            <w:r w:rsidRPr="009E3F83">
              <w:rPr>
                <w:rFonts w:asciiTheme="minorHAnsi" w:hAnsiTheme="minorHAnsi" w:cstheme="minorHAnsi"/>
                <w:i/>
                <w:iCs/>
                <w:sz w:val="19"/>
                <w:szCs w:val="19"/>
              </w:rPr>
              <w:t>that</w:t>
            </w:r>
            <w:r w:rsidRPr="009E3F83">
              <w:rPr>
                <w:rFonts w:asciiTheme="minorHAnsi" w:hAnsiTheme="minorHAnsi" w:cstheme="minorHAnsi"/>
                <w:sz w:val="19"/>
                <w:szCs w:val="19"/>
              </w:rPr>
              <w:t xml:space="preserve"> as the LORD rejoiced over you to do you good, and to multiply you; so the LORD will rejoice over you to destroy you, and to bring you to nought; and ye shall be plucked from off the land whither thou goest to possess it.</w:t>
            </w:r>
            <w:r w:rsidRPr="009E3F83">
              <w:rPr>
                <w:rFonts w:asciiTheme="minorHAnsi" w:hAnsiTheme="minorHAnsi" w:cstheme="minorHAnsi"/>
                <w:sz w:val="19"/>
                <w:szCs w:val="19"/>
              </w:rPr>
              <w:br/>
            </w:r>
            <w:r w:rsidRPr="009E3F83">
              <w:rPr>
                <w:rFonts w:asciiTheme="minorHAnsi" w:hAnsiTheme="minorHAnsi" w:cstheme="minorHAnsi"/>
                <w:b/>
                <w:bCs/>
                <w:sz w:val="19"/>
                <w:szCs w:val="19"/>
              </w:rPr>
              <w:t>Deuteronomy 28:64</w:t>
            </w:r>
            <w:r w:rsidRPr="009E3F83">
              <w:rPr>
                <w:rFonts w:asciiTheme="minorHAnsi" w:hAnsiTheme="minorHAnsi" w:cstheme="minorHAnsi"/>
                <w:sz w:val="19"/>
                <w:szCs w:val="19"/>
              </w:rPr>
              <w:t xml:space="preserve"> And the LORD shall scatter thee among all people, from the one end of the earth even unto the other; and there thou shalt serve other gods, which neither thou nor thy fathers have known, </w:t>
            </w:r>
            <w:r w:rsidRPr="009E3F83">
              <w:rPr>
                <w:rFonts w:asciiTheme="minorHAnsi" w:hAnsiTheme="minorHAnsi" w:cstheme="minorHAnsi"/>
                <w:i/>
                <w:iCs/>
                <w:sz w:val="19"/>
                <w:szCs w:val="19"/>
              </w:rPr>
              <w:t>even</w:t>
            </w:r>
            <w:r w:rsidRPr="009E3F83">
              <w:rPr>
                <w:rFonts w:asciiTheme="minorHAnsi" w:hAnsiTheme="minorHAnsi" w:cstheme="minorHAnsi"/>
                <w:sz w:val="19"/>
                <w:szCs w:val="19"/>
              </w:rPr>
              <w:t xml:space="preserve"> wood and stone.</w:t>
            </w:r>
          </w:p>
        </w:tc>
      </w:tr>
      <w:tr w:rsidR="0049058B" w:rsidRPr="006409F7" w14:paraId="463AC4D4" w14:textId="77777777" w:rsidTr="00497EBF">
        <w:trPr>
          <w:jc w:val="center"/>
        </w:trPr>
        <w:tc>
          <w:tcPr>
            <w:tcW w:w="9314" w:type="dxa"/>
            <w:tcBorders>
              <w:top w:val="single" w:sz="6" w:space="0" w:color="auto"/>
              <w:bottom w:val="single" w:sz="18" w:space="0" w:color="auto"/>
            </w:tcBorders>
            <w:tcMar>
              <w:left w:w="72" w:type="dxa"/>
              <w:right w:w="72" w:type="dxa"/>
            </w:tcMar>
            <w:vAlign w:val="center"/>
          </w:tcPr>
          <w:p w14:paraId="43FFC524" w14:textId="77777777" w:rsidR="0049058B" w:rsidRPr="006409F7" w:rsidRDefault="0049058B" w:rsidP="00497EBF">
            <w:pPr>
              <w:rPr>
                <w:rFonts w:asciiTheme="minorHAnsi" w:hAnsiTheme="minorHAnsi" w:cstheme="minorHAnsi"/>
                <w:b/>
                <w:bCs/>
                <w:color w:val="538135" w:themeColor="accent6" w:themeShade="BF"/>
                <w:sz w:val="19"/>
                <w:szCs w:val="19"/>
                <w:highlight w:val="yellow"/>
              </w:rPr>
            </w:pPr>
            <w:r w:rsidRPr="006409F7">
              <w:rPr>
                <w:rFonts w:asciiTheme="minorHAnsi" w:hAnsiTheme="minorHAnsi" w:cstheme="minorHAnsi"/>
                <w:b/>
                <w:bCs/>
                <w:color w:val="538135" w:themeColor="accent6" w:themeShade="BF"/>
                <w:sz w:val="19"/>
                <w:szCs w:val="19"/>
                <w:highlight w:val="yellow"/>
              </w:rPr>
              <w:t>With Whom shall the LORD provoke Israel to jealousy</w:t>
            </w:r>
          </w:p>
        </w:tc>
      </w:tr>
      <w:tr w:rsidR="0049058B" w:rsidRPr="009E3F83" w14:paraId="2255852F" w14:textId="77777777" w:rsidTr="00497EBF">
        <w:trPr>
          <w:jc w:val="center"/>
        </w:trPr>
        <w:tc>
          <w:tcPr>
            <w:tcW w:w="9314" w:type="dxa"/>
            <w:tcBorders>
              <w:top w:val="single" w:sz="18" w:space="0" w:color="auto"/>
              <w:bottom w:val="single" w:sz="18" w:space="0" w:color="auto"/>
            </w:tcBorders>
            <w:shd w:val="clear" w:color="auto" w:fill="DEEAF6" w:themeFill="accent5" w:themeFillTint="33"/>
            <w:tcMar>
              <w:left w:w="72" w:type="dxa"/>
              <w:right w:w="72" w:type="dxa"/>
            </w:tcMar>
            <w:vAlign w:val="center"/>
          </w:tcPr>
          <w:p w14:paraId="579DCF2F" w14:textId="77777777" w:rsidR="0049058B" w:rsidRPr="009E3F83" w:rsidRDefault="0049058B" w:rsidP="00497EBF">
            <w:pPr>
              <w:rPr>
                <w:rFonts w:asciiTheme="minorHAnsi" w:hAnsiTheme="minorHAnsi" w:cstheme="minorHAnsi"/>
                <w:sz w:val="19"/>
                <w:szCs w:val="19"/>
              </w:rPr>
            </w:pPr>
            <w:hyperlink r:id="rId148" w:history="1">
              <w:r w:rsidRPr="009E3F83">
                <w:rPr>
                  <w:rStyle w:val="Hyperlink"/>
                  <w:rFonts w:asciiTheme="minorHAnsi" w:hAnsiTheme="minorHAnsi" w:cstheme="minorHAnsi"/>
                  <w:b/>
                  <w:bCs/>
                  <w:sz w:val="19"/>
                  <w:szCs w:val="19"/>
                </w:rPr>
                <w:t>Romans 10:19</w:t>
              </w:r>
            </w:hyperlink>
            <w:r w:rsidRPr="009E3F83">
              <w:rPr>
                <w:rFonts w:asciiTheme="minorHAnsi" w:hAnsiTheme="minorHAnsi" w:cstheme="minorHAnsi"/>
                <w:sz w:val="19"/>
                <w:szCs w:val="19"/>
              </w:rPr>
              <w:t xml:space="preserve"> But I say, Did not Israel know? First Moses saith</w:t>
            </w:r>
            <w:r w:rsidRPr="009E3F83">
              <w:rPr>
                <w:rFonts w:asciiTheme="minorHAnsi" w:hAnsiTheme="minorHAnsi" w:cstheme="minorHAnsi"/>
                <w:sz w:val="19"/>
                <w:szCs w:val="19"/>
                <w:highlight w:val="yellow"/>
              </w:rPr>
              <w:t xml:space="preserve">, I will provoke you to jealousy by </w:t>
            </w:r>
            <w:r w:rsidRPr="009E3F83">
              <w:rPr>
                <w:rFonts w:asciiTheme="minorHAnsi" w:hAnsiTheme="minorHAnsi" w:cstheme="minorHAnsi"/>
                <w:i/>
                <w:iCs/>
                <w:sz w:val="19"/>
                <w:szCs w:val="19"/>
                <w:highlight w:val="yellow"/>
              </w:rPr>
              <w:t>them that are</w:t>
            </w:r>
            <w:r w:rsidRPr="009E3F83">
              <w:rPr>
                <w:rFonts w:asciiTheme="minorHAnsi" w:hAnsiTheme="minorHAnsi" w:cstheme="minorHAnsi"/>
                <w:sz w:val="19"/>
                <w:szCs w:val="19"/>
                <w:highlight w:val="yellow"/>
              </w:rPr>
              <w:t xml:space="preserve"> no people, </w:t>
            </w:r>
            <w:r w:rsidRPr="009E3F83">
              <w:rPr>
                <w:rFonts w:asciiTheme="minorHAnsi" w:hAnsiTheme="minorHAnsi" w:cstheme="minorHAnsi"/>
                <w:i/>
                <w:iCs/>
                <w:sz w:val="19"/>
                <w:szCs w:val="19"/>
                <w:highlight w:val="yellow"/>
              </w:rPr>
              <w:t>and</w:t>
            </w:r>
            <w:r w:rsidRPr="009E3F83">
              <w:rPr>
                <w:rFonts w:asciiTheme="minorHAnsi" w:hAnsiTheme="minorHAnsi" w:cstheme="minorHAnsi"/>
                <w:sz w:val="19"/>
                <w:szCs w:val="19"/>
                <w:highlight w:val="yellow"/>
              </w:rPr>
              <w:t xml:space="preserve"> by a foolish nation</w:t>
            </w:r>
            <w:r w:rsidRPr="009E3F83">
              <w:rPr>
                <w:rFonts w:asciiTheme="minorHAnsi" w:hAnsiTheme="minorHAnsi" w:cstheme="minorHAnsi"/>
                <w:sz w:val="19"/>
                <w:szCs w:val="19"/>
              </w:rPr>
              <w:t xml:space="preserve"> I will anger you.</w:t>
            </w:r>
          </w:p>
          <w:p w14:paraId="5C221391" w14:textId="77777777" w:rsidR="0049058B" w:rsidRPr="009E3F83" w:rsidRDefault="0049058B" w:rsidP="00497EBF">
            <w:pPr>
              <w:rPr>
                <w:rFonts w:asciiTheme="minorHAnsi" w:hAnsiTheme="minorHAnsi" w:cstheme="minorHAnsi"/>
                <w:sz w:val="19"/>
                <w:szCs w:val="19"/>
              </w:rPr>
            </w:pPr>
            <w:hyperlink r:id="rId149" w:history="1">
              <w:r w:rsidRPr="009E3F83">
                <w:rPr>
                  <w:rStyle w:val="Hyperlink"/>
                  <w:rFonts w:asciiTheme="minorHAnsi" w:hAnsiTheme="minorHAnsi" w:cstheme="minorHAnsi"/>
                  <w:b/>
                  <w:bCs/>
                  <w:sz w:val="19"/>
                  <w:szCs w:val="19"/>
                </w:rPr>
                <w:t>Romans 11:11</w:t>
              </w:r>
            </w:hyperlink>
            <w:r w:rsidRPr="009E3F83">
              <w:rPr>
                <w:rFonts w:asciiTheme="minorHAnsi" w:hAnsiTheme="minorHAnsi" w:cstheme="minorHAnsi"/>
                <w:sz w:val="19"/>
                <w:szCs w:val="19"/>
              </w:rPr>
              <w:t xml:space="preserve"> I say then, Have they stumbled that they should fall? God forbid: but </w:t>
            </w:r>
            <w:r w:rsidRPr="009E3F83">
              <w:rPr>
                <w:rFonts w:asciiTheme="minorHAnsi" w:hAnsiTheme="minorHAnsi" w:cstheme="minorHAnsi"/>
                <w:i/>
                <w:iCs/>
                <w:sz w:val="19"/>
                <w:szCs w:val="19"/>
              </w:rPr>
              <w:t>rather</w:t>
            </w:r>
            <w:r w:rsidRPr="009E3F83">
              <w:rPr>
                <w:rFonts w:asciiTheme="minorHAnsi" w:hAnsiTheme="minorHAnsi" w:cstheme="minorHAnsi"/>
                <w:sz w:val="19"/>
                <w:szCs w:val="19"/>
              </w:rPr>
              <w:t xml:space="preserve"> </w:t>
            </w:r>
            <w:r w:rsidRPr="009E3F83">
              <w:rPr>
                <w:rFonts w:asciiTheme="minorHAnsi" w:hAnsiTheme="minorHAnsi" w:cstheme="minorHAnsi"/>
                <w:sz w:val="19"/>
                <w:szCs w:val="19"/>
                <w:highlight w:val="yellow"/>
              </w:rPr>
              <w:t xml:space="preserve">through their fall salvation </w:t>
            </w:r>
            <w:r w:rsidRPr="009E3F83">
              <w:rPr>
                <w:rFonts w:asciiTheme="minorHAnsi" w:hAnsiTheme="minorHAnsi" w:cstheme="minorHAnsi"/>
                <w:i/>
                <w:iCs/>
                <w:sz w:val="19"/>
                <w:szCs w:val="19"/>
                <w:highlight w:val="yellow"/>
              </w:rPr>
              <w:t>is come</w:t>
            </w:r>
            <w:r w:rsidRPr="009E3F83">
              <w:rPr>
                <w:rFonts w:asciiTheme="minorHAnsi" w:hAnsiTheme="minorHAnsi" w:cstheme="minorHAnsi"/>
                <w:sz w:val="19"/>
                <w:szCs w:val="19"/>
                <w:highlight w:val="yellow"/>
              </w:rPr>
              <w:t xml:space="preserve"> unto the Gentiles</w:t>
            </w:r>
            <w:r w:rsidRPr="009E3F83">
              <w:rPr>
                <w:rFonts w:asciiTheme="minorHAnsi" w:hAnsiTheme="minorHAnsi" w:cstheme="minorHAnsi"/>
                <w:sz w:val="19"/>
                <w:szCs w:val="19"/>
              </w:rPr>
              <w:t>, for to provoke them to jealousy.</w:t>
            </w:r>
          </w:p>
        </w:tc>
      </w:tr>
    </w:tbl>
    <w:p w14:paraId="14A1CA5F" w14:textId="438B6DE0" w:rsidR="00773AC3" w:rsidRPr="00997E0D" w:rsidRDefault="00196292" w:rsidP="00196292">
      <w:pPr>
        <w:spacing w:before="60" w:after="60"/>
        <w:rPr>
          <w:b/>
          <w:bCs/>
          <w:sz w:val="28"/>
          <w:szCs w:val="28"/>
        </w:rPr>
      </w:pPr>
      <w:r>
        <w:rPr>
          <w:b/>
          <w:bCs/>
          <w:color w:val="FF0000"/>
          <w:sz w:val="28"/>
          <w:szCs w:val="28"/>
        </w:rPr>
        <w:lastRenderedPageBreak/>
        <w:t xml:space="preserve">IV. </w:t>
      </w:r>
      <w:bookmarkStart w:id="4" w:name="_Hlk172557844"/>
      <w:r w:rsidR="00773AC3">
        <w:rPr>
          <w:b/>
          <w:bCs/>
          <w:color w:val="FF0000"/>
          <w:sz w:val="28"/>
          <w:szCs w:val="28"/>
        </w:rPr>
        <w:t>First was t</w:t>
      </w:r>
      <w:r w:rsidR="00773AC3" w:rsidRPr="00997E0D">
        <w:rPr>
          <w:b/>
          <w:bCs/>
          <w:color w:val="FF0000"/>
          <w:sz w:val="28"/>
          <w:szCs w:val="28"/>
        </w:rPr>
        <w:t>he Abrahamic Covenant – Central to all Prophecy</w:t>
      </w:r>
      <w:bookmarkEnd w:id="4"/>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43" w:type="dxa"/>
          <w:right w:w="43" w:type="dxa"/>
        </w:tblCellMar>
        <w:tblLook w:val="0000" w:firstRow="0" w:lastRow="0" w:firstColumn="0" w:lastColumn="0" w:noHBand="0" w:noVBand="0"/>
      </w:tblPr>
      <w:tblGrid>
        <w:gridCol w:w="4547"/>
        <w:gridCol w:w="4767"/>
      </w:tblGrid>
      <w:tr w:rsidR="00773AC3" w:rsidRPr="00406D91" w14:paraId="5222E01A" w14:textId="77777777" w:rsidTr="00497EBF">
        <w:trPr>
          <w:jc w:val="center"/>
        </w:trPr>
        <w:tc>
          <w:tcPr>
            <w:tcW w:w="9314" w:type="dxa"/>
            <w:gridSpan w:val="2"/>
            <w:tcBorders>
              <w:top w:val="single" w:sz="18" w:space="0" w:color="auto"/>
              <w:bottom w:val="single" w:sz="18" w:space="0" w:color="auto"/>
            </w:tcBorders>
            <w:shd w:val="clear" w:color="auto" w:fill="D5DCE4" w:themeFill="text2" w:themeFillTint="33"/>
            <w:vAlign w:val="center"/>
          </w:tcPr>
          <w:p w14:paraId="1DDD6971" w14:textId="77777777" w:rsidR="00773AC3" w:rsidRPr="00406D91" w:rsidRDefault="00773AC3" w:rsidP="00497EBF">
            <w:pPr>
              <w:jc w:val="center"/>
              <w:rPr>
                <w:rFonts w:eastAsia="Times New Roman" w:cstheme="minorHAnsi"/>
                <w:b/>
                <w:bCs/>
                <w:color w:val="0000FF"/>
                <w:kern w:val="0"/>
                <w:sz w:val="28"/>
                <w:szCs w:val="28"/>
                <w14:ligatures w14:val="none"/>
              </w:rPr>
            </w:pPr>
            <w:r w:rsidRPr="00BA7E17">
              <w:rPr>
                <w:rFonts w:eastAsia="Times New Roman" w:cstheme="minorHAnsi"/>
                <w:b/>
                <w:bCs/>
                <w:color w:val="BF8F00" w:themeColor="accent4" w:themeShade="BF"/>
                <w:kern w:val="0"/>
                <w:sz w:val="28"/>
                <w:szCs w:val="28"/>
                <w14:ligatures w14:val="none"/>
              </w:rPr>
              <w:t>Abrahamic Covenant – Unconditional Covenant, but a condition to participate</w:t>
            </w:r>
          </w:p>
        </w:tc>
      </w:tr>
      <w:tr w:rsidR="00773AC3" w:rsidRPr="00406D91" w14:paraId="1EC85BBF" w14:textId="77777777" w:rsidTr="00497EBF">
        <w:trPr>
          <w:jc w:val="center"/>
        </w:trPr>
        <w:tc>
          <w:tcPr>
            <w:tcW w:w="4547" w:type="dxa"/>
            <w:tcBorders>
              <w:top w:val="single" w:sz="18" w:space="0" w:color="auto"/>
              <w:bottom w:val="single" w:sz="18" w:space="0" w:color="auto"/>
              <w:right w:val="single" w:sz="18" w:space="0" w:color="auto"/>
            </w:tcBorders>
            <w:shd w:val="clear" w:color="auto" w:fill="D5DCE4" w:themeFill="text2" w:themeFillTint="33"/>
            <w:vAlign w:val="center"/>
          </w:tcPr>
          <w:p w14:paraId="1EFC2D4C" w14:textId="77777777" w:rsidR="00773AC3" w:rsidRPr="00BA7E17" w:rsidRDefault="00773AC3" w:rsidP="00497EBF">
            <w:pPr>
              <w:jc w:val="center"/>
              <w:rPr>
                <w:rFonts w:eastAsia="Times New Roman" w:cstheme="minorHAnsi"/>
                <w:b/>
                <w:bCs/>
                <w:color w:val="7030A0"/>
                <w:kern w:val="0"/>
                <w:sz w:val="28"/>
                <w:szCs w:val="28"/>
                <w14:ligatures w14:val="none"/>
              </w:rPr>
            </w:pPr>
            <w:r w:rsidRPr="00BA7E17">
              <w:rPr>
                <w:rFonts w:eastAsia="Times New Roman" w:cstheme="minorHAnsi"/>
                <w:b/>
                <w:bCs/>
                <w:color w:val="7030A0"/>
                <w:kern w:val="0"/>
                <w:sz w:val="28"/>
                <w:szCs w:val="28"/>
                <w14:ligatures w14:val="none"/>
              </w:rPr>
              <w:t>Covenant with Abraham</w:t>
            </w:r>
          </w:p>
        </w:tc>
        <w:tc>
          <w:tcPr>
            <w:tcW w:w="4767" w:type="dxa"/>
            <w:tcBorders>
              <w:top w:val="single" w:sz="18" w:space="0" w:color="auto"/>
              <w:left w:val="single" w:sz="18" w:space="0" w:color="auto"/>
              <w:bottom w:val="single" w:sz="18" w:space="0" w:color="auto"/>
            </w:tcBorders>
            <w:shd w:val="clear" w:color="auto" w:fill="D5DCE4" w:themeFill="text2" w:themeFillTint="33"/>
            <w:vAlign w:val="center"/>
          </w:tcPr>
          <w:p w14:paraId="4B628D02" w14:textId="77777777" w:rsidR="00773AC3" w:rsidRPr="00BA7E17" w:rsidRDefault="00773AC3" w:rsidP="00497EBF">
            <w:pPr>
              <w:jc w:val="center"/>
              <w:rPr>
                <w:rFonts w:eastAsia="Times New Roman" w:cstheme="minorHAnsi"/>
                <w:b/>
                <w:bCs/>
                <w:color w:val="7030A0"/>
                <w:kern w:val="0"/>
                <w:sz w:val="28"/>
                <w:szCs w:val="28"/>
                <w14:ligatures w14:val="none"/>
              </w:rPr>
            </w:pPr>
            <w:r w:rsidRPr="00BA7E17">
              <w:rPr>
                <w:rFonts w:eastAsia="Times New Roman" w:cstheme="minorHAnsi"/>
                <w:b/>
                <w:bCs/>
                <w:color w:val="7030A0"/>
                <w:kern w:val="0"/>
                <w:sz w:val="28"/>
                <w:szCs w:val="28"/>
                <w14:ligatures w14:val="none"/>
              </w:rPr>
              <w:t>Covenant Extensions</w:t>
            </w:r>
          </w:p>
        </w:tc>
      </w:tr>
      <w:tr w:rsidR="00773AC3" w:rsidRPr="00406D91" w14:paraId="60F2C342" w14:textId="77777777" w:rsidTr="00497EBF">
        <w:trPr>
          <w:jc w:val="center"/>
        </w:trPr>
        <w:tc>
          <w:tcPr>
            <w:tcW w:w="4547" w:type="dxa"/>
            <w:tcBorders>
              <w:top w:val="single" w:sz="18" w:space="0" w:color="auto"/>
              <w:bottom w:val="single" w:sz="6" w:space="0" w:color="auto"/>
              <w:right w:val="single" w:sz="18" w:space="0" w:color="auto"/>
            </w:tcBorders>
            <w:vAlign w:val="center"/>
          </w:tcPr>
          <w:p w14:paraId="077475F2" w14:textId="77777777" w:rsidR="00773AC3" w:rsidRPr="00A553A8" w:rsidRDefault="00773AC3" w:rsidP="00497EBF">
            <w:pPr>
              <w:rPr>
                <w:rFonts w:eastAsia="Times New Roman" w:cstheme="minorHAnsi"/>
                <w:b/>
                <w:bCs/>
                <w:kern w:val="0"/>
                <w:sz w:val="21"/>
                <w:szCs w:val="21"/>
                <w14:ligatures w14:val="none"/>
              </w:rPr>
            </w:pPr>
            <w:r w:rsidRPr="00A553A8">
              <w:rPr>
                <w:rFonts w:eastAsia="Times New Roman" w:cstheme="minorHAnsi"/>
                <w:b/>
                <w:bCs/>
                <w:kern w:val="0"/>
                <w:sz w:val="21"/>
                <w:szCs w:val="21"/>
                <w14:ligatures w14:val="none"/>
              </w:rPr>
              <w:t xml:space="preserve">Promise of a National Land </w:t>
            </w:r>
            <w:r w:rsidRPr="00A553A8">
              <w:rPr>
                <w:rFonts w:eastAsia="Times New Roman" w:cstheme="minorHAnsi"/>
                <w:kern w:val="0"/>
                <w:sz w:val="21"/>
                <w:szCs w:val="21"/>
                <w14:ligatures w14:val="none"/>
              </w:rPr>
              <w:t xml:space="preserve">– </w:t>
            </w:r>
            <w:r w:rsidRPr="00A553A8">
              <w:rPr>
                <w:rFonts w:eastAsia="Times New Roman" w:cstheme="minorHAnsi"/>
                <w:b/>
                <w:bCs/>
                <w:color w:val="FF0000"/>
                <w:kern w:val="0"/>
                <w:sz w:val="21"/>
                <w:szCs w:val="21"/>
                <w14:ligatures w14:val="none"/>
              </w:rPr>
              <w:t>(Land-Kingdom)</w:t>
            </w:r>
          </w:p>
          <w:p w14:paraId="19DD8A4D" w14:textId="77777777" w:rsidR="00773AC3" w:rsidRPr="00A553A8" w:rsidRDefault="00773AC3" w:rsidP="00497EBF">
            <w:pPr>
              <w:rPr>
                <w:rFonts w:eastAsia="Times New Roman" w:cstheme="minorHAnsi"/>
                <w:kern w:val="0"/>
                <w:sz w:val="21"/>
                <w:szCs w:val="21"/>
                <w14:ligatures w14:val="none"/>
              </w:rPr>
            </w:pPr>
            <w:hyperlink r:id="rId150" w:history="1">
              <w:r w:rsidRPr="00A553A8">
                <w:rPr>
                  <w:rFonts w:eastAsia="Times New Roman" w:cstheme="minorHAnsi"/>
                  <w:color w:val="0563C1"/>
                  <w:kern w:val="0"/>
                  <w:sz w:val="21"/>
                  <w:szCs w:val="21"/>
                  <w:u w:val="single"/>
                  <w14:ligatures w14:val="none"/>
                </w:rPr>
                <w:t>Genesis 12:1-3</w:t>
              </w:r>
            </w:hyperlink>
            <w:r w:rsidRPr="00A553A8">
              <w:rPr>
                <w:rFonts w:eastAsia="Times New Roman" w:cstheme="minorHAnsi"/>
                <w:kern w:val="0"/>
                <w:sz w:val="21"/>
                <w:szCs w:val="21"/>
                <w14:ligatures w14:val="none"/>
              </w:rPr>
              <w:t xml:space="preserve">; </w:t>
            </w:r>
            <w:hyperlink r:id="rId151" w:history="1">
              <w:r w:rsidRPr="00A553A8">
                <w:rPr>
                  <w:rFonts w:eastAsia="Times New Roman" w:cstheme="minorHAnsi"/>
                  <w:color w:val="0563C1"/>
                  <w:kern w:val="0"/>
                  <w:sz w:val="21"/>
                  <w:szCs w:val="21"/>
                  <w:u w:val="single"/>
                  <w14:ligatures w14:val="none"/>
                </w:rPr>
                <w:t>13:14-18</w:t>
              </w:r>
            </w:hyperlink>
          </w:p>
        </w:tc>
        <w:tc>
          <w:tcPr>
            <w:tcW w:w="4767" w:type="dxa"/>
            <w:tcBorders>
              <w:top w:val="single" w:sz="18" w:space="0" w:color="auto"/>
              <w:left w:val="single" w:sz="18" w:space="0" w:color="auto"/>
              <w:bottom w:val="single" w:sz="6" w:space="0" w:color="auto"/>
            </w:tcBorders>
            <w:vAlign w:val="center"/>
          </w:tcPr>
          <w:p w14:paraId="630F6717" w14:textId="77777777" w:rsidR="00773AC3" w:rsidRPr="00A553A8" w:rsidRDefault="00773AC3" w:rsidP="00497EBF">
            <w:pPr>
              <w:rPr>
                <w:rFonts w:eastAsia="Times New Roman" w:cstheme="minorHAnsi"/>
                <w:kern w:val="0"/>
                <w:sz w:val="21"/>
                <w:szCs w:val="21"/>
                <w14:ligatures w14:val="none"/>
              </w:rPr>
            </w:pPr>
            <w:r w:rsidRPr="00A553A8">
              <w:rPr>
                <w:rFonts w:eastAsia="Times New Roman" w:cstheme="minorHAnsi"/>
                <w:b/>
                <w:bCs/>
                <w:color w:val="FF0000"/>
                <w:kern w:val="0"/>
                <w:sz w:val="21"/>
                <w:szCs w:val="21"/>
                <w14:ligatures w14:val="none"/>
              </w:rPr>
              <w:t>Palestinian Covenant</w:t>
            </w:r>
            <w:r w:rsidRPr="00A553A8">
              <w:rPr>
                <w:rFonts w:eastAsia="Times New Roman" w:cstheme="minorHAnsi"/>
                <w:b/>
                <w:bCs/>
                <w:kern w:val="0"/>
                <w:sz w:val="21"/>
                <w:szCs w:val="21"/>
                <w14:ligatures w14:val="none"/>
              </w:rPr>
              <w:t xml:space="preserve"> – Eternally regather scattered Israel and, circumcise their heart (Cut out the flesh)  </w:t>
            </w:r>
            <w:hyperlink r:id="rId152" w:history="1">
              <w:r w:rsidRPr="00A553A8">
                <w:rPr>
                  <w:rFonts w:eastAsia="Times New Roman" w:cstheme="minorHAnsi"/>
                  <w:color w:val="0563C1"/>
                  <w:kern w:val="0"/>
                  <w:sz w:val="21"/>
                  <w:szCs w:val="21"/>
                  <w:u w:val="single"/>
                  <w14:ligatures w14:val="none"/>
                </w:rPr>
                <w:t>Deuteronomy 30:3-5</w:t>
              </w:r>
            </w:hyperlink>
            <w:r w:rsidRPr="00A553A8">
              <w:rPr>
                <w:rFonts w:eastAsia="Times New Roman" w:cstheme="minorHAnsi"/>
                <w:kern w:val="0"/>
                <w:sz w:val="21"/>
                <w:szCs w:val="21"/>
                <w14:ligatures w14:val="none"/>
              </w:rPr>
              <w:t xml:space="preserve">; </w:t>
            </w:r>
            <w:hyperlink r:id="rId153" w:history="1">
              <w:r w:rsidRPr="00A553A8">
                <w:rPr>
                  <w:rFonts w:eastAsia="Times New Roman" w:cstheme="minorHAnsi"/>
                  <w:color w:val="0563C1"/>
                  <w:kern w:val="0"/>
                  <w:sz w:val="21"/>
                  <w:szCs w:val="21"/>
                  <w:u w:val="single"/>
                  <w14:ligatures w14:val="none"/>
                </w:rPr>
                <w:t>Ezekiel 36:16-38</w:t>
              </w:r>
            </w:hyperlink>
          </w:p>
        </w:tc>
      </w:tr>
      <w:tr w:rsidR="00773AC3" w:rsidRPr="00406D91" w14:paraId="1AE45A3C" w14:textId="77777777" w:rsidTr="00497EBF">
        <w:trPr>
          <w:jc w:val="center"/>
        </w:trPr>
        <w:tc>
          <w:tcPr>
            <w:tcW w:w="4547" w:type="dxa"/>
            <w:tcBorders>
              <w:top w:val="single" w:sz="6" w:space="0" w:color="auto"/>
              <w:bottom w:val="single" w:sz="6" w:space="0" w:color="auto"/>
              <w:right w:val="single" w:sz="18" w:space="0" w:color="auto"/>
            </w:tcBorders>
            <w:vAlign w:val="center"/>
          </w:tcPr>
          <w:p w14:paraId="5C399603" w14:textId="77777777" w:rsidR="00773AC3" w:rsidRPr="00A553A8" w:rsidRDefault="00773AC3" w:rsidP="00497EBF">
            <w:pPr>
              <w:rPr>
                <w:rFonts w:eastAsia="Times New Roman" w:cstheme="minorHAnsi"/>
                <w:b/>
                <w:bCs/>
                <w:color w:val="FF0000"/>
                <w:kern w:val="0"/>
                <w:sz w:val="21"/>
                <w:szCs w:val="21"/>
                <w14:ligatures w14:val="none"/>
              </w:rPr>
            </w:pPr>
            <w:r w:rsidRPr="00A553A8">
              <w:rPr>
                <w:rFonts w:eastAsia="Times New Roman" w:cstheme="minorHAnsi"/>
                <w:b/>
                <w:bCs/>
                <w:kern w:val="0"/>
                <w:sz w:val="21"/>
                <w:szCs w:val="21"/>
                <w14:ligatures w14:val="none"/>
              </w:rPr>
              <w:t xml:space="preserve">Promise of Numerous Descendants – </w:t>
            </w:r>
            <w:r w:rsidRPr="00A553A8">
              <w:rPr>
                <w:rFonts w:eastAsia="Times New Roman" w:cstheme="minorHAnsi"/>
                <w:b/>
                <w:bCs/>
                <w:color w:val="FF0000"/>
                <w:kern w:val="0"/>
                <w:sz w:val="21"/>
                <w:szCs w:val="21"/>
                <w14:ligatures w14:val="none"/>
              </w:rPr>
              <w:t xml:space="preserve">(Seed-King) </w:t>
            </w:r>
          </w:p>
          <w:p w14:paraId="283CE588" w14:textId="77777777" w:rsidR="00773AC3" w:rsidRPr="00A553A8" w:rsidRDefault="00773AC3" w:rsidP="00497EBF">
            <w:pPr>
              <w:rPr>
                <w:rFonts w:eastAsia="Times New Roman" w:cstheme="minorHAnsi"/>
                <w:b/>
                <w:bCs/>
                <w:kern w:val="0"/>
                <w:sz w:val="21"/>
                <w:szCs w:val="21"/>
                <w14:ligatures w14:val="none"/>
              </w:rPr>
            </w:pPr>
            <w:r w:rsidRPr="00A553A8">
              <w:rPr>
                <w:rFonts w:eastAsia="Times New Roman" w:cstheme="minorHAnsi"/>
                <w:b/>
                <w:bCs/>
                <w:kern w:val="0"/>
                <w:sz w:val="21"/>
                <w:szCs w:val="21"/>
                <w14:ligatures w14:val="none"/>
              </w:rPr>
              <w:t xml:space="preserve">A Great Nation </w:t>
            </w:r>
          </w:p>
          <w:p w14:paraId="433E5039" w14:textId="77777777" w:rsidR="00773AC3" w:rsidRPr="00A553A8" w:rsidRDefault="00773AC3" w:rsidP="00497EBF">
            <w:pPr>
              <w:rPr>
                <w:rFonts w:eastAsia="Times New Roman" w:cstheme="minorHAnsi"/>
                <w:b/>
                <w:bCs/>
                <w:kern w:val="0"/>
                <w:sz w:val="21"/>
                <w:szCs w:val="21"/>
                <w14:ligatures w14:val="none"/>
              </w:rPr>
            </w:pPr>
            <w:hyperlink r:id="rId154" w:history="1">
              <w:r w:rsidRPr="00A553A8">
                <w:rPr>
                  <w:rFonts w:eastAsia="Times New Roman" w:cstheme="minorHAnsi"/>
                  <w:color w:val="0563C1"/>
                  <w:kern w:val="0"/>
                  <w:sz w:val="21"/>
                  <w:szCs w:val="21"/>
                  <w:u w:val="single"/>
                  <w14:ligatures w14:val="none"/>
                </w:rPr>
                <w:t>Genesis 12:3</w:t>
              </w:r>
            </w:hyperlink>
            <w:r w:rsidRPr="00A553A8">
              <w:rPr>
                <w:rFonts w:eastAsia="Times New Roman" w:cstheme="minorHAnsi"/>
                <w:kern w:val="0"/>
                <w:sz w:val="21"/>
                <w:szCs w:val="21"/>
                <w14:ligatures w14:val="none"/>
              </w:rPr>
              <w:t xml:space="preserve">; </w:t>
            </w:r>
            <w:hyperlink r:id="rId155" w:history="1">
              <w:r w:rsidRPr="00A553A8">
                <w:rPr>
                  <w:rFonts w:eastAsia="Times New Roman" w:cstheme="minorHAnsi"/>
                  <w:color w:val="0563C1"/>
                  <w:kern w:val="0"/>
                  <w:sz w:val="21"/>
                  <w:szCs w:val="21"/>
                  <w:u w:val="single"/>
                  <w14:ligatures w14:val="none"/>
                </w:rPr>
                <w:t>13:16</w:t>
              </w:r>
            </w:hyperlink>
            <w:r w:rsidRPr="00A553A8">
              <w:rPr>
                <w:rFonts w:eastAsia="Times New Roman" w:cstheme="minorHAnsi"/>
                <w:kern w:val="0"/>
                <w:sz w:val="21"/>
                <w:szCs w:val="21"/>
                <w14:ligatures w14:val="none"/>
              </w:rPr>
              <w:t>;</w:t>
            </w:r>
            <w:hyperlink r:id="rId156" w:history="1">
              <w:r w:rsidRPr="00A553A8">
                <w:rPr>
                  <w:rFonts w:eastAsia="Times New Roman" w:cstheme="minorHAnsi"/>
                  <w:color w:val="0563C1"/>
                  <w:kern w:val="0"/>
                  <w:sz w:val="21"/>
                  <w:szCs w:val="21"/>
                  <w:u w:val="single"/>
                  <w14:ligatures w14:val="none"/>
                </w:rPr>
                <w:t>17:1-22</w:t>
              </w:r>
            </w:hyperlink>
          </w:p>
        </w:tc>
        <w:tc>
          <w:tcPr>
            <w:tcW w:w="4767" w:type="dxa"/>
            <w:tcBorders>
              <w:top w:val="single" w:sz="6" w:space="0" w:color="auto"/>
              <w:left w:val="single" w:sz="18" w:space="0" w:color="auto"/>
              <w:bottom w:val="single" w:sz="6" w:space="0" w:color="auto"/>
            </w:tcBorders>
            <w:vAlign w:val="center"/>
          </w:tcPr>
          <w:p w14:paraId="48986EED" w14:textId="77777777" w:rsidR="00773AC3" w:rsidRPr="00A553A8" w:rsidRDefault="00773AC3" w:rsidP="00497EBF">
            <w:pPr>
              <w:rPr>
                <w:rFonts w:eastAsia="Times New Roman" w:cstheme="minorHAnsi"/>
                <w:b/>
                <w:bCs/>
                <w:kern w:val="0"/>
                <w:sz w:val="21"/>
                <w:szCs w:val="21"/>
                <w14:ligatures w14:val="none"/>
              </w:rPr>
            </w:pPr>
            <w:r w:rsidRPr="00A553A8">
              <w:rPr>
                <w:rFonts w:eastAsia="Times New Roman" w:cstheme="minorHAnsi"/>
                <w:b/>
                <w:bCs/>
                <w:color w:val="FF0000"/>
                <w:kern w:val="0"/>
                <w:sz w:val="21"/>
                <w:szCs w:val="21"/>
                <w14:ligatures w14:val="none"/>
              </w:rPr>
              <w:t>Davidic Covenant</w:t>
            </w:r>
            <w:r w:rsidRPr="00A553A8">
              <w:rPr>
                <w:rFonts w:eastAsia="Times New Roman" w:cstheme="minorHAnsi"/>
                <w:b/>
                <w:bCs/>
                <w:kern w:val="0"/>
                <w:sz w:val="21"/>
                <w:szCs w:val="21"/>
                <w14:ligatures w14:val="none"/>
              </w:rPr>
              <w:t xml:space="preserve"> – David’s Seed on the throne of Israel forever  </w:t>
            </w:r>
            <w:hyperlink r:id="rId157" w:history="1">
              <w:r w:rsidRPr="00A553A8">
                <w:rPr>
                  <w:rFonts w:eastAsia="Times New Roman" w:cstheme="minorHAnsi"/>
                  <w:color w:val="0563C1"/>
                  <w:kern w:val="0"/>
                  <w:sz w:val="21"/>
                  <w:szCs w:val="21"/>
                  <w:u w:val="single"/>
                  <w14:ligatures w14:val="none"/>
                </w:rPr>
                <w:t>II Samuel 7:1-16</w:t>
              </w:r>
            </w:hyperlink>
            <w:r w:rsidRPr="00A553A8">
              <w:rPr>
                <w:rFonts w:eastAsia="Times New Roman" w:cstheme="minorHAnsi"/>
                <w:color w:val="0563C1"/>
                <w:kern w:val="0"/>
                <w:sz w:val="21"/>
                <w:szCs w:val="21"/>
                <w:u w:val="single"/>
                <w14:ligatures w14:val="none"/>
              </w:rPr>
              <w:t>;</w:t>
            </w:r>
            <w:r w:rsidRPr="00A553A8">
              <w:rPr>
                <w:rFonts w:eastAsia="Times New Roman" w:cstheme="minorHAnsi"/>
                <w:b/>
                <w:bCs/>
                <w:color w:val="0563C1"/>
                <w:kern w:val="0"/>
                <w:sz w:val="21"/>
                <w:szCs w:val="21"/>
                <w:u w:val="single"/>
                <w14:ligatures w14:val="none"/>
              </w:rPr>
              <w:t xml:space="preserve"> </w:t>
            </w:r>
            <w:hyperlink r:id="rId158" w:history="1">
              <w:r w:rsidRPr="00A553A8">
                <w:rPr>
                  <w:rFonts w:eastAsia="Times New Roman" w:cstheme="minorHAnsi"/>
                  <w:color w:val="0563C1"/>
                  <w:kern w:val="0"/>
                  <w:sz w:val="21"/>
                  <w:szCs w:val="21"/>
                  <w:u w:val="single"/>
                  <w14:ligatures w14:val="none"/>
                </w:rPr>
                <w:t>Jeremiah 33:19-26</w:t>
              </w:r>
            </w:hyperlink>
            <w:r w:rsidRPr="00A553A8">
              <w:rPr>
                <w:rFonts w:eastAsia="Times New Roman" w:cstheme="minorHAnsi"/>
                <w:kern w:val="0"/>
                <w:sz w:val="21"/>
                <w:szCs w:val="21"/>
                <w14:ligatures w14:val="none"/>
              </w:rPr>
              <w:t xml:space="preserve">; </w:t>
            </w:r>
            <w:hyperlink r:id="rId159" w:history="1">
              <w:r w:rsidRPr="00A553A8">
                <w:rPr>
                  <w:rFonts w:eastAsia="Times New Roman" w:cstheme="minorHAnsi"/>
                  <w:color w:val="0563C1"/>
                  <w:kern w:val="0"/>
                  <w:sz w:val="21"/>
                  <w:szCs w:val="21"/>
                  <w:u w:val="single"/>
                  <w14:ligatures w14:val="none"/>
                </w:rPr>
                <w:t>31:35-37</w:t>
              </w:r>
            </w:hyperlink>
            <w:r w:rsidRPr="00A553A8">
              <w:rPr>
                <w:rFonts w:eastAsia="Times New Roman" w:cstheme="minorHAnsi"/>
                <w:kern w:val="0"/>
                <w:sz w:val="21"/>
                <w:szCs w:val="21"/>
                <w14:ligatures w14:val="none"/>
              </w:rPr>
              <w:t xml:space="preserve">; </w:t>
            </w:r>
            <w:hyperlink r:id="rId160" w:history="1">
              <w:r w:rsidRPr="00A553A8">
                <w:rPr>
                  <w:rFonts w:eastAsia="Times New Roman" w:cstheme="minorHAnsi"/>
                  <w:color w:val="0563C1"/>
                  <w:kern w:val="0"/>
                  <w:sz w:val="21"/>
                  <w:szCs w:val="21"/>
                  <w:u w:val="single"/>
                  <w14:ligatures w14:val="none"/>
                </w:rPr>
                <w:t>Exodus 3:15</w:t>
              </w:r>
            </w:hyperlink>
          </w:p>
        </w:tc>
      </w:tr>
      <w:tr w:rsidR="00773AC3" w:rsidRPr="00406D91" w14:paraId="154910A2" w14:textId="77777777" w:rsidTr="00497EBF">
        <w:trPr>
          <w:jc w:val="center"/>
        </w:trPr>
        <w:tc>
          <w:tcPr>
            <w:tcW w:w="4547" w:type="dxa"/>
            <w:tcBorders>
              <w:top w:val="single" w:sz="6" w:space="0" w:color="auto"/>
              <w:bottom w:val="single" w:sz="18" w:space="0" w:color="auto"/>
              <w:right w:val="single" w:sz="18" w:space="0" w:color="auto"/>
            </w:tcBorders>
            <w:vAlign w:val="center"/>
          </w:tcPr>
          <w:p w14:paraId="456664FF" w14:textId="77777777" w:rsidR="00773AC3" w:rsidRPr="00A553A8" w:rsidRDefault="00773AC3" w:rsidP="00497EBF">
            <w:pPr>
              <w:rPr>
                <w:rFonts w:eastAsia="Times New Roman" w:cstheme="minorHAnsi"/>
                <w:b/>
                <w:bCs/>
                <w:color w:val="FF0000"/>
                <w:kern w:val="0"/>
                <w:sz w:val="21"/>
                <w:szCs w:val="21"/>
                <w14:ligatures w14:val="none"/>
              </w:rPr>
            </w:pPr>
            <w:r w:rsidRPr="00A553A8">
              <w:rPr>
                <w:rFonts w:eastAsia="Times New Roman" w:cstheme="minorHAnsi"/>
                <w:b/>
                <w:bCs/>
                <w:kern w:val="0"/>
                <w:sz w:val="21"/>
                <w:szCs w:val="21"/>
                <w14:ligatures w14:val="none"/>
              </w:rPr>
              <w:t xml:space="preserve">Promise that God will bless the world through Abraham </w:t>
            </w:r>
            <w:r w:rsidRPr="00A553A8">
              <w:rPr>
                <w:rFonts w:eastAsia="Times New Roman" w:cstheme="minorHAnsi"/>
                <w:b/>
                <w:bCs/>
                <w:color w:val="FF0000"/>
                <w:kern w:val="0"/>
                <w:sz w:val="21"/>
                <w:szCs w:val="21"/>
                <w14:ligatures w14:val="none"/>
              </w:rPr>
              <w:t>(World-wide Blessing through Abraham to Israel and the church)</w:t>
            </w:r>
          </w:p>
          <w:p w14:paraId="043D6322" w14:textId="77777777" w:rsidR="00773AC3" w:rsidRPr="00A553A8" w:rsidRDefault="00773AC3" w:rsidP="00497EBF">
            <w:pPr>
              <w:rPr>
                <w:rFonts w:eastAsia="Times New Roman" w:cstheme="minorHAnsi"/>
                <w:kern w:val="0"/>
                <w:sz w:val="21"/>
                <w:szCs w:val="21"/>
                <w14:ligatures w14:val="none"/>
              </w:rPr>
            </w:pPr>
            <w:hyperlink r:id="rId161" w:history="1">
              <w:r w:rsidRPr="00A553A8">
                <w:rPr>
                  <w:rFonts w:eastAsia="Times New Roman" w:cstheme="minorHAnsi"/>
                  <w:color w:val="0563C1"/>
                  <w:kern w:val="0"/>
                  <w:sz w:val="21"/>
                  <w:szCs w:val="21"/>
                  <w:u w:val="single"/>
                  <w14:ligatures w14:val="none"/>
                </w:rPr>
                <w:t>Genesis 12:3</w:t>
              </w:r>
            </w:hyperlink>
            <w:r w:rsidRPr="00A553A8">
              <w:rPr>
                <w:rFonts w:eastAsia="Times New Roman" w:cstheme="minorHAnsi"/>
                <w:kern w:val="0"/>
                <w:sz w:val="21"/>
                <w:szCs w:val="21"/>
                <w14:ligatures w14:val="none"/>
              </w:rPr>
              <w:t xml:space="preserve">; </w:t>
            </w:r>
            <w:hyperlink r:id="rId162" w:history="1">
              <w:r w:rsidRPr="00A553A8">
                <w:rPr>
                  <w:rFonts w:eastAsia="Times New Roman" w:cstheme="minorHAnsi"/>
                  <w:color w:val="0563C1"/>
                  <w:kern w:val="0"/>
                  <w:sz w:val="21"/>
                  <w:szCs w:val="21"/>
                  <w:u w:val="single"/>
                  <w14:ligatures w14:val="none"/>
                </w:rPr>
                <w:t>22:1-19</w:t>
              </w:r>
            </w:hyperlink>
            <w:r w:rsidRPr="00A553A8">
              <w:rPr>
                <w:rFonts w:eastAsia="Times New Roman" w:cstheme="minorHAnsi"/>
                <w:kern w:val="0"/>
                <w:sz w:val="21"/>
                <w:szCs w:val="21"/>
                <w14:ligatures w14:val="none"/>
              </w:rPr>
              <w:t xml:space="preserve"> </w:t>
            </w:r>
          </w:p>
        </w:tc>
        <w:tc>
          <w:tcPr>
            <w:tcW w:w="4767" w:type="dxa"/>
            <w:tcBorders>
              <w:top w:val="single" w:sz="6" w:space="0" w:color="auto"/>
              <w:left w:val="single" w:sz="18" w:space="0" w:color="auto"/>
              <w:bottom w:val="single" w:sz="18" w:space="0" w:color="auto"/>
            </w:tcBorders>
            <w:vAlign w:val="center"/>
          </w:tcPr>
          <w:p w14:paraId="4210B052" w14:textId="77777777" w:rsidR="00773AC3" w:rsidRPr="00A553A8" w:rsidRDefault="00773AC3" w:rsidP="00497EBF">
            <w:pPr>
              <w:rPr>
                <w:rFonts w:eastAsia="Times New Roman" w:cstheme="minorHAnsi"/>
                <w:kern w:val="0"/>
                <w:sz w:val="21"/>
                <w:szCs w:val="21"/>
                <w14:ligatures w14:val="none"/>
              </w:rPr>
            </w:pPr>
            <w:r w:rsidRPr="00A553A8">
              <w:rPr>
                <w:rFonts w:eastAsia="Times New Roman" w:cstheme="minorHAnsi"/>
                <w:b/>
                <w:bCs/>
                <w:color w:val="FF0000"/>
                <w:kern w:val="0"/>
                <w:sz w:val="21"/>
                <w:szCs w:val="21"/>
                <w14:ligatures w14:val="none"/>
              </w:rPr>
              <w:t>New Covenant</w:t>
            </w:r>
            <w:r w:rsidRPr="00A553A8">
              <w:rPr>
                <w:rFonts w:eastAsia="Times New Roman" w:cstheme="minorHAnsi"/>
                <w:b/>
                <w:bCs/>
                <w:kern w:val="0"/>
                <w:sz w:val="21"/>
                <w:szCs w:val="21"/>
                <w14:ligatures w14:val="none"/>
              </w:rPr>
              <w:t xml:space="preserve"> –  To Israel &amp; Judah, No psychology, Law written in the heart, all will know God </w:t>
            </w:r>
            <w:hyperlink r:id="rId163" w:history="1">
              <w:r w:rsidRPr="00A553A8">
                <w:rPr>
                  <w:rFonts w:eastAsia="Times New Roman" w:cstheme="minorHAnsi"/>
                  <w:color w:val="0563C1"/>
                  <w:kern w:val="0"/>
                  <w:sz w:val="21"/>
                  <w:szCs w:val="21"/>
                  <w:u w:val="single"/>
                  <w14:ligatures w14:val="none"/>
                </w:rPr>
                <w:t>Jeremiah 31:31-40</w:t>
              </w:r>
            </w:hyperlink>
            <w:r w:rsidRPr="00A553A8">
              <w:rPr>
                <w:rFonts w:eastAsia="Times New Roman" w:cstheme="minorHAnsi"/>
                <w:kern w:val="0"/>
                <w:sz w:val="21"/>
                <w:szCs w:val="21"/>
                <w14:ligatures w14:val="none"/>
              </w:rPr>
              <w:t xml:space="preserve">; </w:t>
            </w:r>
            <w:hyperlink r:id="rId164" w:history="1">
              <w:r w:rsidRPr="00A553A8">
                <w:rPr>
                  <w:rFonts w:eastAsia="Times New Roman" w:cstheme="minorHAnsi"/>
                  <w:color w:val="0563C1"/>
                  <w:kern w:val="0"/>
                  <w:sz w:val="21"/>
                  <w:szCs w:val="21"/>
                  <w:u w:val="single"/>
                  <w14:ligatures w14:val="none"/>
                </w:rPr>
                <w:t>Hebrews 8:1-13</w:t>
              </w:r>
            </w:hyperlink>
            <w:r w:rsidRPr="00A553A8">
              <w:rPr>
                <w:rFonts w:eastAsia="Times New Roman" w:cstheme="minorHAnsi"/>
                <w:kern w:val="0"/>
                <w:sz w:val="21"/>
                <w:szCs w:val="21"/>
                <w14:ligatures w14:val="none"/>
              </w:rPr>
              <w:t xml:space="preserve">; </w:t>
            </w:r>
            <w:hyperlink r:id="rId165" w:history="1">
              <w:r w:rsidRPr="00A553A8">
                <w:rPr>
                  <w:rFonts w:eastAsia="Times New Roman" w:cstheme="minorHAnsi"/>
                  <w:color w:val="0563C1"/>
                  <w:kern w:val="0"/>
                  <w:sz w:val="21"/>
                  <w:szCs w:val="21"/>
                  <w:u w:val="single"/>
                  <w14:ligatures w14:val="none"/>
                </w:rPr>
                <w:t>Luke 1:26-38</w:t>
              </w:r>
            </w:hyperlink>
            <w:r w:rsidRPr="00A553A8">
              <w:rPr>
                <w:rFonts w:eastAsia="Times New Roman" w:cstheme="minorHAnsi"/>
                <w:kern w:val="0"/>
                <w:sz w:val="21"/>
                <w:szCs w:val="21"/>
                <w14:ligatures w14:val="none"/>
              </w:rPr>
              <w:t xml:space="preserve">; </w:t>
            </w:r>
            <w:hyperlink r:id="rId166" w:history="1">
              <w:r w:rsidRPr="00A553A8">
                <w:rPr>
                  <w:rFonts w:eastAsia="Times New Roman" w:cstheme="minorHAnsi"/>
                  <w:color w:val="0563C1"/>
                  <w:kern w:val="0"/>
                  <w:sz w:val="21"/>
                  <w:szCs w:val="21"/>
                  <w:u w:val="single"/>
                  <w14:ligatures w14:val="none"/>
                </w:rPr>
                <w:t>Amos 9:11-15</w:t>
              </w:r>
            </w:hyperlink>
            <w:r w:rsidRPr="00A553A8">
              <w:rPr>
                <w:rFonts w:eastAsia="Times New Roman" w:cstheme="minorHAnsi"/>
                <w:color w:val="0563C1"/>
                <w:kern w:val="0"/>
                <w:sz w:val="21"/>
                <w:szCs w:val="21"/>
                <w:u w:val="single"/>
                <w14:ligatures w14:val="none"/>
              </w:rPr>
              <w:t>; Acts 15</w:t>
            </w:r>
          </w:p>
        </w:tc>
      </w:tr>
      <w:tr w:rsidR="00773AC3" w:rsidRPr="00406D91" w14:paraId="7D050CC3" w14:textId="77777777" w:rsidTr="00497EBF">
        <w:trPr>
          <w:jc w:val="center"/>
        </w:trPr>
        <w:tc>
          <w:tcPr>
            <w:tcW w:w="9314" w:type="dxa"/>
            <w:gridSpan w:val="2"/>
            <w:tcBorders>
              <w:top w:val="single" w:sz="18" w:space="0" w:color="auto"/>
              <w:bottom w:val="single" w:sz="18" w:space="0" w:color="auto"/>
            </w:tcBorders>
            <w:shd w:val="clear" w:color="auto" w:fill="FFFFD9"/>
            <w:vAlign w:val="center"/>
          </w:tcPr>
          <w:p w14:paraId="2F0FDE56" w14:textId="77777777" w:rsidR="00773AC3" w:rsidRPr="00997E0D" w:rsidRDefault="00773AC3" w:rsidP="00497EBF">
            <w:pPr>
              <w:ind w:left="288"/>
              <w:jc w:val="center"/>
              <w:rPr>
                <w:rFonts w:eastAsia="Times New Roman" w:cstheme="minorHAnsi"/>
                <w:b/>
                <w:bCs/>
                <w:color w:val="FF0000"/>
                <w:kern w:val="0"/>
                <w14:ligatures w14:val="none"/>
              </w:rPr>
            </w:pPr>
            <w:r w:rsidRPr="00997E0D">
              <w:rPr>
                <w:rFonts w:eastAsia="Times New Roman" w:cstheme="minorHAnsi"/>
                <w:b/>
                <w:bCs/>
                <w:color w:val="FF0000"/>
                <w:kern w:val="0"/>
                <w14:ligatures w14:val="none"/>
              </w:rPr>
              <w:t>Christ and the Gentiles – Scripture with foresight preached the Gospel to Abraham</w:t>
            </w:r>
          </w:p>
          <w:p w14:paraId="0ED147A9" w14:textId="77777777" w:rsidR="00773AC3" w:rsidRPr="00997E0D" w:rsidRDefault="00773AC3" w:rsidP="00497EBF">
            <w:pPr>
              <w:ind w:left="288"/>
              <w:jc w:val="center"/>
              <w:rPr>
                <w:rFonts w:eastAsia="Times New Roman" w:cstheme="minorHAnsi"/>
                <w:b/>
                <w:bCs/>
                <w:color w:val="FF0000"/>
                <w:kern w:val="0"/>
                <w14:ligatures w14:val="none"/>
              </w:rPr>
            </w:pPr>
            <w:hyperlink r:id="rId167" w:history="1">
              <w:r w:rsidRPr="00997E0D">
                <w:rPr>
                  <w:rFonts w:eastAsia="Times New Roman" w:cstheme="minorHAnsi"/>
                  <w:b/>
                  <w:bCs/>
                  <w:color w:val="0563C1"/>
                  <w:kern w:val="0"/>
                  <w:u w:val="single"/>
                  <w14:ligatures w14:val="none"/>
                </w:rPr>
                <w:t>Galatians 3</w:t>
              </w:r>
            </w:hyperlink>
            <w:r w:rsidRPr="00997E0D">
              <w:rPr>
                <w:rFonts w:eastAsia="Times New Roman" w:cstheme="minorHAnsi"/>
                <w:b/>
                <w:bCs/>
                <w:color w:val="FF0000"/>
                <w:kern w:val="0"/>
                <w14:ligatures w14:val="none"/>
              </w:rPr>
              <w:t xml:space="preserve"> Interprets the Abrahamic Covenant in the New Testament</w:t>
            </w:r>
          </w:p>
          <w:p w14:paraId="0DB6DDA3" w14:textId="77777777" w:rsidR="00773AC3" w:rsidRPr="00997E0D" w:rsidRDefault="00773AC3" w:rsidP="00497EBF">
            <w:pPr>
              <w:rPr>
                <w:rFonts w:eastAsia="Times New Roman" w:cstheme="minorHAnsi"/>
                <w:kern w:val="0"/>
                <w14:ligatures w14:val="none"/>
              </w:rPr>
            </w:pPr>
            <w:hyperlink r:id="rId168" w:history="1">
              <w:r w:rsidRPr="00997E0D">
                <w:rPr>
                  <w:rFonts w:eastAsia="Times New Roman" w:cstheme="minorHAnsi"/>
                  <w:b/>
                  <w:bCs/>
                  <w:color w:val="0563C1" w:themeColor="hyperlink"/>
                  <w:kern w:val="0"/>
                  <w:u w:val="single"/>
                  <w14:ligatures w14:val="none"/>
                </w:rPr>
                <w:t>Galatians 3:6</w:t>
              </w:r>
            </w:hyperlink>
            <w:r w:rsidRPr="00997E0D">
              <w:rPr>
                <w:rFonts w:eastAsia="Times New Roman" w:cstheme="minorHAnsi"/>
                <w:b/>
                <w:bCs/>
                <w:kern w:val="0"/>
                <w14:ligatures w14:val="none"/>
              </w:rPr>
              <w:t xml:space="preserve"> </w:t>
            </w:r>
            <w:r w:rsidRPr="00997E0D">
              <w:rPr>
                <w:rFonts w:eastAsia="Times New Roman" w:cstheme="minorHAnsi"/>
                <w:kern w:val="0"/>
                <w14:ligatures w14:val="none"/>
              </w:rPr>
              <w:t xml:space="preserve">Even as Abraham believed God, and it was accounted to him for righteousness. </w:t>
            </w:r>
          </w:p>
          <w:p w14:paraId="3B617561" w14:textId="77777777" w:rsidR="00773AC3" w:rsidRPr="00997E0D" w:rsidRDefault="00773AC3" w:rsidP="00497EBF">
            <w:pPr>
              <w:rPr>
                <w:rFonts w:eastAsia="Times New Roman" w:cstheme="minorHAnsi"/>
                <w:b/>
                <w:bCs/>
                <w:kern w:val="0"/>
                <w14:ligatures w14:val="none"/>
              </w:rPr>
            </w:pPr>
            <w:r w:rsidRPr="00997E0D">
              <w:rPr>
                <w:rFonts w:eastAsia="Times New Roman" w:cstheme="minorHAnsi"/>
                <w:b/>
                <w:bCs/>
                <w:kern w:val="0"/>
                <w14:ligatures w14:val="none"/>
              </w:rPr>
              <w:t xml:space="preserve">Galatians 3:7 </w:t>
            </w:r>
            <w:r w:rsidRPr="00997E0D">
              <w:rPr>
                <w:rFonts w:eastAsia="Times New Roman" w:cstheme="minorHAnsi"/>
                <w:kern w:val="0"/>
                <w14:ligatures w14:val="none"/>
              </w:rPr>
              <w:t>Know ye therefore that they which are of faith, the same are the children of Abraham.</w:t>
            </w:r>
          </w:p>
          <w:p w14:paraId="24E0E8CD" w14:textId="77777777" w:rsidR="00773AC3" w:rsidRPr="00997E0D" w:rsidRDefault="00773AC3" w:rsidP="00497EBF">
            <w:pPr>
              <w:rPr>
                <w:rFonts w:eastAsia="Times New Roman" w:cstheme="minorHAnsi"/>
                <w:b/>
                <w:bCs/>
                <w:kern w:val="0"/>
                <w14:ligatures w14:val="none"/>
              </w:rPr>
            </w:pPr>
            <w:r w:rsidRPr="00997E0D">
              <w:rPr>
                <w:rFonts w:eastAsia="Times New Roman" w:cstheme="minorHAnsi"/>
                <w:b/>
                <w:bCs/>
                <w:kern w:val="0"/>
                <w14:ligatures w14:val="none"/>
              </w:rPr>
              <w:t xml:space="preserve">Galatians 3:8 </w:t>
            </w:r>
            <w:r w:rsidRPr="00997E0D">
              <w:rPr>
                <w:rFonts w:eastAsia="Times New Roman" w:cstheme="minorHAnsi"/>
                <w:kern w:val="0"/>
                <w14:ligatures w14:val="none"/>
              </w:rPr>
              <w:t>And the scripture, foreseeing that God would justify the heathen through faith, preached before the gospel unto Abraham, saying, In thee shall all nations be blessed.</w:t>
            </w:r>
          </w:p>
          <w:p w14:paraId="634FBCCA" w14:textId="77777777" w:rsidR="00773AC3" w:rsidRPr="00997E0D" w:rsidRDefault="00773AC3" w:rsidP="00497EBF">
            <w:pPr>
              <w:rPr>
                <w:rFonts w:eastAsia="Times New Roman" w:cstheme="minorHAnsi"/>
                <w:b/>
                <w:bCs/>
                <w:kern w:val="0"/>
                <w14:ligatures w14:val="none"/>
              </w:rPr>
            </w:pPr>
            <w:r w:rsidRPr="00997E0D">
              <w:rPr>
                <w:rFonts w:eastAsia="Times New Roman" w:cstheme="minorHAnsi"/>
                <w:b/>
                <w:bCs/>
                <w:kern w:val="0"/>
                <w14:ligatures w14:val="none"/>
              </w:rPr>
              <w:t xml:space="preserve">Galatians 3:9 </w:t>
            </w:r>
            <w:r w:rsidRPr="00997E0D">
              <w:rPr>
                <w:rFonts w:eastAsia="Times New Roman" w:cstheme="minorHAnsi"/>
                <w:kern w:val="0"/>
                <w14:ligatures w14:val="none"/>
              </w:rPr>
              <w:t>So then they which be of faith are blessed with faithful Abraham.</w:t>
            </w:r>
          </w:p>
          <w:p w14:paraId="050A73B1" w14:textId="77777777" w:rsidR="00773AC3" w:rsidRPr="00997E0D" w:rsidRDefault="00773AC3" w:rsidP="00497EBF">
            <w:pPr>
              <w:rPr>
                <w:rFonts w:eastAsia="Times New Roman" w:cstheme="minorHAnsi"/>
                <w:b/>
                <w:bCs/>
                <w:color w:val="FF0000"/>
                <w:kern w:val="0"/>
                <w14:ligatures w14:val="none"/>
              </w:rPr>
            </w:pPr>
            <w:hyperlink r:id="rId169" w:history="1">
              <w:r w:rsidRPr="00997E0D">
                <w:rPr>
                  <w:rFonts w:eastAsia="Times New Roman" w:cstheme="minorHAnsi"/>
                  <w:b/>
                  <w:bCs/>
                  <w:color w:val="0563C1" w:themeColor="hyperlink"/>
                  <w:kern w:val="0"/>
                  <w:u w:val="single"/>
                  <w14:ligatures w14:val="none"/>
                </w:rPr>
                <w:t>Galatians 3:29</w:t>
              </w:r>
            </w:hyperlink>
            <w:r w:rsidRPr="00997E0D">
              <w:rPr>
                <w:rFonts w:eastAsia="Times New Roman" w:cstheme="minorHAnsi"/>
                <w:b/>
                <w:bCs/>
                <w:color w:val="FF0000"/>
                <w:kern w:val="0"/>
                <w14:ligatures w14:val="none"/>
              </w:rPr>
              <w:t xml:space="preserve"> And if ye be Christ’s, then are ye Abraham’s seed, and heirs according to the promise.</w:t>
            </w:r>
          </w:p>
        </w:tc>
      </w:tr>
      <w:tr w:rsidR="00773AC3" w:rsidRPr="00406D91" w14:paraId="5A2D70FB" w14:textId="77777777" w:rsidTr="00497EBF">
        <w:trPr>
          <w:jc w:val="center"/>
        </w:trPr>
        <w:tc>
          <w:tcPr>
            <w:tcW w:w="9314" w:type="dxa"/>
            <w:gridSpan w:val="2"/>
            <w:tcBorders>
              <w:top w:val="single" w:sz="18" w:space="0" w:color="auto"/>
              <w:bottom w:val="single" w:sz="18" w:space="0" w:color="auto"/>
            </w:tcBorders>
            <w:shd w:val="clear" w:color="auto" w:fill="E2EFD9" w:themeFill="accent6" w:themeFillTint="33"/>
            <w:vAlign w:val="center"/>
          </w:tcPr>
          <w:p w14:paraId="45C78F46" w14:textId="77777777" w:rsidR="00773AC3" w:rsidRPr="00997E0D" w:rsidRDefault="00773AC3" w:rsidP="00497EBF">
            <w:pPr>
              <w:ind w:left="288"/>
              <w:jc w:val="center"/>
              <w:rPr>
                <w:rFonts w:eastAsia="Times New Roman" w:cstheme="minorHAnsi"/>
                <w:b/>
                <w:bCs/>
                <w:color w:val="0070C0"/>
                <w:kern w:val="0"/>
                <w14:ligatures w14:val="none"/>
              </w:rPr>
            </w:pPr>
            <w:r w:rsidRPr="00997E0D">
              <w:rPr>
                <w:rFonts w:eastAsia="Times New Roman" w:cstheme="minorHAnsi"/>
                <w:b/>
                <w:bCs/>
                <w:color w:val="0070C0"/>
                <w:kern w:val="0"/>
                <w14:ligatures w14:val="none"/>
              </w:rPr>
              <w:t>Abraham is commanded to walk with God and God would make His Covenant with him</w:t>
            </w:r>
          </w:p>
          <w:p w14:paraId="13D042C7" w14:textId="77777777" w:rsidR="00773AC3" w:rsidRPr="00997E0D" w:rsidRDefault="00773AC3" w:rsidP="00497EBF">
            <w:pPr>
              <w:ind w:left="288"/>
              <w:jc w:val="center"/>
              <w:rPr>
                <w:rFonts w:eastAsia="Times New Roman" w:cstheme="minorHAnsi"/>
                <w:b/>
                <w:bCs/>
                <w:color w:val="0070C0"/>
                <w:kern w:val="0"/>
                <w14:ligatures w14:val="none"/>
              </w:rPr>
            </w:pPr>
            <w:r w:rsidRPr="00997E0D">
              <w:rPr>
                <w:rFonts w:eastAsia="Times New Roman" w:cstheme="minorHAnsi"/>
                <w:b/>
                <w:bCs/>
                <w:color w:val="0070C0"/>
                <w:kern w:val="0"/>
                <w14:ligatures w14:val="none"/>
              </w:rPr>
              <w:t>And likewise the church (The Covenant was made in chapter 15)</w:t>
            </w:r>
          </w:p>
          <w:p w14:paraId="379E97AC" w14:textId="77777777" w:rsidR="00773AC3" w:rsidRPr="00997E0D" w:rsidRDefault="00773AC3" w:rsidP="00497EBF">
            <w:pPr>
              <w:rPr>
                <w:rFonts w:eastAsia="Times New Roman" w:cstheme="minorHAnsi"/>
                <w:b/>
                <w:bCs/>
                <w:color w:val="FF0000"/>
                <w:kern w:val="0"/>
                <w14:ligatures w14:val="none"/>
              </w:rPr>
            </w:pPr>
            <w:hyperlink r:id="rId170" w:history="1">
              <w:r w:rsidRPr="00997E0D">
                <w:rPr>
                  <w:b/>
                  <w:bCs/>
                  <w:color w:val="0563C1" w:themeColor="hyperlink"/>
                  <w:kern w:val="0"/>
                  <w:u w:val="single"/>
                  <w14:ligatures w14:val="none"/>
                </w:rPr>
                <w:t>Genesis 17:1</w:t>
              </w:r>
            </w:hyperlink>
            <w:r w:rsidRPr="00997E0D">
              <w:rPr>
                <w:kern w:val="0"/>
                <w14:ligatures w14:val="none"/>
              </w:rPr>
              <w:t xml:space="preserve"> And when Abram was ninety years old and nine, the LORD appeared to Abram, and said unto him, I </w:t>
            </w:r>
            <w:r w:rsidRPr="00997E0D">
              <w:rPr>
                <w:i/>
                <w:iCs/>
                <w:kern w:val="0"/>
                <w14:ligatures w14:val="none"/>
              </w:rPr>
              <w:t>am</w:t>
            </w:r>
            <w:r w:rsidRPr="00997E0D">
              <w:rPr>
                <w:kern w:val="0"/>
                <w14:ligatures w14:val="none"/>
              </w:rPr>
              <w:t xml:space="preserve"> the Almighty God; walk before me, and be thou perfect.</w:t>
            </w:r>
            <w:r w:rsidRPr="00997E0D">
              <w:rPr>
                <w:kern w:val="0"/>
                <w14:ligatures w14:val="none"/>
              </w:rPr>
              <w:br/>
            </w:r>
            <w:r w:rsidRPr="00997E0D">
              <w:rPr>
                <w:b/>
                <w:bCs/>
                <w:kern w:val="0"/>
                <w14:ligatures w14:val="none"/>
              </w:rPr>
              <w:t>Genesis 17:2</w:t>
            </w:r>
            <w:r w:rsidRPr="00997E0D">
              <w:rPr>
                <w:kern w:val="0"/>
                <w14:ligatures w14:val="none"/>
              </w:rPr>
              <w:t xml:space="preserve"> </w:t>
            </w:r>
            <w:r w:rsidRPr="00997E0D">
              <w:rPr>
                <w:kern w:val="0"/>
                <w:highlight w:val="yellow"/>
                <w14:ligatures w14:val="none"/>
              </w:rPr>
              <w:t>And I will make my covenant between me and thee</w:t>
            </w:r>
            <w:r w:rsidRPr="00997E0D">
              <w:rPr>
                <w:kern w:val="0"/>
                <w14:ligatures w14:val="none"/>
              </w:rPr>
              <w:t>, and will multiply thee exceedingly.</w:t>
            </w:r>
          </w:p>
        </w:tc>
      </w:tr>
      <w:tr w:rsidR="00773AC3" w:rsidRPr="00406D91" w14:paraId="678E9321" w14:textId="77777777" w:rsidTr="00497EBF">
        <w:trPr>
          <w:jc w:val="center"/>
        </w:trPr>
        <w:tc>
          <w:tcPr>
            <w:tcW w:w="9314" w:type="dxa"/>
            <w:gridSpan w:val="2"/>
            <w:tcBorders>
              <w:top w:val="single" w:sz="18" w:space="0" w:color="auto"/>
              <w:bottom w:val="single" w:sz="18" w:space="0" w:color="auto"/>
            </w:tcBorders>
            <w:shd w:val="clear" w:color="auto" w:fill="FFF2CC" w:themeFill="accent4" w:themeFillTint="33"/>
            <w:vAlign w:val="center"/>
          </w:tcPr>
          <w:p w14:paraId="1C5442AC" w14:textId="77777777" w:rsidR="00773AC3" w:rsidRPr="006409F7" w:rsidRDefault="00773AC3" w:rsidP="00497EBF">
            <w:pPr>
              <w:ind w:left="288"/>
              <w:jc w:val="center"/>
              <w:rPr>
                <w:rFonts w:eastAsia="Times New Roman" w:cstheme="minorHAnsi"/>
                <w:b/>
                <w:bCs/>
                <w:color w:val="0070C0"/>
                <w:kern w:val="0"/>
                <w14:ligatures w14:val="none"/>
              </w:rPr>
            </w:pPr>
            <w:r w:rsidRPr="006409F7">
              <w:rPr>
                <w:rFonts w:eastAsia="Times New Roman" w:cstheme="minorHAnsi"/>
                <w:b/>
                <w:bCs/>
                <w:color w:val="0070C0"/>
                <w:kern w:val="0"/>
                <w14:ligatures w14:val="none"/>
              </w:rPr>
              <w:t>What is that “Land” that God promised to Abraham in Genesis 12:1-3, etc.?</w:t>
            </w:r>
          </w:p>
        </w:tc>
      </w:tr>
      <w:tr w:rsidR="00773AC3" w:rsidRPr="00406D91" w14:paraId="5540498A" w14:textId="77777777" w:rsidTr="00497EBF">
        <w:trPr>
          <w:jc w:val="center"/>
        </w:trPr>
        <w:tc>
          <w:tcPr>
            <w:tcW w:w="9314" w:type="dxa"/>
            <w:gridSpan w:val="2"/>
            <w:tcBorders>
              <w:top w:val="single" w:sz="18" w:space="0" w:color="auto"/>
              <w:bottom w:val="single" w:sz="18" w:space="0" w:color="auto"/>
            </w:tcBorders>
            <w:shd w:val="clear" w:color="auto" w:fill="DEEAF6" w:themeFill="accent5" w:themeFillTint="33"/>
            <w:vAlign w:val="center"/>
          </w:tcPr>
          <w:p w14:paraId="63AF403D" w14:textId="77777777" w:rsidR="00773AC3" w:rsidRPr="006409F7" w:rsidRDefault="00773AC3" w:rsidP="00497EBF">
            <w:hyperlink r:id="rId171" w:history="1">
              <w:r w:rsidRPr="00035843">
                <w:rPr>
                  <w:rStyle w:val="Hyperlink"/>
                  <w:b/>
                  <w:bCs/>
                </w:rPr>
                <w:t>Hebrews 11:8</w:t>
              </w:r>
            </w:hyperlink>
            <w:r>
              <w:t xml:space="preserve"> By faith Abraham, when he was called to go out into a place which he should after receive for an inheritance, obeyed; and he went out, not knowing whither he went.</w:t>
            </w:r>
            <w:r>
              <w:br/>
            </w:r>
            <w:r>
              <w:rPr>
                <w:b/>
                <w:bCs/>
              </w:rPr>
              <w:t>Hebrews 11:9</w:t>
            </w:r>
            <w:r>
              <w:t xml:space="preserve"> By faith he sojourned in the land of promise, as </w:t>
            </w:r>
            <w:r>
              <w:rPr>
                <w:i/>
                <w:iCs/>
              </w:rPr>
              <w:t>in</w:t>
            </w:r>
            <w:r>
              <w:t xml:space="preserve"> a strange country, dwelling in tabernacles with Isaac and Jacob, the heirs with him of the same promise:</w:t>
            </w:r>
            <w:r>
              <w:br/>
            </w:r>
            <w:r>
              <w:rPr>
                <w:b/>
                <w:bCs/>
              </w:rPr>
              <w:t>Hebrews 11:10</w:t>
            </w:r>
            <w:r>
              <w:t xml:space="preserve"> For he </w:t>
            </w:r>
            <w:r w:rsidRPr="006409F7">
              <w:rPr>
                <w:highlight w:val="yellow"/>
              </w:rPr>
              <w:t xml:space="preserve">looked for a city which hath foundations, whose builder and maker </w:t>
            </w:r>
            <w:r w:rsidRPr="006409F7">
              <w:rPr>
                <w:i/>
                <w:iCs/>
                <w:highlight w:val="yellow"/>
              </w:rPr>
              <w:t>is</w:t>
            </w:r>
            <w:r w:rsidRPr="006409F7">
              <w:rPr>
                <w:highlight w:val="yellow"/>
              </w:rPr>
              <w:t xml:space="preserve"> God</w:t>
            </w:r>
            <w:r>
              <w:t>.</w:t>
            </w:r>
          </w:p>
        </w:tc>
      </w:tr>
    </w:tbl>
    <w:p w14:paraId="4B66EE09" w14:textId="6A7F0EA0" w:rsidR="00773AC3" w:rsidRPr="007D7E8B" w:rsidRDefault="00196292" w:rsidP="00D9217B">
      <w:pPr>
        <w:spacing w:before="60" w:after="60"/>
        <w:rPr>
          <w:b/>
          <w:bCs/>
          <w:color w:val="FF0000"/>
          <w:sz w:val="24"/>
          <w:szCs w:val="24"/>
        </w:rPr>
      </w:pPr>
      <w:r w:rsidRPr="007D7E8B">
        <w:rPr>
          <w:b/>
          <w:bCs/>
          <w:color w:val="FF0000"/>
          <w:sz w:val="24"/>
          <w:szCs w:val="24"/>
        </w:rPr>
        <w:t>V. The Prophetic Feasts</w:t>
      </w:r>
    </w:p>
    <w:p w14:paraId="05668E89" w14:textId="77777777" w:rsidR="00773AC3" w:rsidRPr="00D9217B" w:rsidRDefault="00773AC3" w:rsidP="0049058B">
      <w:pPr>
        <w:spacing w:after="60"/>
        <w:jc w:val="center"/>
        <w:rPr>
          <w:rFonts w:eastAsia="Times New Roman" w:cstheme="minorHAnsi"/>
          <w:b/>
          <w:bCs/>
          <w:color w:val="FF0000"/>
          <w:kern w:val="0"/>
          <w:sz w:val="24"/>
          <w:szCs w:val="24"/>
          <w14:ligatures w14:val="none"/>
        </w:rPr>
      </w:pPr>
      <w:r w:rsidRPr="00D9217B">
        <w:rPr>
          <w:rFonts w:eastAsia="Times New Roman" w:cstheme="minorHAnsi"/>
          <w:b/>
          <w:bCs/>
          <w:color w:val="FF0000"/>
          <w:kern w:val="0"/>
          <w:sz w:val="24"/>
          <w:szCs w:val="24"/>
          <w14:ligatures w14:val="none"/>
        </w:rPr>
        <w:t>Time of the Feasts</w:t>
      </w:r>
    </w:p>
    <w:tbl>
      <w:tblPr>
        <w:tblStyle w:val="TableGrid"/>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057"/>
        <w:gridCol w:w="2250"/>
        <w:gridCol w:w="3510"/>
        <w:gridCol w:w="2497"/>
      </w:tblGrid>
      <w:tr w:rsidR="00773AC3" w:rsidRPr="00871ED4" w14:paraId="4CCD1DF8" w14:textId="77777777" w:rsidTr="00497EBF">
        <w:trPr>
          <w:jc w:val="center"/>
        </w:trPr>
        <w:tc>
          <w:tcPr>
            <w:tcW w:w="9314" w:type="dxa"/>
            <w:gridSpan w:val="4"/>
            <w:tcBorders>
              <w:top w:val="single" w:sz="18" w:space="0" w:color="auto"/>
              <w:bottom w:val="single" w:sz="18" w:space="0" w:color="auto"/>
            </w:tcBorders>
            <w:shd w:val="clear" w:color="auto" w:fill="D9E2F3" w:themeFill="accent1" w:themeFillTint="33"/>
            <w:vAlign w:val="center"/>
          </w:tcPr>
          <w:p w14:paraId="4A76DB6F" w14:textId="77777777" w:rsidR="00773AC3" w:rsidRPr="00871ED4" w:rsidRDefault="00773AC3" w:rsidP="00497EBF">
            <w:pPr>
              <w:jc w:val="center"/>
              <w:rPr>
                <w:rFonts w:asciiTheme="minorHAnsi" w:hAnsiTheme="minorHAnsi" w:cstheme="minorHAnsi"/>
                <w:b/>
                <w:sz w:val="28"/>
                <w:szCs w:val="28"/>
              </w:rPr>
            </w:pPr>
            <w:r w:rsidRPr="00871ED4">
              <w:rPr>
                <w:rFonts w:asciiTheme="minorHAnsi" w:hAnsiTheme="minorHAnsi" w:cstheme="minorHAnsi"/>
                <w:b/>
                <w:sz w:val="28"/>
                <w:szCs w:val="28"/>
              </w:rPr>
              <w:t>Months of the New Calendar year the feasts of God are Celebrated</w:t>
            </w:r>
          </w:p>
        </w:tc>
      </w:tr>
      <w:tr w:rsidR="00773AC3" w:rsidRPr="00871ED4" w14:paraId="4831BC8E" w14:textId="77777777" w:rsidTr="00497EBF">
        <w:trPr>
          <w:jc w:val="center"/>
        </w:trPr>
        <w:tc>
          <w:tcPr>
            <w:tcW w:w="1057" w:type="dxa"/>
            <w:tcBorders>
              <w:top w:val="single" w:sz="18" w:space="0" w:color="auto"/>
            </w:tcBorders>
            <w:vAlign w:val="center"/>
          </w:tcPr>
          <w:p w14:paraId="74039B77" w14:textId="77777777" w:rsidR="00773AC3" w:rsidRPr="00871ED4" w:rsidRDefault="00773AC3" w:rsidP="00497EBF">
            <w:pPr>
              <w:jc w:val="center"/>
              <w:rPr>
                <w:rFonts w:asciiTheme="minorHAnsi" w:hAnsiTheme="minorHAnsi" w:cstheme="minorHAnsi"/>
                <w:b/>
                <w:sz w:val="24"/>
                <w:szCs w:val="24"/>
              </w:rPr>
            </w:pPr>
            <w:r w:rsidRPr="00871ED4">
              <w:rPr>
                <w:rFonts w:asciiTheme="minorHAnsi" w:hAnsiTheme="minorHAnsi" w:cstheme="minorHAnsi"/>
                <w:b/>
                <w:sz w:val="24"/>
                <w:szCs w:val="24"/>
              </w:rPr>
              <w:t>Feasts</w:t>
            </w:r>
          </w:p>
        </w:tc>
        <w:tc>
          <w:tcPr>
            <w:tcW w:w="2250" w:type="dxa"/>
            <w:tcBorders>
              <w:top w:val="single" w:sz="18" w:space="0" w:color="auto"/>
            </w:tcBorders>
            <w:vAlign w:val="center"/>
          </w:tcPr>
          <w:p w14:paraId="49702568" w14:textId="77777777" w:rsidR="00773AC3" w:rsidRPr="00871ED4" w:rsidRDefault="00773AC3" w:rsidP="00497EBF">
            <w:pPr>
              <w:jc w:val="center"/>
              <w:rPr>
                <w:rFonts w:asciiTheme="minorHAnsi" w:hAnsiTheme="minorHAnsi" w:cstheme="minorHAnsi"/>
                <w:sz w:val="24"/>
                <w:szCs w:val="24"/>
              </w:rPr>
            </w:pPr>
            <w:r w:rsidRPr="00871ED4">
              <w:rPr>
                <w:rFonts w:asciiTheme="minorHAnsi" w:hAnsiTheme="minorHAnsi" w:cstheme="minorHAnsi"/>
                <w:sz w:val="24"/>
                <w:szCs w:val="24"/>
              </w:rPr>
              <w:t>1</w:t>
            </w:r>
            <w:r w:rsidRPr="00871ED4">
              <w:rPr>
                <w:rFonts w:asciiTheme="minorHAnsi" w:hAnsiTheme="minorHAnsi" w:cstheme="minorHAnsi"/>
                <w:sz w:val="24"/>
                <w:szCs w:val="24"/>
                <w:vertAlign w:val="superscript"/>
              </w:rPr>
              <w:t>st</w:t>
            </w:r>
            <w:r w:rsidRPr="00871ED4">
              <w:rPr>
                <w:rFonts w:asciiTheme="minorHAnsi" w:hAnsiTheme="minorHAnsi" w:cstheme="minorHAnsi"/>
                <w:sz w:val="24"/>
                <w:szCs w:val="24"/>
              </w:rPr>
              <w:t xml:space="preserve"> Three Feasts</w:t>
            </w:r>
          </w:p>
        </w:tc>
        <w:tc>
          <w:tcPr>
            <w:tcW w:w="3510" w:type="dxa"/>
            <w:tcBorders>
              <w:top w:val="single" w:sz="18" w:space="0" w:color="auto"/>
            </w:tcBorders>
            <w:vAlign w:val="center"/>
          </w:tcPr>
          <w:p w14:paraId="6E57E650" w14:textId="77777777" w:rsidR="00773AC3" w:rsidRPr="00871ED4" w:rsidRDefault="00773AC3" w:rsidP="00497EBF">
            <w:pPr>
              <w:jc w:val="center"/>
              <w:rPr>
                <w:rFonts w:asciiTheme="minorHAnsi" w:hAnsiTheme="minorHAnsi" w:cstheme="minorHAnsi"/>
                <w:sz w:val="24"/>
                <w:szCs w:val="24"/>
              </w:rPr>
            </w:pPr>
            <w:r w:rsidRPr="00871ED4">
              <w:rPr>
                <w:rFonts w:asciiTheme="minorHAnsi" w:hAnsiTheme="minorHAnsi" w:cstheme="minorHAnsi"/>
                <w:sz w:val="24"/>
                <w:szCs w:val="24"/>
              </w:rPr>
              <w:t>Pentecost</w:t>
            </w:r>
          </w:p>
        </w:tc>
        <w:tc>
          <w:tcPr>
            <w:tcW w:w="2497" w:type="dxa"/>
            <w:tcBorders>
              <w:top w:val="single" w:sz="18" w:space="0" w:color="auto"/>
            </w:tcBorders>
            <w:vAlign w:val="center"/>
          </w:tcPr>
          <w:p w14:paraId="3D2B7B9B" w14:textId="77777777" w:rsidR="00773AC3" w:rsidRPr="00871ED4" w:rsidRDefault="00773AC3" w:rsidP="00497EBF">
            <w:pPr>
              <w:jc w:val="center"/>
              <w:rPr>
                <w:rFonts w:asciiTheme="minorHAnsi" w:hAnsiTheme="minorHAnsi" w:cstheme="minorHAnsi"/>
                <w:sz w:val="24"/>
                <w:szCs w:val="24"/>
              </w:rPr>
            </w:pPr>
            <w:r w:rsidRPr="00871ED4">
              <w:rPr>
                <w:rFonts w:asciiTheme="minorHAnsi" w:hAnsiTheme="minorHAnsi" w:cstheme="minorHAnsi"/>
                <w:sz w:val="24"/>
                <w:szCs w:val="24"/>
              </w:rPr>
              <w:t>Last Three Feasts</w:t>
            </w:r>
          </w:p>
        </w:tc>
      </w:tr>
      <w:tr w:rsidR="00773AC3" w:rsidRPr="00871ED4" w14:paraId="256A876B" w14:textId="77777777" w:rsidTr="00497EBF">
        <w:trPr>
          <w:jc w:val="center"/>
        </w:trPr>
        <w:tc>
          <w:tcPr>
            <w:tcW w:w="1057" w:type="dxa"/>
            <w:vAlign w:val="center"/>
          </w:tcPr>
          <w:p w14:paraId="371B65DC" w14:textId="77777777" w:rsidR="00773AC3" w:rsidRPr="00871ED4" w:rsidRDefault="00773AC3" w:rsidP="00497EBF">
            <w:pPr>
              <w:jc w:val="center"/>
              <w:rPr>
                <w:rFonts w:asciiTheme="minorHAnsi" w:hAnsiTheme="minorHAnsi" w:cstheme="minorHAnsi"/>
                <w:b/>
                <w:sz w:val="24"/>
                <w:szCs w:val="24"/>
              </w:rPr>
            </w:pPr>
            <w:r w:rsidRPr="00871ED4">
              <w:rPr>
                <w:rFonts w:asciiTheme="minorHAnsi" w:hAnsiTheme="minorHAnsi" w:cstheme="minorHAnsi"/>
                <w:b/>
                <w:sz w:val="24"/>
                <w:szCs w:val="24"/>
              </w:rPr>
              <w:t>Months</w:t>
            </w:r>
          </w:p>
        </w:tc>
        <w:tc>
          <w:tcPr>
            <w:tcW w:w="2250" w:type="dxa"/>
            <w:vAlign w:val="center"/>
          </w:tcPr>
          <w:p w14:paraId="311F6D55" w14:textId="77777777" w:rsidR="00773AC3" w:rsidRPr="00871ED4" w:rsidRDefault="00773AC3" w:rsidP="00497EBF">
            <w:pPr>
              <w:jc w:val="center"/>
              <w:rPr>
                <w:rFonts w:asciiTheme="minorHAnsi" w:hAnsiTheme="minorHAnsi" w:cstheme="minorHAnsi"/>
                <w:sz w:val="24"/>
                <w:szCs w:val="24"/>
              </w:rPr>
            </w:pPr>
            <w:r w:rsidRPr="00871ED4">
              <w:rPr>
                <w:rFonts w:asciiTheme="minorHAnsi" w:hAnsiTheme="minorHAnsi" w:cstheme="minorHAnsi"/>
                <w:sz w:val="24"/>
                <w:szCs w:val="24"/>
              </w:rPr>
              <w:t>March / April</w:t>
            </w:r>
          </w:p>
        </w:tc>
        <w:tc>
          <w:tcPr>
            <w:tcW w:w="3510" w:type="dxa"/>
            <w:vAlign w:val="center"/>
          </w:tcPr>
          <w:p w14:paraId="1DB22980" w14:textId="77777777" w:rsidR="00773AC3" w:rsidRPr="00871ED4" w:rsidRDefault="00773AC3" w:rsidP="00497EBF">
            <w:pPr>
              <w:jc w:val="center"/>
              <w:rPr>
                <w:rFonts w:asciiTheme="minorHAnsi" w:hAnsiTheme="minorHAnsi" w:cstheme="minorHAnsi"/>
                <w:sz w:val="24"/>
                <w:szCs w:val="24"/>
              </w:rPr>
            </w:pPr>
            <w:r w:rsidRPr="00871ED4">
              <w:rPr>
                <w:rFonts w:asciiTheme="minorHAnsi" w:hAnsiTheme="minorHAnsi" w:cstheme="minorHAnsi"/>
                <w:sz w:val="24"/>
                <w:szCs w:val="24"/>
              </w:rPr>
              <w:t>May / June</w:t>
            </w:r>
          </w:p>
        </w:tc>
        <w:tc>
          <w:tcPr>
            <w:tcW w:w="2497" w:type="dxa"/>
            <w:vAlign w:val="center"/>
          </w:tcPr>
          <w:p w14:paraId="56EEE240" w14:textId="77777777" w:rsidR="00773AC3" w:rsidRPr="00871ED4" w:rsidRDefault="00773AC3" w:rsidP="00497EBF">
            <w:pPr>
              <w:jc w:val="center"/>
              <w:rPr>
                <w:rFonts w:asciiTheme="minorHAnsi" w:hAnsiTheme="minorHAnsi" w:cstheme="minorHAnsi"/>
                <w:sz w:val="24"/>
                <w:szCs w:val="24"/>
              </w:rPr>
            </w:pPr>
            <w:r w:rsidRPr="00871ED4">
              <w:rPr>
                <w:rFonts w:asciiTheme="minorHAnsi" w:hAnsiTheme="minorHAnsi" w:cstheme="minorHAnsi"/>
                <w:sz w:val="24"/>
                <w:szCs w:val="24"/>
              </w:rPr>
              <w:t>September/ October</w:t>
            </w:r>
          </w:p>
        </w:tc>
      </w:tr>
      <w:tr w:rsidR="00773AC3" w:rsidRPr="00871ED4" w14:paraId="47A5472E" w14:textId="77777777" w:rsidTr="00497EBF">
        <w:trPr>
          <w:jc w:val="center"/>
        </w:trPr>
        <w:tc>
          <w:tcPr>
            <w:tcW w:w="1057" w:type="dxa"/>
            <w:vAlign w:val="center"/>
          </w:tcPr>
          <w:p w14:paraId="02D9E95E" w14:textId="77777777" w:rsidR="00773AC3" w:rsidRPr="00871ED4" w:rsidRDefault="00773AC3" w:rsidP="00497EBF">
            <w:pPr>
              <w:jc w:val="center"/>
              <w:rPr>
                <w:rFonts w:asciiTheme="minorHAnsi" w:hAnsiTheme="minorHAnsi" w:cstheme="minorHAnsi"/>
                <w:b/>
                <w:sz w:val="24"/>
                <w:szCs w:val="24"/>
              </w:rPr>
            </w:pPr>
            <w:r w:rsidRPr="00871ED4">
              <w:rPr>
                <w:rFonts w:asciiTheme="minorHAnsi" w:hAnsiTheme="minorHAnsi" w:cstheme="minorHAnsi"/>
                <w:b/>
                <w:sz w:val="24"/>
                <w:szCs w:val="24"/>
              </w:rPr>
              <w:t>Season</w:t>
            </w:r>
          </w:p>
        </w:tc>
        <w:tc>
          <w:tcPr>
            <w:tcW w:w="2250" w:type="dxa"/>
            <w:vAlign w:val="center"/>
          </w:tcPr>
          <w:p w14:paraId="7CDA7849" w14:textId="77777777" w:rsidR="00773AC3" w:rsidRPr="00871ED4" w:rsidRDefault="00773AC3" w:rsidP="00497EBF">
            <w:pPr>
              <w:jc w:val="center"/>
              <w:rPr>
                <w:rFonts w:asciiTheme="minorHAnsi" w:hAnsiTheme="minorHAnsi" w:cstheme="minorHAnsi"/>
                <w:sz w:val="24"/>
                <w:szCs w:val="24"/>
              </w:rPr>
            </w:pPr>
            <w:r w:rsidRPr="00871ED4">
              <w:rPr>
                <w:rFonts w:asciiTheme="minorHAnsi" w:hAnsiTheme="minorHAnsi" w:cstheme="minorHAnsi"/>
                <w:sz w:val="24"/>
                <w:szCs w:val="24"/>
              </w:rPr>
              <w:t>Spring</w:t>
            </w:r>
          </w:p>
        </w:tc>
        <w:tc>
          <w:tcPr>
            <w:tcW w:w="3510" w:type="dxa"/>
            <w:vAlign w:val="center"/>
          </w:tcPr>
          <w:p w14:paraId="6445911D" w14:textId="77777777" w:rsidR="00773AC3" w:rsidRPr="00871ED4" w:rsidRDefault="00773AC3" w:rsidP="00497EBF">
            <w:pPr>
              <w:jc w:val="center"/>
              <w:rPr>
                <w:rFonts w:asciiTheme="minorHAnsi" w:hAnsiTheme="minorHAnsi" w:cstheme="minorHAnsi"/>
                <w:sz w:val="24"/>
                <w:szCs w:val="24"/>
              </w:rPr>
            </w:pPr>
            <w:r w:rsidRPr="00871ED4">
              <w:rPr>
                <w:rFonts w:asciiTheme="minorHAnsi" w:hAnsiTheme="minorHAnsi" w:cstheme="minorHAnsi"/>
                <w:sz w:val="24"/>
                <w:szCs w:val="24"/>
              </w:rPr>
              <w:t>Summer - 50 Days after Firstfruits</w:t>
            </w:r>
          </w:p>
        </w:tc>
        <w:tc>
          <w:tcPr>
            <w:tcW w:w="2497" w:type="dxa"/>
            <w:vAlign w:val="center"/>
          </w:tcPr>
          <w:p w14:paraId="5BDCFB65" w14:textId="77777777" w:rsidR="00773AC3" w:rsidRPr="00871ED4" w:rsidRDefault="00773AC3" w:rsidP="00497EBF">
            <w:pPr>
              <w:jc w:val="center"/>
              <w:rPr>
                <w:rFonts w:asciiTheme="minorHAnsi" w:hAnsiTheme="minorHAnsi" w:cstheme="minorHAnsi"/>
                <w:sz w:val="24"/>
                <w:szCs w:val="24"/>
              </w:rPr>
            </w:pPr>
            <w:r w:rsidRPr="00871ED4">
              <w:rPr>
                <w:rFonts w:asciiTheme="minorHAnsi" w:hAnsiTheme="minorHAnsi" w:cstheme="minorHAnsi"/>
                <w:sz w:val="24"/>
                <w:szCs w:val="24"/>
              </w:rPr>
              <w:t>Fall</w:t>
            </w:r>
          </w:p>
        </w:tc>
      </w:tr>
      <w:tr w:rsidR="00773AC3" w:rsidRPr="00871ED4" w14:paraId="77139262" w14:textId="77777777" w:rsidTr="00497EBF">
        <w:trPr>
          <w:jc w:val="center"/>
        </w:trPr>
        <w:tc>
          <w:tcPr>
            <w:tcW w:w="1057" w:type="dxa"/>
            <w:vAlign w:val="center"/>
          </w:tcPr>
          <w:p w14:paraId="2AA8825C" w14:textId="77777777" w:rsidR="00773AC3" w:rsidRPr="00871ED4" w:rsidRDefault="00773AC3" w:rsidP="00497EBF">
            <w:pPr>
              <w:jc w:val="center"/>
              <w:rPr>
                <w:rFonts w:asciiTheme="minorHAnsi" w:hAnsiTheme="minorHAnsi" w:cstheme="minorHAnsi"/>
                <w:b/>
                <w:sz w:val="24"/>
                <w:szCs w:val="24"/>
              </w:rPr>
            </w:pPr>
            <w:r w:rsidRPr="00871ED4">
              <w:rPr>
                <w:rFonts w:asciiTheme="minorHAnsi" w:hAnsiTheme="minorHAnsi" w:cstheme="minorHAnsi"/>
                <w:b/>
                <w:sz w:val="24"/>
                <w:szCs w:val="24"/>
              </w:rPr>
              <w:t>Advent</w:t>
            </w:r>
          </w:p>
        </w:tc>
        <w:tc>
          <w:tcPr>
            <w:tcW w:w="2250" w:type="dxa"/>
            <w:vAlign w:val="center"/>
          </w:tcPr>
          <w:p w14:paraId="1D9DC450" w14:textId="77777777" w:rsidR="00773AC3" w:rsidRPr="00871ED4" w:rsidRDefault="00773AC3" w:rsidP="00497EBF">
            <w:pPr>
              <w:jc w:val="center"/>
              <w:rPr>
                <w:rFonts w:asciiTheme="minorHAnsi" w:hAnsiTheme="minorHAnsi" w:cstheme="minorHAnsi"/>
                <w:sz w:val="24"/>
                <w:szCs w:val="24"/>
              </w:rPr>
            </w:pPr>
            <w:r w:rsidRPr="00871ED4">
              <w:rPr>
                <w:rFonts w:asciiTheme="minorHAnsi" w:hAnsiTheme="minorHAnsi" w:cstheme="minorHAnsi"/>
                <w:sz w:val="24"/>
                <w:szCs w:val="24"/>
              </w:rPr>
              <w:t>Christ’s First Advent</w:t>
            </w:r>
          </w:p>
        </w:tc>
        <w:tc>
          <w:tcPr>
            <w:tcW w:w="3510" w:type="dxa"/>
            <w:vAlign w:val="center"/>
          </w:tcPr>
          <w:p w14:paraId="4880F014" w14:textId="77777777" w:rsidR="00773AC3" w:rsidRPr="00871ED4" w:rsidRDefault="00773AC3" w:rsidP="00497EBF">
            <w:pPr>
              <w:jc w:val="center"/>
              <w:rPr>
                <w:rFonts w:asciiTheme="minorHAnsi" w:hAnsiTheme="minorHAnsi" w:cstheme="minorHAnsi"/>
                <w:sz w:val="24"/>
                <w:szCs w:val="24"/>
              </w:rPr>
            </w:pPr>
            <w:r w:rsidRPr="00871ED4">
              <w:rPr>
                <w:rFonts w:asciiTheme="minorHAnsi" w:hAnsiTheme="minorHAnsi" w:cstheme="minorHAnsi"/>
                <w:sz w:val="24"/>
                <w:szCs w:val="24"/>
              </w:rPr>
              <w:t>Holy Ghost Advent</w:t>
            </w:r>
          </w:p>
        </w:tc>
        <w:tc>
          <w:tcPr>
            <w:tcW w:w="2497" w:type="dxa"/>
            <w:vAlign w:val="center"/>
          </w:tcPr>
          <w:p w14:paraId="1586FFE4" w14:textId="77777777" w:rsidR="00773AC3" w:rsidRPr="00871ED4" w:rsidRDefault="00773AC3" w:rsidP="00497EBF">
            <w:pPr>
              <w:jc w:val="center"/>
              <w:rPr>
                <w:rFonts w:asciiTheme="minorHAnsi" w:hAnsiTheme="minorHAnsi" w:cstheme="minorHAnsi"/>
                <w:sz w:val="24"/>
                <w:szCs w:val="24"/>
              </w:rPr>
            </w:pPr>
            <w:r w:rsidRPr="00871ED4">
              <w:rPr>
                <w:rFonts w:asciiTheme="minorHAnsi" w:hAnsiTheme="minorHAnsi" w:cstheme="minorHAnsi"/>
                <w:sz w:val="24"/>
                <w:szCs w:val="24"/>
              </w:rPr>
              <w:t>Christ’s Second Advent</w:t>
            </w:r>
          </w:p>
        </w:tc>
      </w:tr>
    </w:tbl>
    <w:p w14:paraId="47116865" w14:textId="77777777" w:rsidR="00196292" w:rsidRDefault="00196292" w:rsidP="00773AC3">
      <w:pPr>
        <w:spacing w:before="120" w:after="120"/>
        <w:jc w:val="center"/>
        <w:rPr>
          <w:rFonts w:eastAsia="Times New Roman" w:cstheme="minorHAnsi"/>
          <w:b/>
          <w:bCs/>
          <w:color w:val="FF0000"/>
          <w:kern w:val="0"/>
          <w:sz w:val="32"/>
          <w:szCs w:val="32"/>
          <w14:ligatures w14:val="none"/>
        </w:rPr>
      </w:pPr>
    </w:p>
    <w:p w14:paraId="5CBE6934" w14:textId="77777777" w:rsidR="00196292" w:rsidRDefault="00196292" w:rsidP="00773AC3">
      <w:pPr>
        <w:spacing w:before="120" w:after="120"/>
        <w:jc w:val="center"/>
        <w:rPr>
          <w:rFonts w:eastAsia="Times New Roman" w:cstheme="minorHAnsi"/>
          <w:b/>
          <w:bCs/>
          <w:color w:val="FF0000"/>
          <w:kern w:val="0"/>
          <w:sz w:val="32"/>
          <w:szCs w:val="32"/>
          <w14:ligatures w14:val="none"/>
        </w:rPr>
      </w:pPr>
    </w:p>
    <w:p w14:paraId="44E3C186" w14:textId="01DED5D8" w:rsidR="00773AC3" w:rsidRPr="00871ED4" w:rsidRDefault="00773AC3" w:rsidP="00773AC3">
      <w:pPr>
        <w:spacing w:before="120" w:after="120"/>
        <w:jc w:val="center"/>
        <w:rPr>
          <w:rFonts w:eastAsia="Times New Roman" w:cstheme="minorHAnsi"/>
          <w:b/>
          <w:bCs/>
          <w:color w:val="FF0000"/>
          <w:kern w:val="0"/>
          <w:sz w:val="32"/>
          <w:szCs w:val="32"/>
          <w14:ligatures w14:val="none"/>
        </w:rPr>
      </w:pPr>
      <w:r w:rsidRPr="00871ED4">
        <w:rPr>
          <w:rFonts w:eastAsia="Times New Roman" w:cstheme="minorHAnsi"/>
          <w:b/>
          <w:bCs/>
          <w:color w:val="FF0000"/>
          <w:kern w:val="0"/>
          <w:sz w:val="32"/>
          <w:szCs w:val="32"/>
          <w14:ligatures w14:val="none"/>
        </w:rPr>
        <w:lastRenderedPageBreak/>
        <w:t>References of the Feasts</w:t>
      </w:r>
    </w:p>
    <w:tbl>
      <w:tblPr>
        <w:tblStyle w:val="TableGrid"/>
        <w:tblW w:w="8707"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957"/>
        <w:gridCol w:w="3060"/>
        <w:gridCol w:w="3690"/>
      </w:tblGrid>
      <w:tr w:rsidR="00773AC3" w:rsidRPr="00871ED4" w14:paraId="2015E909" w14:textId="77777777" w:rsidTr="00497EBF">
        <w:trPr>
          <w:jc w:val="center"/>
        </w:trPr>
        <w:tc>
          <w:tcPr>
            <w:tcW w:w="1957" w:type="dxa"/>
            <w:tcBorders>
              <w:top w:val="single" w:sz="18" w:space="0" w:color="auto"/>
              <w:bottom w:val="single" w:sz="18" w:space="0" w:color="auto"/>
            </w:tcBorders>
            <w:shd w:val="clear" w:color="auto" w:fill="D9E2F3" w:themeFill="accent1" w:themeFillTint="33"/>
            <w:vAlign w:val="center"/>
          </w:tcPr>
          <w:p w14:paraId="7083F856" w14:textId="77777777" w:rsidR="00773AC3" w:rsidRPr="00871ED4" w:rsidRDefault="00773AC3" w:rsidP="00497EBF">
            <w:pPr>
              <w:jc w:val="center"/>
              <w:rPr>
                <w:rFonts w:asciiTheme="minorHAnsi" w:hAnsiTheme="minorHAnsi" w:cstheme="minorHAnsi"/>
                <w:b/>
                <w:sz w:val="28"/>
                <w:szCs w:val="28"/>
              </w:rPr>
            </w:pPr>
            <w:r w:rsidRPr="00871ED4">
              <w:rPr>
                <w:rFonts w:asciiTheme="minorHAnsi" w:hAnsiTheme="minorHAnsi" w:cstheme="minorHAnsi"/>
                <w:b/>
                <w:sz w:val="28"/>
                <w:szCs w:val="28"/>
              </w:rPr>
              <w:t>Name of Feast</w:t>
            </w:r>
          </w:p>
        </w:tc>
        <w:tc>
          <w:tcPr>
            <w:tcW w:w="3060" w:type="dxa"/>
            <w:tcBorders>
              <w:top w:val="single" w:sz="18" w:space="0" w:color="auto"/>
              <w:bottom w:val="single" w:sz="18" w:space="0" w:color="auto"/>
            </w:tcBorders>
            <w:shd w:val="clear" w:color="auto" w:fill="D9E2F3" w:themeFill="accent1" w:themeFillTint="33"/>
            <w:vAlign w:val="center"/>
          </w:tcPr>
          <w:p w14:paraId="11DAE019" w14:textId="77777777" w:rsidR="00773AC3" w:rsidRPr="00871ED4" w:rsidRDefault="00773AC3" w:rsidP="00497EBF">
            <w:pPr>
              <w:jc w:val="center"/>
              <w:rPr>
                <w:rFonts w:asciiTheme="minorHAnsi" w:hAnsiTheme="minorHAnsi" w:cstheme="minorHAnsi"/>
                <w:b/>
                <w:sz w:val="28"/>
                <w:szCs w:val="28"/>
              </w:rPr>
            </w:pPr>
            <w:r w:rsidRPr="00871ED4">
              <w:rPr>
                <w:rFonts w:asciiTheme="minorHAnsi" w:hAnsiTheme="minorHAnsi" w:cstheme="minorHAnsi"/>
                <w:b/>
                <w:sz w:val="28"/>
                <w:szCs w:val="28"/>
              </w:rPr>
              <w:t>Reference</w:t>
            </w:r>
          </w:p>
        </w:tc>
        <w:tc>
          <w:tcPr>
            <w:tcW w:w="3690" w:type="dxa"/>
            <w:tcBorders>
              <w:top w:val="single" w:sz="18" w:space="0" w:color="auto"/>
              <w:bottom w:val="single" w:sz="18" w:space="0" w:color="auto"/>
            </w:tcBorders>
            <w:shd w:val="clear" w:color="auto" w:fill="D9E2F3" w:themeFill="accent1" w:themeFillTint="33"/>
            <w:vAlign w:val="center"/>
          </w:tcPr>
          <w:p w14:paraId="14D3E571" w14:textId="77777777" w:rsidR="00773AC3" w:rsidRPr="00871ED4" w:rsidRDefault="00773AC3" w:rsidP="00497EBF">
            <w:pPr>
              <w:jc w:val="center"/>
              <w:rPr>
                <w:rFonts w:asciiTheme="minorHAnsi" w:hAnsiTheme="minorHAnsi" w:cstheme="minorHAnsi"/>
                <w:b/>
                <w:sz w:val="28"/>
                <w:szCs w:val="28"/>
              </w:rPr>
            </w:pPr>
            <w:r w:rsidRPr="00871ED4">
              <w:rPr>
                <w:rFonts w:asciiTheme="minorHAnsi" w:hAnsiTheme="minorHAnsi" w:cstheme="minorHAnsi"/>
                <w:b/>
                <w:sz w:val="28"/>
                <w:szCs w:val="28"/>
              </w:rPr>
              <w:t>Type</w:t>
            </w:r>
          </w:p>
        </w:tc>
      </w:tr>
      <w:tr w:rsidR="00773AC3" w:rsidRPr="00871ED4" w14:paraId="64F2C3D0" w14:textId="77777777" w:rsidTr="00497EBF">
        <w:trPr>
          <w:jc w:val="center"/>
        </w:trPr>
        <w:tc>
          <w:tcPr>
            <w:tcW w:w="1957" w:type="dxa"/>
            <w:tcBorders>
              <w:top w:val="single" w:sz="18" w:space="0" w:color="auto"/>
            </w:tcBorders>
            <w:vAlign w:val="center"/>
          </w:tcPr>
          <w:p w14:paraId="0399AE9A" w14:textId="77777777" w:rsidR="00773AC3" w:rsidRPr="00871ED4" w:rsidRDefault="00773AC3" w:rsidP="00497EBF">
            <w:pPr>
              <w:rPr>
                <w:rFonts w:asciiTheme="minorHAnsi" w:hAnsiTheme="minorHAnsi" w:cstheme="minorHAnsi"/>
                <w:b/>
              </w:rPr>
            </w:pPr>
            <w:r w:rsidRPr="00871ED4">
              <w:rPr>
                <w:rFonts w:asciiTheme="minorHAnsi" w:hAnsiTheme="minorHAnsi" w:cstheme="minorHAnsi"/>
                <w:b/>
              </w:rPr>
              <w:t>Passover</w:t>
            </w:r>
          </w:p>
        </w:tc>
        <w:tc>
          <w:tcPr>
            <w:tcW w:w="3060" w:type="dxa"/>
            <w:tcBorders>
              <w:top w:val="single" w:sz="18" w:space="0" w:color="auto"/>
            </w:tcBorders>
            <w:vAlign w:val="center"/>
          </w:tcPr>
          <w:p w14:paraId="39CC037E" w14:textId="77777777" w:rsidR="00773AC3" w:rsidRPr="00871ED4" w:rsidRDefault="00773AC3" w:rsidP="00497EBF">
            <w:pPr>
              <w:rPr>
                <w:rFonts w:asciiTheme="minorHAnsi" w:hAnsiTheme="minorHAnsi" w:cstheme="minorHAnsi"/>
              </w:rPr>
            </w:pPr>
            <w:hyperlink r:id="rId172" w:history="1">
              <w:r w:rsidRPr="00871ED4">
                <w:rPr>
                  <w:rFonts w:asciiTheme="minorHAnsi" w:hAnsiTheme="minorHAnsi" w:cstheme="minorHAnsi"/>
                  <w:color w:val="0563C1" w:themeColor="hyperlink"/>
                  <w:u w:val="single"/>
                </w:rPr>
                <w:t>Exodus 12:1-10</w:t>
              </w:r>
            </w:hyperlink>
            <w:r w:rsidRPr="00871ED4">
              <w:rPr>
                <w:rFonts w:asciiTheme="minorHAnsi" w:hAnsiTheme="minorHAnsi" w:cstheme="minorHAnsi"/>
              </w:rPr>
              <w:t xml:space="preserve">; </w:t>
            </w:r>
            <w:hyperlink r:id="rId173" w:history="1">
              <w:r w:rsidRPr="00871ED4">
                <w:rPr>
                  <w:rFonts w:asciiTheme="minorHAnsi" w:hAnsiTheme="minorHAnsi" w:cstheme="minorHAnsi"/>
                  <w:color w:val="0563C1" w:themeColor="hyperlink"/>
                  <w:u w:val="single"/>
                </w:rPr>
                <w:t>Leviticus 23:1-5</w:t>
              </w:r>
            </w:hyperlink>
          </w:p>
        </w:tc>
        <w:tc>
          <w:tcPr>
            <w:tcW w:w="3690" w:type="dxa"/>
            <w:tcBorders>
              <w:top w:val="single" w:sz="18" w:space="0" w:color="auto"/>
            </w:tcBorders>
            <w:vAlign w:val="center"/>
          </w:tcPr>
          <w:p w14:paraId="62AEBF6E" w14:textId="77777777" w:rsidR="00773AC3" w:rsidRPr="00871ED4" w:rsidRDefault="00773AC3" w:rsidP="00497EBF">
            <w:pPr>
              <w:rPr>
                <w:rFonts w:asciiTheme="minorHAnsi" w:hAnsiTheme="minorHAnsi" w:cstheme="minorHAnsi"/>
                <w:b/>
              </w:rPr>
            </w:pPr>
            <w:r w:rsidRPr="00871ED4">
              <w:rPr>
                <w:rFonts w:asciiTheme="minorHAnsi" w:hAnsiTheme="minorHAnsi" w:cstheme="minorHAnsi"/>
                <w:b/>
              </w:rPr>
              <w:t xml:space="preserve">Redemption </w:t>
            </w:r>
          </w:p>
        </w:tc>
      </w:tr>
      <w:tr w:rsidR="00773AC3" w:rsidRPr="00871ED4" w14:paraId="39535461" w14:textId="77777777" w:rsidTr="00497EBF">
        <w:trPr>
          <w:jc w:val="center"/>
        </w:trPr>
        <w:tc>
          <w:tcPr>
            <w:tcW w:w="1957" w:type="dxa"/>
            <w:vAlign w:val="center"/>
          </w:tcPr>
          <w:p w14:paraId="504EEF22" w14:textId="77777777" w:rsidR="00773AC3" w:rsidRPr="00871ED4" w:rsidRDefault="00773AC3" w:rsidP="00497EBF">
            <w:pPr>
              <w:rPr>
                <w:rFonts w:asciiTheme="minorHAnsi" w:hAnsiTheme="minorHAnsi" w:cstheme="minorHAnsi"/>
                <w:b/>
              </w:rPr>
            </w:pPr>
            <w:r w:rsidRPr="00871ED4">
              <w:rPr>
                <w:rFonts w:asciiTheme="minorHAnsi" w:hAnsiTheme="minorHAnsi" w:cstheme="minorHAnsi"/>
                <w:b/>
              </w:rPr>
              <w:t>Unleavened Bread</w:t>
            </w:r>
          </w:p>
        </w:tc>
        <w:tc>
          <w:tcPr>
            <w:tcW w:w="3060" w:type="dxa"/>
            <w:vAlign w:val="center"/>
          </w:tcPr>
          <w:p w14:paraId="7F38CCC1" w14:textId="77777777" w:rsidR="00773AC3" w:rsidRPr="00871ED4" w:rsidRDefault="00773AC3" w:rsidP="00497EBF">
            <w:pPr>
              <w:rPr>
                <w:rFonts w:asciiTheme="minorHAnsi" w:hAnsiTheme="minorHAnsi" w:cstheme="minorHAnsi"/>
              </w:rPr>
            </w:pPr>
            <w:hyperlink r:id="rId174" w:history="1">
              <w:r w:rsidRPr="00871ED4">
                <w:rPr>
                  <w:rFonts w:asciiTheme="minorHAnsi" w:hAnsiTheme="minorHAnsi" w:cstheme="minorHAnsi"/>
                  <w:color w:val="0563C1" w:themeColor="hyperlink"/>
                  <w:u w:val="single"/>
                </w:rPr>
                <w:t>Exodus 12:10-20</w:t>
              </w:r>
            </w:hyperlink>
            <w:r w:rsidRPr="00871ED4">
              <w:rPr>
                <w:rFonts w:asciiTheme="minorHAnsi" w:hAnsiTheme="minorHAnsi" w:cstheme="minorHAnsi"/>
              </w:rPr>
              <w:t xml:space="preserve">; </w:t>
            </w:r>
            <w:hyperlink r:id="rId175" w:history="1">
              <w:r w:rsidRPr="00871ED4">
                <w:rPr>
                  <w:rFonts w:asciiTheme="minorHAnsi" w:hAnsiTheme="minorHAnsi" w:cstheme="minorHAnsi"/>
                  <w:color w:val="0563C1" w:themeColor="hyperlink"/>
                  <w:u w:val="single"/>
                </w:rPr>
                <w:t>Leviticus 23:6-8</w:t>
              </w:r>
            </w:hyperlink>
          </w:p>
        </w:tc>
        <w:tc>
          <w:tcPr>
            <w:tcW w:w="3690" w:type="dxa"/>
            <w:vAlign w:val="center"/>
          </w:tcPr>
          <w:p w14:paraId="41140D69" w14:textId="77777777" w:rsidR="00773AC3" w:rsidRPr="00871ED4" w:rsidRDefault="00773AC3" w:rsidP="00497EBF">
            <w:pPr>
              <w:rPr>
                <w:rFonts w:asciiTheme="minorHAnsi" w:hAnsiTheme="minorHAnsi" w:cstheme="minorHAnsi"/>
                <w:b/>
              </w:rPr>
            </w:pPr>
            <w:r w:rsidRPr="00871ED4">
              <w:rPr>
                <w:rFonts w:asciiTheme="minorHAnsi" w:hAnsiTheme="minorHAnsi" w:cstheme="minorHAnsi"/>
                <w:b/>
              </w:rPr>
              <w:t>Sanctification</w:t>
            </w:r>
          </w:p>
        </w:tc>
      </w:tr>
      <w:tr w:rsidR="00773AC3" w:rsidRPr="00871ED4" w14:paraId="4CDBC100" w14:textId="77777777" w:rsidTr="00497EBF">
        <w:trPr>
          <w:jc w:val="center"/>
        </w:trPr>
        <w:tc>
          <w:tcPr>
            <w:tcW w:w="1957" w:type="dxa"/>
            <w:vAlign w:val="center"/>
          </w:tcPr>
          <w:p w14:paraId="4CD8E1E8" w14:textId="77777777" w:rsidR="00773AC3" w:rsidRPr="00871ED4" w:rsidRDefault="00773AC3" w:rsidP="00497EBF">
            <w:pPr>
              <w:rPr>
                <w:rFonts w:asciiTheme="minorHAnsi" w:hAnsiTheme="minorHAnsi" w:cstheme="minorHAnsi"/>
                <w:b/>
              </w:rPr>
            </w:pPr>
            <w:r w:rsidRPr="00871ED4">
              <w:rPr>
                <w:rFonts w:asciiTheme="minorHAnsi" w:hAnsiTheme="minorHAnsi" w:cstheme="minorHAnsi"/>
                <w:b/>
              </w:rPr>
              <w:t>First Fruits</w:t>
            </w:r>
          </w:p>
        </w:tc>
        <w:tc>
          <w:tcPr>
            <w:tcW w:w="3060" w:type="dxa"/>
            <w:vAlign w:val="center"/>
          </w:tcPr>
          <w:p w14:paraId="375F64DD" w14:textId="77777777" w:rsidR="00773AC3" w:rsidRPr="00871ED4" w:rsidRDefault="00773AC3" w:rsidP="00497EBF">
            <w:pPr>
              <w:rPr>
                <w:rFonts w:asciiTheme="minorHAnsi" w:hAnsiTheme="minorHAnsi" w:cstheme="minorHAnsi"/>
              </w:rPr>
            </w:pPr>
            <w:hyperlink r:id="rId176" w:history="1">
              <w:r w:rsidRPr="00871ED4">
                <w:rPr>
                  <w:rFonts w:asciiTheme="minorHAnsi" w:hAnsiTheme="minorHAnsi" w:cstheme="minorHAnsi"/>
                  <w:color w:val="0563C1" w:themeColor="hyperlink"/>
                  <w:u w:val="single"/>
                </w:rPr>
                <w:t>Leviticus 23:9-14</w:t>
              </w:r>
            </w:hyperlink>
          </w:p>
        </w:tc>
        <w:tc>
          <w:tcPr>
            <w:tcW w:w="3690" w:type="dxa"/>
            <w:vAlign w:val="center"/>
          </w:tcPr>
          <w:p w14:paraId="61AD351F" w14:textId="77777777" w:rsidR="00773AC3" w:rsidRPr="00871ED4" w:rsidRDefault="00773AC3" w:rsidP="00497EBF">
            <w:pPr>
              <w:rPr>
                <w:rFonts w:asciiTheme="minorHAnsi" w:hAnsiTheme="minorHAnsi" w:cstheme="minorHAnsi"/>
                <w:b/>
              </w:rPr>
            </w:pPr>
            <w:r w:rsidRPr="00871ED4">
              <w:rPr>
                <w:rFonts w:asciiTheme="minorHAnsi" w:hAnsiTheme="minorHAnsi" w:cstheme="minorHAnsi"/>
                <w:b/>
              </w:rPr>
              <w:t>Resurrection</w:t>
            </w:r>
          </w:p>
        </w:tc>
      </w:tr>
      <w:tr w:rsidR="00773AC3" w:rsidRPr="00871ED4" w14:paraId="19D0B25B" w14:textId="77777777" w:rsidTr="00497EBF">
        <w:trPr>
          <w:jc w:val="center"/>
        </w:trPr>
        <w:tc>
          <w:tcPr>
            <w:tcW w:w="1957" w:type="dxa"/>
            <w:vAlign w:val="center"/>
          </w:tcPr>
          <w:p w14:paraId="2587F591" w14:textId="77777777" w:rsidR="00773AC3" w:rsidRPr="00871ED4" w:rsidRDefault="00773AC3" w:rsidP="00497EBF">
            <w:pPr>
              <w:rPr>
                <w:rFonts w:asciiTheme="minorHAnsi" w:hAnsiTheme="minorHAnsi" w:cstheme="minorHAnsi"/>
                <w:b/>
              </w:rPr>
            </w:pPr>
            <w:r w:rsidRPr="00871ED4">
              <w:rPr>
                <w:rFonts w:asciiTheme="minorHAnsi" w:hAnsiTheme="minorHAnsi" w:cstheme="minorHAnsi"/>
                <w:b/>
              </w:rPr>
              <w:t>Pentecost</w:t>
            </w:r>
          </w:p>
        </w:tc>
        <w:tc>
          <w:tcPr>
            <w:tcW w:w="3060" w:type="dxa"/>
            <w:vAlign w:val="center"/>
          </w:tcPr>
          <w:p w14:paraId="6BE489F9" w14:textId="77777777" w:rsidR="00773AC3" w:rsidRPr="00871ED4" w:rsidRDefault="00773AC3" w:rsidP="00497EBF">
            <w:pPr>
              <w:rPr>
                <w:rFonts w:asciiTheme="minorHAnsi" w:hAnsiTheme="minorHAnsi" w:cstheme="minorHAnsi"/>
              </w:rPr>
            </w:pPr>
            <w:hyperlink r:id="rId177" w:history="1">
              <w:r w:rsidRPr="00871ED4">
                <w:rPr>
                  <w:rFonts w:asciiTheme="minorHAnsi" w:hAnsiTheme="minorHAnsi" w:cstheme="minorHAnsi"/>
                  <w:color w:val="0563C1" w:themeColor="hyperlink"/>
                  <w:u w:val="single"/>
                </w:rPr>
                <w:t>Leviticus 23:15-22</w:t>
              </w:r>
            </w:hyperlink>
          </w:p>
        </w:tc>
        <w:tc>
          <w:tcPr>
            <w:tcW w:w="3690" w:type="dxa"/>
            <w:vAlign w:val="center"/>
          </w:tcPr>
          <w:p w14:paraId="398E0E8B" w14:textId="77777777" w:rsidR="00773AC3" w:rsidRPr="00871ED4" w:rsidRDefault="00773AC3" w:rsidP="00497EBF">
            <w:pPr>
              <w:rPr>
                <w:rFonts w:asciiTheme="minorHAnsi" w:hAnsiTheme="minorHAnsi" w:cstheme="minorHAnsi"/>
                <w:b/>
              </w:rPr>
            </w:pPr>
            <w:r w:rsidRPr="00871ED4">
              <w:rPr>
                <w:rFonts w:asciiTheme="minorHAnsi" w:hAnsiTheme="minorHAnsi" w:cstheme="minorHAnsi"/>
                <w:b/>
              </w:rPr>
              <w:t>Advent of the Holy Spirit - Church Begins</w:t>
            </w:r>
          </w:p>
        </w:tc>
      </w:tr>
      <w:tr w:rsidR="00773AC3" w:rsidRPr="00871ED4" w14:paraId="41BC2A38" w14:textId="77777777" w:rsidTr="00497EBF">
        <w:trPr>
          <w:jc w:val="center"/>
        </w:trPr>
        <w:tc>
          <w:tcPr>
            <w:tcW w:w="1957" w:type="dxa"/>
            <w:vAlign w:val="center"/>
          </w:tcPr>
          <w:p w14:paraId="765707F3" w14:textId="77777777" w:rsidR="00773AC3" w:rsidRPr="00871ED4" w:rsidRDefault="00773AC3" w:rsidP="00497EBF">
            <w:pPr>
              <w:rPr>
                <w:rFonts w:asciiTheme="minorHAnsi" w:hAnsiTheme="minorHAnsi" w:cstheme="minorHAnsi"/>
                <w:b/>
              </w:rPr>
            </w:pPr>
            <w:r w:rsidRPr="00871ED4">
              <w:rPr>
                <w:rFonts w:asciiTheme="minorHAnsi" w:hAnsiTheme="minorHAnsi" w:cstheme="minorHAnsi"/>
                <w:b/>
              </w:rPr>
              <w:t>Trumpets</w:t>
            </w:r>
          </w:p>
        </w:tc>
        <w:tc>
          <w:tcPr>
            <w:tcW w:w="3060" w:type="dxa"/>
            <w:vAlign w:val="center"/>
          </w:tcPr>
          <w:p w14:paraId="03D8ECA4" w14:textId="77777777" w:rsidR="00773AC3" w:rsidRPr="00871ED4" w:rsidRDefault="00773AC3" w:rsidP="00497EBF">
            <w:pPr>
              <w:rPr>
                <w:rFonts w:asciiTheme="minorHAnsi" w:hAnsiTheme="minorHAnsi" w:cstheme="minorHAnsi"/>
              </w:rPr>
            </w:pPr>
            <w:hyperlink r:id="rId178" w:history="1">
              <w:r w:rsidRPr="00871ED4">
                <w:rPr>
                  <w:rFonts w:asciiTheme="minorHAnsi" w:hAnsiTheme="minorHAnsi" w:cstheme="minorHAnsi"/>
                  <w:color w:val="0563C1" w:themeColor="hyperlink"/>
                  <w:u w:val="single"/>
                </w:rPr>
                <w:t>Leviticus 23:23-25</w:t>
              </w:r>
            </w:hyperlink>
          </w:p>
        </w:tc>
        <w:tc>
          <w:tcPr>
            <w:tcW w:w="3690" w:type="dxa"/>
            <w:vAlign w:val="center"/>
          </w:tcPr>
          <w:p w14:paraId="33FB10B1" w14:textId="77777777" w:rsidR="00773AC3" w:rsidRPr="00871ED4" w:rsidRDefault="00773AC3" w:rsidP="00497EBF">
            <w:pPr>
              <w:rPr>
                <w:rFonts w:asciiTheme="minorHAnsi" w:hAnsiTheme="minorHAnsi" w:cstheme="minorHAnsi"/>
                <w:b/>
              </w:rPr>
            </w:pPr>
            <w:r w:rsidRPr="00871ED4">
              <w:rPr>
                <w:rFonts w:asciiTheme="minorHAnsi" w:hAnsiTheme="minorHAnsi" w:cstheme="minorHAnsi"/>
                <w:b/>
              </w:rPr>
              <w:t>Rapture of the Church</w:t>
            </w:r>
          </w:p>
        </w:tc>
      </w:tr>
      <w:tr w:rsidR="00773AC3" w:rsidRPr="00871ED4" w14:paraId="6D33A203" w14:textId="77777777" w:rsidTr="00497EBF">
        <w:trPr>
          <w:jc w:val="center"/>
        </w:trPr>
        <w:tc>
          <w:tcPr>
            <w:tcW w:w="1957" w:type="dxa"/>
            <w:vAlign w:val="center"/>
          </w:tcPr>
          <w:p w14:paraId="6AAC90F7" w14:textId="77777777" w:rsidR="00773AC3" w:rsidRPr="00871ED4" w:rsidRDefault="00773AC3" w:rsidP="00497EBF">
            <w:pPr>
              <w:rPr>
                <w:rFonts w:asciiTheme="minorHAnsi" w:hAnsiTheme="minorHAnsi" w:cstheme="minorHAnsi"/>
                <w:b/>
              </w:rPr>
            </w:pPr>
            <w:r w:rsidRPr="00871ED4">
              <w:rPr>
                <w:rFonts w:asciiTheme="minorHAnsi" w:hAnsiTheme="minorHAnsi" w:cstheme="minorHAnsi"/>
                <w:b/>
              </w:rPr>
              <w:t>Day of Atonement</w:t>
            </w:r>
          </w:p>
        </w:tc>
        <w:tc>
          <w:tcPr>
            <w:tcW w:w="3060" w:type="dxa"/>
            <w:vAlign w:val="center"/>
          </w:tcPr>
          <w:p w14:paraId="79423FC6" w14:textId="77777777" w:rsidR="00773AC3" w:rsidRPr="00871ED4" w:rsidRDefault="00773AC3" w:rsidP="00497EBF">
            <w:pPr>
              <w:rPr>
                <w:rFonts w:asciiTheme="minorHAnsi" w:hAnsiTheme="minorHAnsi" w:cstheme="minorHAnsi"/>
              </w:rPr>
            </w:pPr>
            <w:hyperlink r:id="rId179" w:history="1">
              <w:r w:rsidRPr="00871ED4">
                <w:rPr>
                  <w:rFonts w:asciiTheme="minorHAnsi" w:hAnsiTheme="minorHAnsi" w:cstheme="minorHAnsi"/>
                  <w:color w:val="0563C1" w:themeColor="hyperlink"/>
                  <w:u w:val="single"/>
                </w:rPr>
                <w:t>Leviticus 23:26-32</w:t>
              </w:r>
            </w:hyperlink>
          </w:p>
        </w:tc>
        <w:tc>
          <w:tcPr>
            <w:tcW w:w="3690" w:type="dxa"/>
            <w:vAlign w:val="center"/>
          </w:tcPr>
          <w:p w14:paraId="7D958C48" w14:textId="77777777" w:rsidR="00773AC3" w:rsidRPr="00871ED4" w:rsidRDefault="00773AC3" w:rsidP="00497EBF">
            <w:pPr>
              <w:rPr>
                <w:rFonts w:asciiTheme="minorHAnsi" w:hAnsiTheme="minorHAnsi" w:cstheme="minorHAnsi"/>
                <w:b/>
              </w:rPr>
            </w:pPr>
            <w:r w:rsidRPr="00871ED4">
              <w:rPr>
                <w:rFonts w:asciiTheme="minorHAnsi" w:hAnsiTheme="minorHAnsi" w:cstheme="minorHAnsi"/>
                <w:b/>
              </w:rPr>
              <w:t>Israel Restored @ 2</w:t>
            </w:r>
            <w:r w:rsidRPr="00871ED4">
              <w:rPr>
                <w:rFonts w:asciiTheme="minorHAnsi" w:hAnsiTheme="minorHAnsi" w:cstheme="minorHAnsi"/>
                <w:b/>
                <w:vertAlign w:val="superscript"/>
              </w:rPr>
              <w:t>nd</w:t>
            </w:r>
            <w:r w:rsidRPr="00871ED4">
              <w:rPr>
                <w:rFonts w:asciiTheme="minorHAnsi" w:hAnsiTheme="minorHAnsi" w:cstheme="minorHAnsi"/>
                <w:b/>
              </w:rPr>
              <w:t xml:space="preserve"> Advent of Christ</w:t>
            </w:r>
          </w:p>
        </w:tc>
      </w:tr>
      <w:tr w:rsidR="00773AC3" w:rsidRPr="00871ED4" w14:paraId="1A12F25F" w14:textId="77777777" w:rsidTr="00497EBF">
        <w:trPr>
          <w:jc w:val="center"/>
        </w:trPr>
        <w:tc>
          <w:tcPr>
            <w:tcW w:w="1957" w:type="dxa"/>
            <w:vAlign w:val="center"/>
          </w:tcPr>
          <w:p w14:paraId="70DB30AB" w14:textId="77777777" w:rsidR="00773AC3" w:rsidRPr="00871ED4" w:rsidRDefault="00773AC3" w:rsidP="00497EBF">
            <w:pPr>
              <w:rPr>
                <w:rFonts w:asciiTheme="minorHAnsi" w:hAnsiTheme="minorHAnsi" w:cstheme="minorHAnsi"/>
                <w:b/>
              </w:rPr>
            </w:pPr>
            <w:r w:rsidRPr="00871ED4">
              <w:rPr>
                <w:rFonts w:asciiTheme="minorHAnsi" w:hAnsiTheme="minorHAnsi" w:cstheme="minorHAnsi"/>
                <w:b/>
              </w:rPr>
              <w:t>Tabernacles</w:t>
            </w:r>
          </w:p>
        </w:tc>
        <w:tc>
          <w:tcPr>
            <w:tcW w:w="3060" w:type="dxa"/>
            <w:vAlign w:val="center"/>
          </w:tcPr>
          <w:p w14:paraId="23E6F966" w14:textId="77777777" w:rsidR="00773AC3" w:rsidRPr="00871ED4" w:rsidRDefault="00773AC3" w:rsidP="00497EBF">
            <w:pPr>
              <w:rPr>
                <w:rFonts w:asciiTheme="minorHAnsi" w:hAnsiTheme="minorHAnsi" w:cstheme="minorHAnsi"/>
              </w:rPr>
            </w:pPr>
            <w:hyperlink r:id="rId180" w:history="1">
              <w:r w:rsidRPr="00871ED4">
                <w:rPr>
                  <w:rFonts w:asciiTheme="minorHAnsi" w:hAnsiTheme="minorHAnsi" w:cstheme="minorHAnsi"/>
                  <w:color w:val="0563C1" w:themeColor="hyperlink"/>
                  <w:u w:val="single"/>
                </w:rPr>
                <w:t>Leviticus 23:33-44</w:t>
              </w:r>
            </w:hyperlink>
          </w:p>
        </w:tc>
        <w:tc>
          <w:tcPr>
            <w:tcW w:w="3690" w:type="dxa"/>
            <w:vAlign w:val="center"/>
          </w:tcPr>
          <w:p w14:paraId="6EFA7978" w14:textId="77777777" w:rsidR="00773AC3" w:rsidRPr="00871ED4" w:rsidRDefault="00773AC3" w:rsidP="00497EBF">
            <w:pPr>
              <w:rPr>
                <w:rFonts w:asciiTheme="minorHAnsi" w:hAnsiTheme="minorHAnsi" w:cstheme="minorHAnsi"/>
                <w:b/>
              </w:rPr>
            </w:pPr>
            <w:r w:rsidRPr="00871ED4">
              <w:rPr>
                <w:rFonts w:asciiTheme="minorHAnsi" w:hAnsiTheme="minorHAnsi" w:cstheme="minorHAnsi"/>
                <w:b/>
              </w:rPr>
              <w:t>Millennium</w:t>
            </w:r>
          </w:p>
        </w:tc>
      </w:tr>
    </w:tbl>
    <w:p w14:paraId="63E8F110" w14:textId="77777777" w:rsidR="00773AC3" w:rsidRPr="00871ED4" w:rsidRDefault="00773AC3" w:rsidP="00773AC3">
      <w:pPr>
        <w:spacing w:before="120" w:after="120"/>
        <w:jc w:val="center"/>
        <w:rPr>
          <w:rFonts w:eastAsia="Times New Roman" w:cstheme="minorHAnsi"/>
          <w:b/>
          <w:bCs/>
          <w:color w:val="FF0000"/>
          <w:kern w:val="0"/>
          <w:sz w:val="32"/>
          <w:szCs w:val="32"/>
          <w14:ligatures w14:val="none"/>
        </w:rPr>
      </w:pPr>
      <w:r w:rsidRPr="00871ED4">
        <w:rPr>
          <w:rFonts w:eastAsia="Times New Roman" w:cstheme="minorHAnsi"/>
          <w:b/>
          <w:bCs/>
          <w:color w:val="FF0000"/>
          <w:kern w:val="0"/>
          <w:sz w:val="32"/>
          <w:szCs w:val="32"/>
          <w14:ligatures w14:val="none"/>
        </w:rPr>
        <w:t>Foreshadow of the Feasts</w:t>
      </w:r>
    </w:p>
    <w:tbl>
      <w:tblPr>
        <w:tblW w:w="9247"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43" w:type="dxa"/>
          <w:right w:w="43" w:type="dxa"/>
        </w:tblCellMar>
        <w:tblLook w:val="04A0" w:firstRow="1" w:lastRow="0" w:firstColumn="1" w:lastColumn="0" w:noHBand="0" w:noVBand="1"/>
      </w:tblPr>
      <w:tblGrid>
        <w:gridCol w:w="1327"/>
        <w:gridCol w:w="1530"/>
        <w:gridCol w:w="1530"/>
        <w:gridCol w:w="2880"/>
        <w:gridCol w:w="1980"/>
      </w:tblGrid>
      <w:tr w:rsidR="00773AC3" w:rsidRPr="00871ED4" w14:paraId="01A8CB9F" w14:textId="77777777" w:rsidTr="00497EBF">
        <w:trPr>
          <w:trHeight w:val="225"/>
          <w:jc w:val="center"/>
        </w:trPr>
        <w:tc>
          <w:tcPr>
            <w:tcW w:w="1327" w:type="dxa"/>
            <w:tcBorders>
              <w:top w:val="single" w:sz="18" w:space="0" w:color="auto"/>
              <w:bottom w:val="single" w:sz="18" w:space="0" w:color="auto"/>
            </w:tcBorders>
            <w:shd w:val="clear" w:color="auto" w:fill="D9E2F3" w:themeFill="accent1" w:themeFillTint="33"/>
            <w:vAlign w:val="center"/>
          </w:tcPr>
          <w:p w14:paraId="7A74E8BF" w14:textId="77777777" w:rsidR="00773AC3" w:rsidRPr="00871ED4" w:rsidRDefault="00773AC3" w:rsidP="00497EBF">
            <w:pPr>
              <w:jc w:val="center"/>
              <w:rPr>
                <w:rFonts w:eastAsia="Times New Roman" w:cstheme="minorHAnsi"/>
                <w:b/>
                <w:kern w:val="0"/>
                <w:sz w:val="28"/>
                <w:szCs w:val="28"/>
                <w14:ligatures w14:val="none"/>
              </w:rPr>
            </w:pPr>
            <w:r w:rsidRPr="00871ED4">
              <w:rPr>
                <w:rFonts w:eastAsia="Times New Roman" w:cstheme="minorHAnsi"/>
                <w:b/>
                <w:kern w:val="0"/>
                <w:sz w:val="28"/>
                <w:szCs w:val="28"/>
                <w14:ligatures w14:val="none"/>
              </w:rPr>
              <w:t>Name of the Feast</w:t>
            </w:r>
          </w:p>
        </w:tc>
        <w:tc>
          <w:tcPr>
            <w:tcW w:w="1530" w:type="dxa"/>
            <w:tcBorders>
              <w:top w:val="single" w:sz="18" w:space="0" w:color="auto"/>
              <w:bottom w:val="single" w:sz="18" w:space="0" w:color="auto"/>
            </w:tcBorders>
            <w:shd w:val="clear" w:color="auto" w:fill="D9E2F3" w:themeFill="accent1" w:themeFillTint="33"/>
            <w:vAlign w:val="center"/>
          </w:tcPr>
          <w:p w14:paraId="7211E3D7" w14:textId="77777777" w:rsidR="00773AC3" w:rsidRPr="00871ED4" w:rsidRDefault="00773AC3" w:rsidP="00497EBF">
            <w:pPr>
              <w:jc w:val="center"/>
              <w:rPr>
                <w:rFonts w:eastAsia="Times New Roman" w:cstheme="minorHAnsi"/>
                <w:b/>
                <w:kern w:val="0"/>
                <w:sz w:val="28"/>
                <w:szCs w:val="28"/>
                <w14:ligatures w14:val="none"/>
              </w:rPr>
            </w:pPr>
            <w:r w:rsidRPr="00871ED4">
              <w:rPr>
                <w:rFonts w:eastAsia="Times New Roman" w:cstheme="minorHAnsi"/>
                <w:b/>
                <w:kern w:val="0"/>
                <w:sz w:val="28"/>
                <w:szCs w:val="28"/>
                <w14:ligatures w14:val="none"/>
              </w:rPr>
              <w:t>Reference</w:t>
            </w:r>
          </w:p>
        </w:tc>
        <w:tc>
          <w:tcPr>
            <w:tcW w:w="1530" w:type="dxa"/>
            <w:tcBorders>
              <w:top w:val="single" w:sz="18" w:space="0" w:color="auto"/>
              <w:bottom w:val="single" w:sz="18" w:space="0" w:color="auto"/>
            </w:tcBorders>
            <w:shd w:val="clear" w:color="auto" w:fill="D9E2F3" w:themeFill="accent1" w:themeFillTint="33"/>
            <w:vAlign w:val="center"/>
          </w:tcPr>
          <w:p w14:paraId="335EA412" w14:textId="77777777" w:rsidR="00773AC3" w:rsidRPr="00871ED4" w:rsidRDefault="00773AC3" w:rsidP="00497EBF">
            <w:pPr>
              <w:jc w:val="center"/>
              <w:rPr>
                <w:rFonts w:eastAsia="Times New Roman" w:cstheme="minorHAnsi"/>
                <w:b/>
                <w:kern w:val="0"/>
                <w:sz w:val="28"/>
                <w:szCs w:val="28"/>
                <w14:ligatures w14:val="none"/>
              </w:rPr>
            </w:pPr>
            <w:r w:rsidRPr="00871ED4">
              <w:rPr>
                <w:rFonts w:eastAsia="Times New Roman" w:cstheme="minorHAnsi"/>
                <w:b/>
                <w:kern w:val="0"/>
                <w:sz w:val="28"/>
                <w:szCs w:val="28"/>
                <w14:ligatures w14:val="none"/>
              </w:rPr>
              <w:t>Hebrew Name</w:t>
            </w:r>
          </w:p>
        </w:tc>
        <w:tc>
          <w:tcPr>
            <w:tcW w:w="2880" w:type="dxa"/>
            <w:tcBorders>
              <w:top w:val="single" w:sz="18" w:space="0" w:color="auto"/>
              <w:bottom w:val="single" w:sz="18" w:space="0" w:color="auto"/>
            </w:tcBorders>
            <w:shd w:val="clear" w:color="auto" w:fill="D9E2F3" w:themeFill="accent1" w:themeFillTint="33"/>
            <w:vAlign w:val="center"/>
          </w:tcPr>
          <w:p w14:paraId="50C90ED8" w14:textId="77777777" w:rsidR="00773AC3" w:rsidRPr="00871ED4" w:rsidRDefault="00773AC3" w:rsidP="00497EBF">
            <w:pPr>
              <w:jc w:val="center"/>
              <w:rPr>
                <w:rFonts w:eastAsia="Times New Roman" w:cstheme="minorHAnsi"/>
                <w:b/>
                <w:kern w:val="0"/>
                <w:sz w:val="28"/>
                <w:szCs w:val="28"/>
                <w14:ligatures w14:val="none"/>
              </w:rPr>
            </w:pPr>
            <w:r w:rsidRPr="00871ED4">
              <w:rPr>
                <w:rFonts w:eastAsia="Times New Roman" w:cstheme="minorHAnsi"/>
                <w:b/>
                <w:kern w:val="0"/>
                <w:sz w:val="28"/>
                <w:szCs w:val="28"/>
                <w14:ligatures w14:val="none"/>
              </w:rPr>
              <w:t>Foreshadow</w:t>
            </w:r>
          </w:p>
        </w:tc>
        <w:tc>
          <w:tcPr>
            <w:tcW w:w="1980" w:type="dxa"/>
            <w:tcBorders>
              <w:top w:val="single" w:sz="18" w:space="0" w:color="auto"/>
              <w:bottom w:val="single" w:sz="18" w:space="0" w:color="auto"/>
            </w:tcBorders>
            <w:shd w:val="clear" w:color="auto" w:fill="D9E2F3" w:themeFill="accent1" w:themeFillTint="33"/>
            <w:vAlign w:val="center"/>
          </w:tcPr>
          <w:p w14:paraId="4C4B592C" w14:textId="77777777" w:rsidR="00773AC3" w:rsidRPr="00871ED4" w:rsidRDefault="00773AC3" w:rsidP="00497EBF">
            <w:pPr>
              <w:jc w:val="center"/>
              <w:rPr>
                <w:rFonts w:eastAsia="Times New Roman" w:cstheme="minorHAnsi"/>
                <w:b/>
                <w:kern w:val="0"/>
                <w:sz w:val="28"/>
                <w:szCs w:val="28"/>
                <w14:ligatures w14:val="none"/>
              </w:rPr>
            </w:pPr>
            <w:r w:rsidRPr="00871ED4">
              <w:rPr>
                <w:rFonts w:eastAsia="Times New Roman" w:cstheme="minorHAnsi"/>
                <w:b/>
                <w:kern w:val="0"/>
                <w:sz w:val="28"/>
                <w:szCs w:val="28"/>
                <w14:ligatures w14:val="none"/>
              </w:rPr>
              <w:t>Foreshadow Reference</w:t>
            </w:r>
          </w:p>
        </w:tc>
      </w:tr>
      <w:tr w:rsidR="00773AC3" w:rsidRPr="00871ED4" w14:paraId="69A446DE" w14:textId="77777777" w:rsidTr="00497EBF">
        <w:trPr>
          <w:trHeight w:val="180"/>
          <w:jc w:val="center"/>
        </w:trPr>
        <w:tc>
          <w:tcPr>
            <w:tcW w:w="1327" w:type="dxa"/>
            <w:tcBorders>
              <w:top w:val="single" w:sz="18" w:space="0" w:color="auto"/>
            </w:tcBorders>
            <w:vAlign w:val="center"/>
          </w:tcPr>
          <w:p w14:paraId="4398560C" w14:textId="77777777" w:rsidR="00773AC3" w:rsidRPr="00871ED4" w:rsidRDefault="00773AC3" w:rsidP="00497EBF">
            <w:pPr>
              <w:rPr>
                <w:rFonts w:eastAsia="Times New Roman" w:cstheme="minorHAnsi"/>
                <w:b/>
                <w:kern w:val="0"/>
                <w:sz w:val="20"/>
                <w:szCs w:val="20"/>
                <w14:ligatures w14:val="none"/>
              </w:rPr>
            </w:pPr>
            <w:r w:rsidRPr="00871ED4">
              <w:rPr>
                <w:rFonts w:eastAsia="Times New Roman" w:cstheme="minorHAnsi"/>
                <w:b/>
                <w:kern w:val="0"/>
                <w:sz w:val="20"/>
                <w:szCs w:val="20"/>
                <w14:ligatures w14:val="none"/>
              </w:rPr>
              <w:t>Passover</w:t>
            </w:r>
          </w:p>
        </w:tc>
        <w:tc>
          <w:tcPr>
            <w:tcW w:w="1530" w:type="dxa"/>
            <w:tcBorders>
              <w:top w:val="single" w:sz="18" w:space="0" w:color="auto"/>
            </w:tcBorders>
            <w:vAlign w:val="center"/>
          </w:tcPr>
          <w:p w14:paraId="4629E88C" w14:textId="77777777" w:rsidR="00773AC3" w:rsidRPr="00871ED4" w:rsidRDefault="00773AC3" w:rsidP="00497EBF">
            <w:pPr>
              <w:jc w:val="center"/>
              <w:rPr>
                <w:rFonts w:eastAsia="Times New Roman" w:cstheme="minorHAnsi"/>
                <w:b/>
                <w:kern w:val="0"/>
                <w:sz w:val="16"/>
                <w:szCs w:val="16"/>
                <w14:ligatures w14:val="none"/>
              </w:rPr>
            </w:pPr>
            <w:hyperlink r:id="rId181" w:history="1">
              <w:r w:rsidRPr="00871ED4">
                <w:rPr>
                  <w:rFonts w:eastAsia="Times New Roman" w:cstheme="minorHAnsi"/>
                  <w:b/>
                  <w:color w:val="0563C1" w:themeColor="hyperlink"/>
                  <w:kern w:val="0"/>
                  <w:sz w:val="16"/>
                  <w:szCs w:val="16"/>
                  <w:u w:val="single"/>
                  <w14:ligatures w14:val="none"/>
                </w:rPr>
                <w:t>Leviticus 23:1-5</w:t>
              </w:r>
            </w:hyperlink>
          </w:p>
          <w:p w14:paraId="50CB0E29" w14:textId="77777777" w:rsidR="00773AC3" w:rsidRPr="00871ED4" w:rsidRDefault="00773AC3" w:rsidP="00497EBF">
            <w:pPr>
              <w:jc w:val="center"/>
              <w:rPr>
                <w:rFonts w:eastAsia="Times New Roman" w:cstheme="minorHAnsi"/>
                <w:b/>
                <w:kern w:val="0"/>
                <w:sz w:val="16"/>
                <w:szCs w:val="16"/>
                <w14:ligatures w14:val="none"/>
              </w:rPr>
            </w:pPr>
            <w:hyperlink r:id="rId182" w:history="1">
              <w:r w:rsidRPr="00871ED4">
                <w:rPr>
                  <w:rFonts w:eastAsia="Times New Roman" w:cstheme="minorHAnsi"/>
                  <w:b/>
                  <w:color w:val="0563C1" w:themeColor="hyperlink"/>
                  <w:kern w:val="0"/>
                  <w:sz w:val="16"/>
                  <w:szCs w:val="16"/>
                  <w:u w:val="single"/>
                  <w14:ligatures w14:val="none"/>
                </w:rPr>
                <w:t>Exodus 12:1-10</w:t>
              </w:r>
            </w:hyperlink>
          </w:p>
        </w:tc>
        <w:tc>
          <w:tcPr>
            <w:tcW w:w="1530" w:type="dxa"/>
            <w:tcBorders>
              <w:top w:val="single" w:sz="18" w:space="0" w:color="auto"/>
            </w:tcBorders>
            <w:vAlign w:val="center"/>
          </w:tcPr>
          <w:p w14:paraId="18EB29CB" w14:textId="77777777" w:rsidR="00773AC3" w:rsidRPr="00871ED4" w:rsidRDefault="00773AC3" w:rsidP="00497EBF">
            <w:pPr>
              <w:rPr>
                <w:rFonts w:eastAsia="Times New Roman" w:cstheme="minorHAnsi"/>
                <w:b/>
                <w:kern w:val="0"/>
                <w:sz w:val="20"/>
                <w:szCs w:val="20"/>
                <w14:ligatures w14:val="none"/>
              </w:rPr>
            </w:pPr>
            <w:r w:rsidRPr="00871ED4">
              <w:rPr>
                <w:rFonts w:eastAsia="Times New Roman" w:cstheme="minorHAnsi"/>
                <w:b/>
                <w:kern w:val="0"/>
                <w:sz w:val="20"/>
                <w:szCs w:val="20"/>
                <w14:ligatures w14:val="none"/>
              </w:rPr>
              <w:t>Pesch</w:t>
            </w:r>
          </w:p>
        </w:tc>
        <w:tc>
          <w:tcPr>
            <w:tcW w:w="2880" w:type="dxa"/>
            <w:tcBorders>
              <w:top w:val="single" w:sz="18" w:space="0" w:color="auto"/>
            </w:tcBorders>
            <w:vAlign w:val="center"/>
          </w:tcPr>
          <w:p w14:paraId="10AEFDA2" w14:textId="77777777" w:rsidR="00773AC3" w:rsidRPr="00871ED4" w:rsidRDefault="00773AC3" w:rsidP="00497EBF">
            <w:pPr>
              <w:rPr>
                <w:rFonts w:eastAsia="Times New Roman" w:cstheme="minorHAnsi"/>
                <w:b/>
                <w:kern w:val="0"/>
                <w:sz w:val="20"/>
                <w:szCs w:val="20"/>
                <w14:ligatures w14:val="none"/>
              </w:rPr>
            </w:pPr>
            <w:r w:rsidRPr="00871ED4">
              <w:rPr>
                <w:rFonts w:eastAsia="Times New Roman" w:cstheme="minorHAnsi"/>
                <w:b/>
                <w:kern w:val="0"/>
                <w:sz w:val="20"/>
                <w:szCs w:val="20"/>
                <w14:ligatures w14:val="none"/>
              </w:rPr>
              <w:t>Redemption</w:t>
            </w:r>
          </w:p>
          <w:p w14:paraId="2444DBC3" w14:textId="77777777" w:rsidR="00773AC3" w:rsidRPr="00871ED4" w:rsidRDefault="00773AC3" w:rsidP="00497EBF">
            <w:pPr>
              <w:rPr>
                <w:rFonts w:eastAsia="Times New Roman" w:cstheme="minorHAnsi"/>
                <w:b/>
                <w:kern w:val="0"/>
                <w:sz w:val="20"/>
                <w:szCs w:val="20"/>
                <w14:ligatures w14:val="none"/>
              </w:rPr>
            </w:pPr>
            <w:r w:rsidRPr="00871ED4">
              <w:rPr>
                <w:rFonts w:eastAsia="Times New Roman" w:cstheme="minorHAnsi"/>
                <w:b/>
                <w:kern w:val="0"/>
                <w:sz w:val="20"/>
                <w:szCs w:val="20"/>
                <w14:ligatures w14:val="none"/>
              </w:rPr>
              <w:t>1</w:t>
            </w:r>
            <w:r w:rsidRPr="00871ED4">
              <w:rPr>
                <w:rFonts w:eastAsia="Times New Roman" w:cstheme="minorHAnsi"/>
                <w:b/>
                <w:kern w:val="0"/>
                <w:sz w:val="20"/>
                <w:szCs w:val="20"/>
                <w:vertAlign w:val="superscript"/>
                <w14:ligatures w14:val="none"/>
              </w:rPr>
              <w:t>st</w:t>
            </w:r>
            <w:r w:rsidRPr="00871ED4">
              <w:rPr>
                <w:rFonts w:eastAsia="Times New Roman" w:cstheme="minorHAnsi"/>
                <w:b/>
                <w:kern w:val="0"/>
                <w:sz w:val="20"/>
                <w:szCs w:val="20"/>
                <w14:ligatures w14:val="none"/>
              </w:rPr>
              <w:t xml:space="preserve"> Advent of Christ</w:t>
            </w:r>
          </w:p>
        </w:tc>
        <w:tc>
          <w:tcPr>
            <w:tcW w:w="1980" w:type="dxa"/>
            <w:tcBorders>
              <w:top w:val="single" w:sz="18" w:space="0" w:color="auto"/>
            </w:tcBorders>
            <w:vAlign w:val="center"/>
          </w:tcPr>
          <w:p w14:paraId="00AF8C41" w14:textId="77777777" w:rsidR="00773AC3" w:rsidRPr="00871ED4" w:rsidRDefault="00773AC3" w:rsidP="00497EBF">
            <w:pPr>
              <w:rPr>
                <w:rFonts w:eastAsia="Times New Roman" w:cstheme="minorHAnsi"/>
                <w:b/>
                <w:kern w:val="0"/>
                <w:sz w:val="18"/>
                <w:szCs w:val="18"/>
                <w14:ligatures w14:val="none"/>
              </w:rPr>
            </w:pPr>
            <w:hyperlink r:id="rId183" w:history="1">
              <w:r w:rsidRPr="00871ED4">
                <w:rPr>
                  <w:rFonts w:eastAsia="Times New Roman" w:cstheme="minorHAnsi"/>
                  <w:b/>
                  <w:color w:val="0563C1" w:themeColor="hyperlink"/>
                  <w:kern w:val="0"/>
                  <w:sz w:val="18"/>
                  <w:szCs w:val="18"/>
                  <w:u w:val="single"/>
                  <w14:ligatures w14:val="none"/>
                </w:rPr>
                <w:t>I Corinthians 5:7</w:t>
              </w:r>
            </w:hyperlink>
          </w:p>
        </w:tc>
      </w:tr>
      <w:tr w:rsidR="00773AC3" w:rsidRPr="00871ED4" w14:paraId="61BD855C" w14:textId="77777777" w:rsidTr="00497EBF">
        <w:trPr>
          <w:jc w:val="center"/>
        </w:trPr>
        <w:tc>
          <w:tcPr>
            <w:tcW w:w="1327" w:type="dxa"/>
            <w:vAlign w:val="center"/>
          </w:tcPr>
          <w:p w14:paraId="5E3FA7C3" w14:textId="77777777" w:rsidR="00773AC3" w:rsidRPr="00871ED4" w:rsidRDefault="00773AC3" w:rsidP="00497EBF">
            <w:pPr>
              <w:rPr>
                <w:rFonts w:eastAsia="Times New Roman" w:cstheme="minorHAnsi"/>
                <w:b/>
                <w:kern w:val="0"/>
                <w:sz w:val="20"/>
                <w:szCs w:val="20"/>
                <w14:ligatures w14:val="none"/>
              </w:rPr>
            </w:pPr>
            <w:r w:rsidRPr="00871ED4">
              <w:rPr>
                <w:rFonts w:eastAsia="Times New Roman" w:cstheme="minorHAnsi"/>
                <w:b/>
                <w:kern w:val="0"/>
                <w:sz w:val="20"/>
                <w:szCs w:val="20"/>
                <w14:ligatures w14:val="none"/>
              </w:rPr>
              <w:t>Unleavened Bread</w:t>
            </w:r>
          </w:p>
        </w:tc>
        <w:tc>
          <w:tcPr>
            <w:tcW w:w="1530" w:type="dxa"/>
            <w:vAlign w:val="center"/>
          </w:tcPr>
          <w:p w14:paraId="4B13C579" w14:textId="77777777" w:rsidR="00773AC3" w:rsidRPr="00871ED4" w:rsidRDefault="00773AC3" w:rsidP="00497EBF">
            <w:pPr>
              <w:jc w:val="center"/>
              <w:rPr>
                <w:rFonts w:eastAsia="Times New Roman" w:cstheme="minorHAnsi"/>
                <w:b/>
                <w:kern w:val="0"/>
                <w:sz w:val="16"/>
                <w:szCs w:val="16"/>
                <w14:ligatures w14:val="none"/>
              </w:rPr>
            </w:pPr>
            <w:hyperlink r:id="rId184" w:history="1">
              <w:r w:rsidRPr="00871ED4">
                <w:rPr>
                  <w:rFonts w:eastAsia="Times New Roman" w:cstheme="minorHAnsi"/>
                  <w:b/>
                  <w:color w:val="0563C1" w:themeColor="hyperlink"/>
                  <w:kern w:val="0"/>
                  <w:sz w:val="16"/>
                  <w:szCs w:val="16"/>
                  <w:u w:val="single"/>
                  <w14:ligatures w14:val="none"/>
                </w:rPr>
                <w:t>Leviticus 23:6-8</w:t>
              </w:r>
            </w:hyperlink>
          </w:p>
          <w:p w14:paraId="508B806F" w14:textId="77777777" w:rsidR="00773AC3" w:rsidRPr="00871ED4" w:rsidRDefault="00773AC3" w:rsidP="00497EBF">
            <w:pPr>
              <w:jc w:val="center"/>
              <w:rPr>
                <w:rFonts w:eastAsia="Times New Roman" w:cstheme="minorHAnsi"/>
                <w:b/>
                <w:kern w:val="0"/>
                <w:sz w:val="16"/>
                <w:szCs w:val="16"/>
                <w14:ligatures w14:val="none"/>
              </w:rPr>
            </w:pPr>
            <w:hyperlink r:id="rId185" w:history="1">
              <w:r w:rsidRPr="00871ED4">
                <w:rPr>
                  <w:rFonts w:eastAsia="Times New Roman" w:cstheme="minorHAnsi"/>
                  <w:b/>
                  <w:color w:val="0563C1" w:themeColor="hyperlink"/>
                  <w:kern w:val="0"/>
                  <w:sz w:val="16"/>
                  <w:szCs w:val="16"/>
                  <w:u w:val="single"/>
                  <w14:ligatures w14:val="none"/>
                </w:rPr>
                <w:t>Exodus 12:10-20</w:t>
              </w:r>
            </w:hyperlink>
          </w:p>
        </w:tc>
        <w:tc>
          <w:tcPr>
            <w:tcW w:w="1530" w:type="dxa"/>
            <w:vAlign w:val="center"/>
          </w:tcPr>
          <w:p w14:paraId="12CAF520" w14:textId="77777777" w:rsidR="00773AC3" w:rsidRPr="00871ED4" w:rsidRDefault="00773AC3" w:rsidP="00497EBF">
            <w:pPr>
              <w:rPr>
                <w:rFonts w:eastAsia="Times New Roman" w:cstheme="minorHAnsi"/>
                <w:b/>
                <w:kern w:val="0"/>
                <w:sz w:val="20"/>
                <w:szCs w:val="20"/>
                <w14:ligatures w14:val="none"/>
              </w:rPr>
            </w:pPr>
            <w:r w:rsidRPr="00871ED4">
              <w:rPr>
                <w:rFonts w:eastAsia="Times New Roman" w:cstheme="minorHAnsi"/>
                <w:b/>
                <w:kern w:val="0"/>
                <w:sz w:val="20"/>
                <w:szCs w:val="20"/>
                <w14:ligatures w14:val="none"/>
              </w:rPr>
              <w:t>Matza</w:t>
            </w:r>
          </w:p>
        </w:tc>
        <w:tc>
          <w:tcPr>
            <w:tcW w:w="2880" w:type="dxa"/>
            <w:vAlign w:val="center"/>
          </w:tcPr>
          <w:p w14:paraId="0F2A7517" w14:textId="77777777" w:rsidR="00773AC3" w:rsidRPr="00871ED4" w:rsidRDefault="00773AC3" w:rsidP="00497EBF">
            <w:pPr>
              <w:rPr>
                <w:rFonts w:eastAsia="Times New Roman" w:cstheme="minorHAnsi"/>
                <w:b/>
                <w:kern w:val="0"/>
                <w:sz w:val="20"/>
                <w:szCs w:val="20"/>
                <w14:ligatures w14:val="none"/>
              </w:rPr>
            </w:pPr>
            <w:r w:rsidRPr="00871ED4">
              <w:rPr>
                <w:rFonts w:eastAsia="Times New Roman" w:cstheme="minorHAnsi"/>
                <w:b/>
                <w:kern w:val="0"/>
                <w:sz w:val="20"/>
                <w:szCs w:val="20"/>
                <w14:ligatures w14:val="none"/>
              </w:rPr>
              <w:t>Sanctification</w:t>
            </w:r>
          </w:p>
        </w:tc>
        <w:tc>
          <w:tcPr>
            <w:tcW w:w="1980" w:type="dxa"/>
            <w:vAlign w:val="center"/>
          </w:tcPr>
          <w:p w14:paraId="6ADAAA20" w14:textId="77777777" w:rsidR="00773AC3" w:rsidRPr="00871ED4" w:rsidRDefault="00773AC3" w:rsidP="00497EBF">
            <w:pPr>
              <w:rPr>
                <w:rFonts w:eastAsia="Times New Roman" w:cstheme="minorHAnsi"/>
                <w:b/>
                <w:kern w:val="0"/>
                <w:sz w:val="18"/>
                <w:szCs w:val="18"/>
                <w14:ligatures w14:val="none"/>
              </w:rPr>
            </w:pPr>
            <w:hyperlink r:id="rId186" w:history="1">
              <w:r w:rsidRPr="00871ED4">
                <w:rPr>
                  <w:rFonts w:eastAsia="Times New Roman" w:cstheme="minorHAnsi"/>
                  <w:b/>
                  <w:color w:val="0563C1" w:themeColor="hyperlink"/>
                  <w:kern w:val="0"/>
                  <w:sz w:val="18"/>
                  <w:szCs w:val="18"/>
                  <w:u w:val="single"/>
                  <w14:ligatures w14:val="none"/>
                </w:rPr>
                <w:t>I Corinthians 5:8</w:t>
              </w:r>
            </w:hyperlink>
          </w:p>
        </w:tc>
      </w:tr>
      <w:tr w:rsidR="00773AC3" w:rsidRPr="00871ED4" w14:paraId="1659D650" w14:textId="77777777" w:rsidTr="00497EBF">
        <w:trPr>
          <w:jc w:val="center"/>
        </w:trPr>
        <w:tc>
          <w:tcPr>
            <w:tcW w:w="1327" w:type="dxa"/>
            <w:tcBorders>
              <w:bottom w:val="single" w:sz="18" w:space="0" w:color="auto"/>
            </w:tcBorders>
            <w:vAlign w:val="center"/>
          </w:tcPr>
          <w:p w14:paraId="3EB1FE74" w14:textId="77777777" w:rsidR="00773AC3" w:rsidRPr="00871ED4" w:rsidRDefault="00773AC3" w:rsidP="00497EBF">
            <w:pPr>
              <w:rPr>
                <w:rFonts w:eastAsia="Times New Roman" w:cstheme="minorHAnsi"/>
                <w:b/>
                <w:kern w:val="0"/>
                <w:sz w:val="20"/>
                <w:szCs w:val="20"/>
                <w14:ligatures w14:val="none"/>
              </w:rPr>
            </w:pPr>
            <w:r w:rsidRPr="00871ED4">
              <w:rPr>
                <w:rFonts w:eastAsia="Times New Roman" w:cstheme="minorHAnsi"/>
                <w:b/>
                <w:kern w:val="0"/>
                <w:sz w:val="20"/>
                <w:szCs w:val="20"/>
                <w14:ligatures w14:val="none"/>
              </w:rPr>
              <w:t>First Fruits</w:t>
            </w:r>
          </w:p>
        </w:tc>
        <w:tc>
          <w:tcPr>
            <w:tcW w:w="1530" w:type="dxa"/>
            <w:tcBorders>
              <w:bottom w:val="single" w:sz="18" w:space="0" w:color="auto"/>
            </w:tcBorders>
            <w:vAlign w:val="center"/>
          </w:tcPr>
          <w:p w14:paraId="4D7B6E6C" w14:textId="77777777" w:rsidR="00773AC3" w:rsidRPr="00871ED4" w:rsidRDefault="00773AC3" w:rsidP="00497EBF">
            <w:pPr>
              <w:jc w:val="center"/>
              <w:rPr>
                <w:rFonts w:eastAsia="Times New Roman" w:cstheme="minorHAnsi"/>
                <w:b/>
                <w:kern w:val="0"/>
                <w:sz w:val="16"/>
                <w:szCs w:val="16"/>
                <w14:ligatures w14:val="none"/>
              </w:rPr>
            </w:pPr>
            <w:hyperlink r:id="rId187" w:history="1">
              <w:r w:rsidRPr="00871ED4">
                <w:rPr>
                  <w:rFonts w:eastAsia="Times New Roman" w:cstheme="minorHAnsi"/>
                  <w:b/>
                  <w:color w:val="0563C1" w:themeColor="hyperlink"/>
                  <w:kern w:val="0"/>
                  <w:sz w:val="16"/>
                  <w:szCs w:val="16"/>
                  <w:u w:val="single"/>
                  <w14:ligatures w14:val="none"/>
                </w:rPr>
                <w:t>Leviticus 23:9-14</w:t>
              </w:r>
            </w:hyperlink>
          </w:p>
        </w:tc>
        <w:tc>
          <w:tcPr>
            <w:tcW w:w="1530" w:type="dxa"/>
            <w:tcBorders>
              <w:bottom w:val="single" w:sz="18" w:space="0" w:color="auto"/>
            </w:tcBorders>
            <w:vAlign w:val="center"/>
          </w:tcPr>
          <w:p w14:paraId="13480D9D" w14:textId="77777777" w:rsidR="00773AC3" w:rsidRPr="00871ED4" w:rsidRDefault="00773AC3" w:rsidP="00497EBF">
            <w:pPr>
              <w:rPr>
                <w:rFonts w:eastAsia="Times New Roman" w:cstheme="minorHAnsi"/>
                <w:b/>
                <w:kern w:val="0"/>
                <w:sz w:val="20"/>
                <w:szCs w:val="20"/>
                <w14:ligatures w14:val="none"/>
              </w:rPr>
            </w:pPr>
            <w:r w:rsidRPr="00871ED4">
              <w:rPr>
                <w:rFonts w:eastAsia="Times New Roman" w:cstheme="minorHAnsi"/>
                <w:b/>
                <w:kern w:val="0"/>
                <w:sz w:val="20"/>
                <w:szCs w:val="20"/>
                <w14:ligatures w14:val="none"/>
              </w:rPr>
              <w:t>Barley &amp; Flax Harvest</w:t>
            </w:r>
          </w:p>
        </w:tc>
        <w:tc>
          <w:tcPr>
            <w:tcW w:w="2880" w:type="dxa"/>
            <w:tcBorders>
              <w:bottom w:val="single" w:sz="18" w:space="0" w:color="auto"/>
            </w:tcBorders>
            <w:vAlign w:val="center"/>
          </w:tcPr>
          <w:p w14:paraId="4E3EF47C" w14:textId="77777777" w:rsidR="00773AC3" w:rsidRPr="00871ED4" w:rsidRDefault="00773AC3" w:rsidP="00497EBF">
            <w:pPr>
              <w:rPr>
                <w:rFonts w:eastAsia="Times New Roman" w:cstheme="minorHAnsi"/>
                <w:b/>
                <w:kern w:val="0"/>
                <w:sz w:val="20"/>
                <w:szCs w:val="20"/>
                <w14:ligatures w14:val="none"/>
              </w:rPr>
            </w:pPr>
            <w:r w:rsidRPr="00871ED4">
              <w:rPr>
                <w:rFonts w:eastAsia="Times New Roman" w:cstheme="minorHAnsi"/>
                <w:b/>
                <w:kern w:val="0"/>
                <w:sz w:val="20"/>
                <w:szCs w:val="20"/>
                <w14:ligatures w14:val="none"/>
              </w:rPr>
              <w:t>Resurrection</w:t>
            </w:r>
          </w:p>
        </w:tc>
        <w:tc>
          <w:tcPr>
            <w:tcW w:w="1980" w:type="dxa"/>
            <w:tcBorders>
              <w:bottom w:val="single" w:sz="18" w:space="0" w:color="auto"/>
            </w:tcBorders>
            <w:vAlign w:val="center"/>
          </w:tcPr>
          <w:p w14:paraId="60361894" w14:textId="77777777" w:rsidR="00773AC3" w:rsidRPr="00871ED4" w:rsidRDefault="00773AC3" w:rsidP="00497EBF">
            <w:pPr>
              <w:rPr>
                <w:rFonts w:eastAsia="Times New Roman" w:cstheme="minorHAnsi"/>
                <w:b/>
                <w:kern w:val="0"/>
                <w:sz w:val="18"/>
                <w:szCs w:val="18"/>
                <w14:ligatures w14:val="none"/>
              </w:rPr>
            </w:pPr>
            <w:hyperlink r:id="rId188" w:history="1">
              <w:r w:rsidRPr="00871ED4">
                <w:rPr>
                  <w:rFonts w:eastAsia="Times New Roman" w:cstheme="minorHAnsi"/>
                  <w:b/>
                  <w:color w:val="0563C1" w:themeColor="hyperlink"/>
                  <w:kern w:val="0"/>
                  <w:sz w:val="18"/>
                  <w:szCs w:val="18"/>
                  <w:u w:val="single"/>
                  <w14:ligatures w14:val="none"/>
                </w:rPr>
                <w:t>I Corinthians 15:23</w:t>
              </w:r>
            </w:hyperlink>
          </w:p>
        </w:tc>
      </w:tr>
      <w:tr w:rsidR="00773AC3" w:rsidRPr="00871ED4" w14:paraId="3608399A" w14:textId="77777777" w:rsidTr="00497EBF">
        <w:trPr>
          <w:jc w:val="center"/>
        </w:trPr>
        <w:tc>
          <w:tcPr>
            <w:tcW w:w="1327" w:type="dxa"/>
            <w:tcBorders>
              <w:top w:val="single" w:sz="18" w:space="0" w:color="auto"/>
              <w:bottom w:val="single" w:sz="2" w:space="0" w:color="auto"/>
            </w:tcBorders>
            <w:shd w:val="clear" w:color="auto" w:fill="FFFFBD"/>
            <w:vAlign w:val="center"/>
          </w:tcPr>
          <w:p w14:paraId="0F7F67CC" w14:textId="77777777" w:rsidR="00773AC3" w:rsidRPr="00871ED4" w:rsidRDefault="00773AC3" w:rsidP="00497EBF">
            <w:pPr>
              <w:rPr>
                <w:rFonts w:eastAsia="Times New Roman" w:cstheme="minorHAnsi"/>
                <w:b/>
                <w:kern w:val="0"/>
                <w:sz w:val="20"/>
                <w:szCs w:val="20"/>
                <w14:ligatures w14:val="none"/>
              </w:rPr>
            </w:pPr>
            <w:r w:rsidRPr="00871ED4">
              <w:rPr>
                <w:rFonts w:eastAsia="Times New Roman" w:cstheme="minorHAnsi"/>
                <w:b/>
                <w:kern w:val="0"/>
                <w:sz w:val="20"/>
                <w:szCs w:val="20"/>
                <w14:ligatures w14:val="none"/>
              </w:rPr>
              <w:t>Pentecost</w:t>
            </w:r>
          </w:p>
        </w:tc>
        <w:tc>
          <w:tcPr>
            <w:tcW w:w="1530" w:type="dxa"/>
            <w:tcBorders>
              <w:top w:val="single" w:sz="18" w:space="0" w:color="auto"/>
              <w:bottom w:val="single" w:sz="2" w:space="0" w:color="auto"/>
            </w:tcBorders>
            <w:shd w:val="clear" w:color="auto" w:fill="FFFFBD"/>
            <w:vAlign w:val="center"/>
          </w:tcPr>
          <w:p w14:paraId="25BDC172" w14:textId="77777777" w:rsidR="00773AC3" w:rsidRPr="00871ED4" w:rsidRDefault="00773AC3" w:rsidP="00497EBF">
            <w:pPr>
              <w:jc w:val="center"/>
              <w:rPr>
                <w:rFonts w:eastAsia="Times New Roman" w:cstheme="minorHAnsi"/>
                <w:b/>
                <w:kern w:val="0"/>
                <w:sz w:val="16"/>
                <w:szCs w:val="16"/>
                <w14:ligatures w14:val="none"/>
              </w:rPr>
            </w:pPr>
            <w:hyperlink r:id="rId189" w:history="1">
              <w:r w:rsidRPr="00871ED4">
                <w:rPr>
                  <w:rFonts w:eastAsia="Times New Roman" w:cstheme="minorHAnsi"/>
                  <w:b/>
                  <w:color w:val="0563C1" w:themeColor="hyperlink"/>
                  <w:kern w:val="0"/>
                  <w:sz w:val="16"/>
                  <w:szCs w:val="16"/>
                  <w:u w:val="single"/>
                  <w14:ligatures w14:val="none"/>
                </w:rPr>
                <w:t>Leviticus 23:15-22</w:t>
              </w:r>
            </w:hyperlink>
          </w:p>
        </w:tc>
        <w:tc>
          <w:tcPr>
            <w:tcW w:w="1530" w:type="dxa"/>
            <w:tcBorders>
              <w:top w:val="single" w:sz="18" w:space="0" w:color="auto"/>
              <w:bottom w:val="single" w:sz="2" w:space="0" w:color="auto"/>
            </w:tcBorders>
            <w:shd w:val="clear" w:color="auto" w:fill="FFFFBD"/>
            <w:vAlign w:val="center"/>
          </w:tcPr>
          <w:p w14:paraId="7BB2FF10" w14:textId="77777777" w:rsidR="00773AC3" w:rsidRPr="00871ED4" w:rsidRDefault="00773AC3" w:rsidP="00497EBF">
            <w:pPr>
              <w:rPr>
                <w:rFonts w:eastAsia="Times New Roman" w:cstheme="minorHAnsi"/>
                <w:b/>
                <w:kern w:val="0"/>
                <w:sz w:val="20"/>
                <w:szCs w:val="20"/>
                <w14:ligatures w14:val="none"/>
              </w:rPr>
            </w:pPr>
            <w:r w:rsidRPr="00871ED4">
              <w:rPr>
                <w:rFonts w:eastAsia="Times New Roman" w:cstheme="minorHAnsi"/>
                <w:b/>
                <w:kern w:val="0"/>
                <w:sz w:val="20"/>
                <w:szCs w:val="20"/>
                <w14:ligatures w14:val="none"/>
              </w:rPr>
              <w:t>Shavuot (Weeks)</w:t>
            </w:r>
          </w:p>
        </w:tc>
        <w:tc>
          <w:tcPr>
            <w:tcW w:w="2880" w:type="dxa"/>
            <w:tcBorders>
              <w:top w:val="single" w:sz="18" w:space="0" w:color="auto"/>
              <w:bottom w:val="single" w:sz="2" w:space="0" w:color="auto"/>
            </w:tcBorders>
            <w:shd w:val="clear" w:color="auto" w:fill="FFFFBD"/>
            <w:vAlign w:val="center"/>
          </w:tcPr>
          <w:p w14:paraId="1CF0020D" w14:textId="77777777" w:rsidR="00773AC3" w:rsidRPr="00871ED4" w:rsidRDefault="00773AC3" w:rsidP="00497EBF">
            <w:pPr>
              <w:rPr>
                <w:rFonts w:eastAsia="Times New Roman" w:cstheme="minorHAnsi"/>
                <w:b/>
                <w:kern w:val="0"/>
                <w:sz w:val="20"/>
                <w:szCs w:val="20"/>
                <w14:ligatures w14:val="none"/>
              </w:rPr>
            </w:pPr>
            <w:r w:rsidRPr="00871ED4">
              <w:rPr>
                <w:rFonts w:eastAsia="Times New Roman" w:cstheme="minorHAnsi"/>
                <w:b/>
                <w:kern w:val="0"/>
                <w:sz w:val="20"/>
                <w:szCs w:val="20"/>
                <w14:ligatures w14:val="none"/>
              </w:rPr>
              <w:t>Advent of the Holy Spirit (church)</w:t>
            </w:r>
          </w:p>
          <w:p w14:paraId="3E8B5C4D" w14:textId="77777777" w:rsidR="00773AC3" w:rsidRPr="00871ED4" w:rsidRDefault="00773AC3" w:rsidP="00497EBF">
            <w:pPr>
              <w:rPr>
                <w:rFonts w:eastAsia="Times New Roman" w:cstheme="minorHAnsi"/>
                <w:b/>
                <w:kern w:val="0"/>
                <w:sz w:val="20"/>
                <w:szCs w:val="20"/>
                <w14:ligatures w14:val="none"/>
              </w:rPr>
            </w:pPr>
            <w:r w:rsidRPr="00871ED4">
              <w:rPr>
                <w:rFonts w:eastAsia="Times New Roman" w:cstheme="minorHAnsi"/>
                <w:b/>
                <w:kern w:val="0"/>
                <w:sz w:val="20"/>
                <w:szCs w:val="20"/>
                <w14:ligatures w14:val="none"/>
              </w:rPr>
              <w:t xml:space="preserve">Type of Spirit pouring upon Israel </w:t>
            </w:r>
          </w:p>
        </w:tc>
        <w:tc>
          <w:tcPr>
            <w:tcW w:w="1980" w:type="dxa"/>
            <w:tcBorders>
              <w:top w:val="single" w:sz="18" w:space="0" w:color="auto"/>
              <w:bottom w:val="single" w:sz="2" w:space="0" w:color="auto"/>
            </w:tcBorders>
            <w:shd w:val="clear" w:color="auto" w:fill="FFFFBD"/>
            <w:vAlign w:val="center"/>
          </w:tcPr>
          <w:p w14:paraId="0360DCEE" w14:textId="77777777" w:rsidR="00773AC3" w:rsidRPr="00871ED4" w:rsidRDefault="00773AC3" w:rsidP="00497EBF">
            <w:pPr>
              <w:rPr>
                <w:rFonts w:eastAsia="Times New Roman" w:cstheme="minorHAnsi"/>
                <w:b/>
                <w:kern w:val="0"/>
                <w:sz w:val="18"/>
                <w:szCs w:val="18"/>
                <w14:ligatures w14:val="none"/>
              </w:rPr>
            </w:pPr>
            <w:hyperlink r:id="rId190" w:history="1">
              <w:r w:rsidRPr="00871ED4">
                <w:rPr>
                  <w:rFonts w:eastAsia="Times New Roman" w:cstheme="minorHAnsi"/>
                  <w:b/>
                  <w:color w:val="0563C1" w:themeColor="hyperlink"/>
                  <w:kern w:val="0"/>
                  <w:sz w:val="18"/>
                  <w:szCs w:val="18"/>
                  <w:u w:val="single"/>
                  <w14:ligatures w14:val="none"/>
                </w:rPr>
                <w:t>John 20</w:t>
              </w:r>
            </w:hyperlink>
            <w:r w:rsidRPr="00871ED4">
              <w:rPr>
                <w:rFonts w:eastAsia="Times New Roman" w:cstheme="minorHAnsi"/>
                <w:b/>
                <w:kern w:val="0"/>
                <w:sz w:val="18"/>
                <w:szCs w:val="18"/>
                <w14:ligatures w14:val="none"/>
              </w:rPr>
              <w:t xml:space="preserve"> - </w:t>
            </w:r>
            <w:hyperlink r:id="rId191" w:history="1">
              <w:r w:rsidRPr="00871ED4">
                <w:rPr>
                  <w:rFonts w:eastAsia="Times New Roman" w:cstheme="minorHAnsi"/>
                  <w:b/>
                  <w:color w:val="0563C1" w:themeColor="hyperlink"/>
                  <w:kern w:val="0"/>
                  <w:sz w:val="18"/>
                  <w:szCs w:val="18"/>
                  <w:u w:val="single"/>
                  <w14:ligatures w14:val="none"/>
                </w:rPr>
                <w:t>Acts 2</w:t>
              </w:r>
            </w:hyperlink>
            <w:r w:rsidRPr="00871ED4">
              <w:rPr>
                <w:rFonts w:eastAsia="Times New Roman" w:cstheme="minorHAnsi"/>
                <w:b/>
                <w:color w:val="0563C1" w:themeColor="hyperlink"/>
                <w:kern w:val="0"/>
                <w:sz w:val="18"/>
                <w:szCs w:val="18"/>
                <w:u w:val="single"/>
                <w14:ligatures w14:val="none"/>
              </w:rPr>
              <w:t xml:space="preserve"> </w:t>
            </w:r>
            <w:r w:rsidRPr="00871ED4">
              <w:rPr>
                <w:rFonts w:eastAsia="Times New Roman" w:cstheme="minorHAnsi"/>
                <w:b/>
                <w:color w:val="0563C1" w:themeColor="hyperlink"/>
                <w:kern w:val="0"/>
                <w:sz w:val="18"/>
                <w:szCs w:val="18"/>
                <w14:ligatures w14:val="none"/>
              </w:rPr>
              <w:t xml:space="preserve"> - </w:t>
            </w:r>
            <w:hyperlink r:id="rId192" w:history="1">
              <w:r w:rsidRPr="00871ED4">
                <w:rPr>
                  <w:rFonts w:eastAsia="Times New Roman" w:cstheme="minorHAnsi"/>
                  <w:b/>
                  <w:color w:val="0563C1" w:themeColor="hyperlink"/>
                  <w:kern w:val="0"/>
                  <w:sz w:val="18"/>
                  <w:szCs w:val="18"/>
                  <w:u w:val="single"/>
                  <w14:ligatures w14:val="none"/>
                </w:rPr>
                <w:t>Joel 2</w:t>
              </w:r>
            </w:hyperlink>
          </w:p>
        </w:tc>
      </w:tr>
      <w:tr w:rsidR="00773AC3" w:rsidRPr="00871ED4" w14:paraId="71A6187A" w14:textId="77777777" w:rsidTr="00497EBF">
        <w:trPr>
          <w:jc w:val="center"/>
        </w:trPr>
        <w:tc>
          <w:tcPr>
            <w:tcW w:w="7267" w:type="dxa"/>
            <w:gridSpan w:val="4"/>
            <w:tcBorders>
              <w:top w:val="single" w:sz="2" w:space="0" w:color="auto"/>
              <w:bottom w:val="single" w:sz="6" w:space="0" w:color="auto"/>
            </w:tcBorders>
            <w:vAlign w:val="center"/>
          </w:tcPr>
          <w:p w14:paraId="7496AA0D" w14:textId="77777777" w:rsidR="00773AC3" w:rsidRPr="00871ED4" w:rsidRDefault="00773AC3" w:rsidP="00497EBF">
            <w:pPr>
              <w:jc w:val="center"/>
              <w:rPr>
                <w:rFonts w:eastAsia="Times New Roman" w:cstheme="minorHAnsi"/>
                <w:b/>
                <w:color w:val="FF0000"/>
                <w:kern w:val="0"/>
                <w:sz w:val="24"/>
                <w:szCs w:val="24"/>
                <w14:ligatures w14:val="none"/>
              </w:rPr>
            </w:pPr>
            <w:r w:rsidRPr="00871ED4">
              <w:rPr>
                <w:rFonts w:eastAsia="Times New Roman" w:cstheme="minorHAnsi"/>
                <w:b/>
                <w:color w:val="FF0000"/>
                <w:kern w:val="0"/>
                <w:sz w:val="24"/>
                <w:szCs w:val="24"/>
                <w14:ligatures w14:val="none"/>
              </w:rPr>
              <w:t>Hebrew summer harvest for 4 months between feasts foreshadows:</w:t>
            </w:r>
          </w:p>
          <w:p w14:paraId="53069E25" w14:textId="77777777" w:rsidR="00773AC3" w:rsidRPr="00871ED4" w:rsidRDefault="00773AC3" w:rsidP="00497EBF">
            <w:pPr>
              <w:jc w:val="center"/>
              <w:rPr>
                <w:rFonts w:eastAsia="Times New Roman" w:cstheme="minorHAnsi"/>
                <w:b/>
                <w:kern w:val="0"/>
                <w:sz w:val="19"/>
                <w:szCs w:val="19"/>
                <w14:ligatures w14:val="none"/>
              </w:rPr>
            </w:pPr>
            <w:r w:rsidRPr="00871ED4">
              <w:rPr>
                <w:rFonts w:eastAsia="Times New Roman" w:cstheme="minorHAnsi"/>
                <w:b/>
                <w:color w:val="FF0000"/>
                <w:kern w:val="0"/>
                <w:sz w:val="24"/>
                <w:szCs w:val="24"/>
                <w14:ligatures w14:val="none"/>
              </w:rPr>
              <w:t xml:space="preserve">The church sent by Christ to sew the summer (wheat) field </w:t>
            </w:r>
          </w:p>
        </w:tc>
        <w:tc>
          <w:tcPr>
            <w:tcW w:w="1980" w:type="dxa"/>
            <w:tcBorders>
              <w:top w:val="single" w:sz="2" w:space="0" w:color="auto"/>
              <w:bottom w:val="single" w:sz="6" w:space="0" w:color="auto"/>
            </w:tcBorders>
            <w:shd w:val="clear" w:color="auto" w:fill="auto"/>
            <w:vAlign w:val="center"/>
          </w:tcPr>
          <w:p w14:paraId="3FEDE129" w14:textId="77777777" w:rsidR="00773AC3" w:rsidRPr="00871ED4" w:rsidRDefault="00773AC3" w:rsidP="00497EBF">
            <w:pPr>
              <w:rPr>
                <w:rFonts w:eastAsia="Times New Roman" w:cstheme="minorHAnsi"/>
                <w:b/>
                <w:bCs/>
                <w:color w:val="0563C1" w:themeColor="hyperlink"/>
                <w:kern w:val="0"/>
                <w:sz w:val="18"/>
                <w:szCs w:val="18"/>
                <w:u w:val="single"/>
                <w14:ligatures w14:val="none"/>
              </w:rPr>
            </w:pPr>
            <w:hyperlink r:id="rId193" w:history="1">
              <w:r w:rsidRPr="00871ED4">
                <w:rPr>
                  <w:rFonts w:eastAsia="Times New Roman" w:cstheme="minorHAnsi"/>
                  <w:b/>
                  <w:bCs/>
                  <w:color w:val="0563C1" w:themeColor="hyperlink"/>
                  <w:kern w:val="0"/>
                  <w:sz w:val="18"/>
                  <w:szCs w:val="18"/>
                  <w:u w:val="single"/>
                  <w14:ligatures w14:val="none"/>
                </w:rPr>
                <w:t>John 4:28 - 42</w:t>
              </w:r>
            </w:hyperlink>
            <w:r w:rsidRPr="00871ED4">
              <w:rPr>
                <w:rFonts w:eastAsia="Times New Roman" w:cstheme="minorHAnsi"/>
                <w:b/>
                <w:bCs/>
                <w:color w:val="0563C1" w:themeColor="hyperlink"/>
                <w:kern w:val="0"/>
                <w:sz w:val="18"/>
                <w:szCs w:val="18"/>
                <w14:ligatures w14:val="none"/>
              </w:rPr>
              <w:t xml:space="preserve">; </w:t>
            </w:r>
            <w:hyperlink r:id="rId194" w:history="1">
              <w:r w:rsidRPr="00871ED4">
                <w:rPr>
                  <w:rFonts w:eastAsia="Times New Roman" w:cstheme="minorHAnsi"/>
                  <w:b/>
                  <w:bCs/>
                  <w:color w:val="0563C1" w:themeColor="hyperlink"/>
                  <w:kern w:val="0"/>
                  <w:sz w:val="18"/>
                  <w:szCs w:val="18"/>
                  <w:u w:val="single"/>
                  <w14:ligatures w14:val="none"/>
                </w:rPr>
                <w:t>20:18-23</w:t>
              </w:r>
            </w:hyperlink>
          </w:p>
          <w:p w14:paraId="23E3B511" w14:textId="77777777" w:rsidR="00773AC3" w:rsidRPr="00871ED4" w:rsidRDefault="00773AC3" w:rsidP="00497EBF">
            <w:pPr>
              <w:rPr>
                <w:rFonts w:eastAsia="Times New Roman" w:cstheme="minorHAnsi"/>
                <w:b/>
                <w:kern w:val="0"/>
                <w:sz w:val="18"/>
                <w:szCs w:val="18"/>
                <w14:ligatures w14:val="none"/>
              </w:rPr>
            </w:pPr>
            <w:hyperlink r:id="rId195" w:history="1">
              <w:r w:rsidRPr="00871ED4">
                <w:rPr>
                  <w:rFonts w:eastAsia="Times New Roman" w:cstheme="minorHAnsi"/>
                  <w:b/>
                  <w:bCs/>
                  <w:color w:val="0563C1" w:themeColor="hyperlink"/>
                  <w:kern w:val="0"/>
                  <w:sz w:val="18"/>
                  <w:szCs w:val="18"/>
                  <w:u w:val="single"/>
                  <w14:ligatures w14:val="none"/>
                </w:rPr>
                <w:t>Luke 19:1-27</w:t>
              </w:r>
            </w:hyperlink>
          </w:p>
        </w:tc>
      </w:tr>
      <w:tr w:rsidR="00773AC3" w:rsidRPr="00871ED4" w14:paraId="50DCE709" w14:textId="77777777" w:rsidTr="00497EBF">
        <w:trPr>
          <w:jc w:val="center"/>
        </w:trPr>
        <w:tc>
          <w:tcPr>
            <w:tcW w:w="1327" w:type="dxa"/>
            <w:tcBorders>
              <w:top w:val="single" w:sz="6" w:space="0" w:color="auto"/>
              <w:bottom w:val="single" w:sz="18" w:space="0" w:color="auto"/>
            </w:tcBorders>
            <w:shd w:val="clear" w:color="auto" w:fill="DEEAF6" w:themeFill="accent5" w:themeFillTint="33"/>
            <w:vAlign w:val="center"/>
          </w:tcPr>
          <w:p w14:paraId="0C05EF38" w14:textId="77777777" w:rsidR="00773AC3" w:rsidRPr="00871ED4" w:rsidRDefault="00773AC3" w:rsidP="00497EBF">
            <w:pPr>
              <w:rPr>
                <w:rFonts w:eastAsia="Times New Roman" w:cstheme="minorHAnsi"/>
                <w:b/>
                <w:kern w:val="0"/>
                <w:sz w:val="20"/>
                <w:szCs w:val="20"/>
                <w14:ligatures w14:val="none"/>
              </w:rPr>
            </w:pPr>
            <w:r w:rsidRPr="00871ED4">
              <w:rPr>
                <w:rFonts w:eastAsia="Times New Roman" w:cstheme="minorHAnsi"/>
                <w:b/>
                <w:kern w:val="0"/>
                <w:sz w:val="20"/>
                <w:szCs w:val="20"/>
                <w14:ligatures w14:val="none"/>
              </w:rPr>
              <w:t>Trumpets</w:t>
            </w:r>
          </w:p>
        </w:tc>
        <w:tc>
          <w:tcPr>
            <w:tcW w:w="1530" w:type="dxa"/>
            <w:tcBorders>
              <w:top w:val="single" w:sz="6" w:space="0" w:color="auto"/>
              <w:bottom w:val="single" w:sz="18" w:space="0" w:color="auto"/>
            </w:tcBorders>
            <w:shd w:val="clear" w:color="auto" w:fill="DEEAF6" w:themeFill="accent5" w:themeFillTint="33"/>
            <w:vAlign w:val="center"/>
          </w:tcPr>
          <w:p w14:paraId="5AB6E439" w14:textId="77777777" w:rsidR="00773AC3" w:rsidRPr="00871ED4" w:rsidRDefault="00773AC3" w:rsidP="00497EBF">
            <w:pPr>
              <w:jc w:val="center"/>
              <w:rPr>
                <w:rFonts w:eastAsia="Times New Roman" w:cstheme="minorHAnsi"/>
                <w:b/>
                <w:kern w:val="0"/>
                <w:sz w:val="16"/>
                <w:szCs w:val="16"/>
                <w14:ligatures w14:val="none"/>
              </w:rPr>
            </w:pPr>
            <w:r w:rsidRPr="00871ED4">
              <w:rPr>
                <w:rFonts w:eastAsia="Times New Roman" w:cstheme="minorHAnsi"/>
                <w:b/>
                <w:kern w:val="0"/>
                <w:sz w:val="16"/>
                <w:szCs w:val="16"/>
                <w14:ligatures w14:val="none"/>
              </w:rPr>
              <w:t>(</w:t>
            </w:r>
            <w:hyperlink r:id="rId196" w:history="1">
              <w:r w:rsidRPr="00871ED4">
                <w:rPr>
                  <w:rFonts w:eastAsia="Times New Roman" w:cstheme="minorHAnsi"/>
                  <w:b/>
                  <w:color w:val="0563C1" w:themeColor="hyperlink"/>
                  <w:kern w:val="0"/>
                  <w:sz w:val="16"/>
                  <w:szCs w:val="16"/>
                  <w:u w:val="single"/>
                  <w14:ligatures w14:val="none"/>
                </w:rPr>
                <w:t>22</w:t>
              </w:r>
            </w:hyperlink>
            <w:r w:rsidRPr="00871ED4">
              <w:rPr>
                <w:rFonts w:eastAsia="Times New Roman" w:cstheme="minorHAnsi"/>
                <w:b/>
                <w:kern w:val="0"/>
                <w:sz w:val="16"/>
                <w:szCs w:val="16"/>
                <w14:ligatures w14:val="none"/>
              </w:rPr>
              <w:t xml:space="preserve"> as transition)</w:t>
            </w:r>
          </w:p>
          <w:p w14:paraId="355E5758" w14:textId="77777777" w:rsidR="00773AC3" w:rsidRPr="00871ED4" w:rsidRDefault="00773AC3" w:rsidP="00497EBF">
            <w:pPr>
              <w:jc w:val="center"/>
              <w:rPr>
                <w:rFonts w:eastAsia="Times New Roman" w:cstheme="minorHAnsi"/>
                <w:b/>
                <w:kern w:val="0"/>
                <w:sz w:val="16"/>
                <w:szCs w:val="16"/>
                <w14:ligatures w14:val="none"/>
              </w:rPr>
            </w:pPr>
            <w:hyperlink r:id="rId197" w:history="1">
              <w:r w:rsidRPr="00871ED4">
                <w:rPr>
                  <w:rFonts w:eastAsia="Times New Roman" w:cstheme="minorHAnsi"/>
                  <w:b/>
                  <w:color w:val="0563C1" w:themeColor="hyperlink"/>
                  <w:kern w:val="0"/>
                  <w:sz w:val="16"/>
                  <w:szCs w:val="16"/>
                  <w:u w:val="single"/>
                  <w14:ligatures w14:val="none"/>
                </w:rPr>
                <w:t>Leviticus 23:23-25</w:t>
              </w:r>
            </w:hyperlink>
          </w:p>
          <w:p w14:paraId="7F498F60" w14:textId="77777777" w:rsidR="00773AC3" w:rsidRPr="00871ED4" w:rsidRDefault="00773AC3" w:rsidP="00497EBF">
            <w:pPr>
              <w:jc w:val="center"/>
              <w:rPr>
                <w:rFonts w:eastAsia="Times New Roman" w:cstheme="minorHAnsi"/>
                <w:b/>
                <w:kern w:val="0"/>
                <w:sz w:val="16"/>
                <w:szCs w:val="16"/>
                <w14:ligatures w14:val="none"/>
              </w:rPr>
            </w:pPr>
            <w:hyperlink r:id="rId198" w:history="1">
              <w:r w:rsidRPr="00871ED4">
                <w:rPr>
                  <w:rFonts w:eastAsia="Times New Roman" w:cstheme="minorHAnsi"/>
                  <w:b/>
                  <w:color w:val="0563C1" w:themeColor="hyperlink"/>
                  <w:kern w:val="0"/>
                  <w:sz w:val="16"/>
                  <w:szCs w:val="16"/>
                  <w:u w:val="single"/>
                  <w14:ligatures w14:val="none"/>
                </w:rPr>
                <w:t>Numbers29:1-6</w:t>
              </w:r>
            </w:hyperlink>
          </w:p>
        </w:tc>
        <w:tc>
          <w:tcPr>
            <w:tcW w:w="1530" w:type="dxa"/>
            <w:tcBorders>
              <w:top w:val="single" w:sz="6" w:space="0" w:color="auto"/>
              <w:bottom w:val="single" w:sz="18" w:space="0" w:color="auto"/>
            </w:tcBorders>
            <w:shd w:val="clear" w:color="auto" w:fill="DEEAF6" w:themeFill="accent5" w:themeFillTint="33"/>
            <w:vAlign w:val="center"/>
          </w:tcPr>
          <w:p w14:paraId="440E4FDC" w14:textId="77777777" w:rsidR="00773AC3" w:rsidRPr="00871ED4" w:rsidRDefault="00773AC3" w:rsidP="00497EBF">
            <w:pPr>
              <w:rPr>
                <w:rFonts w:eastAsia="Times New Roman" w:cstheme="minorHAnsi"/>
                <w:b/>
                <w:kern w:val="0"/>
                <w:sz w:val="20"/>
                <w:szCs w:val="20"/>
                <w14:ligatures w14:val="none"/>
              </w:rPr>
            </w:pPr>
            <w:r w:rsidRPr="00871ED4">
              <w:rPr>
                <w:rFonts w:eastAsia="Times New Roman" w:cstheme="minorHAnsi"/>
                <w:b/>
                <w:kern w:val="0"/>
                <w:sz w:val="20"/>
                <w:szCs w:val="20"/>
                <w14:ligatures w14:val="none"/>
              </w:rPr>
              <w:t xml:space="preserve">Rosh Hashanah (New Year) </w:t>
            </w:r>
          </w:p>
          <w:p w14:paraId="741A79AB" w14:textId="77777777" w:rsidR="00773AC3" w:rsidRPr="00871ED4" w:rsidRDefault="00773AC3" w:rsidP="00497EBF">
            <w:pPr>
              <w:rPr>
                <w:rFonts w:eastAsia="Times New Roman" w:cstheme="minorHAnsi"/>
                <w:b/>
                <w:kern w:val="0"/>
                <w:sz w:val="20"/>
                <w:szCs w:val="20"/>
                <w14:ligatures w14:val="none"/>
              </w:rPr>
            </w:pPr>
            <w:r w:rsidRPr="00871ED4">
              <w:rPr>
                <w:rFonts w:eastAsia="Times New Roman" w:cstheme="minorHAnsi"/>
                <w:b/>
                <w:kern w:val="0"/>
                <w:sz w:val="20"/>
                <w:szCs w:val="20"/>
                <w14:ligatures w14:val="none"/>
              </w:rPr>
              <w:t>(Yam Teruah)</w:t>
            </w:r>
          </w:p>
        </w:tc>
        <w:tc>
          <w:tcPr>
            <w:tcW w:w="2880" w:type="dxa"/>
            <w:tcBorders>
              <w:top w:val="single" w:sz="6" w:space="0" w:color="auto"/>
              <w:bottom w:val="single" w:sz="18" w:space="0" w:color="auto"/>
            </w:tcBorders>
            <w:shd w:val="clear" w:color="auto" w:fill="DEEAF6" w:themeFill="accent5" w:themeFillTint="33"/>
            <w:vAlign w:val="center"/>
          </w:tcPr>
          <w:p w14:paraId="36BA91A7" w14:textId="77777777" w:rsidR="00773AC3" w:rsidRPr="00871ED4" w:rsidRDefault="00773AC3" w:rsidP="00497EBF">
            <w:pPr>
              <w:rPr>
                <w:rFonts w:eastAsia="Times New Roman" w:cstheme="minorHAnsi"/>
                <w:b/>
                <w:kern w:val="0"/>
                <w:sz w:val="20"/>
                <w:szCs w:val="20"/>
                <w14:ligatures w14:val="none"/>
              </w:rPr>
            </w:pPr>
            <w:r w:rsidRPr="00871ED4">
              <w:rPr>
                <w:rFonts w:eastAsia="Times New Roman" w:cstheme="minorHAnsi"/>
                <w:b/>
                <w:kern w:val="0"/>
                <w:sz w:val="20"/>
                <w:szCs w:val="20"/>
                <w14:ligatures w14:val="none"/>
              </w:rPr>
              <w:t xml:space="preserve">Type of Rapture of the Church, </w:t>
            </w:r>
          </w:p>
          <w:p w14:paraId="2E728950" w14:textId="77777777" w:rsidR="00773AC3" w:rsidRPr="00871ED4" w:rsidRDefault="00773AC3" w:rsidP="00497EBF">
            <w:pPr>
              <w:rPr>
                <w:rFonts w:eastAsia="Times New Roman" w:cstheme="minorHAnsi"/>
                <w:b/>
                <w:kern w:val="0"/>
                <w:sz w:val="20"/>
                <w:szCs w:val="20"/>
                <w14:ligatures w14:val="none"/>
              </w:rPr>
            </w:pPr>
            <w:r w:rsidRPr="00871ED4">
              <w:rPr>
                <w:rFonts w:eastAsia="Times New Roman" w:cstheme="minorHAnsi"/>
                <w:b/>
                <w:kern w:val="0"/>
                <w:sz w:val="20"/>
                <w:szCs w:val="20"/>
                <w14:ligatures w14:val="none"/>
              </w:rPr>
              <w:t>Tribulation Resurrections, and Israel’s awakening (</w:t>
            </w:r>
            <w:hyperlink r:id="rId199" w:history="1">
              <w:r w:rsidRPr="00871ED4">
                <w:rPr>
                  <w:rFonts w:eastAsia="Times New Roman" w:cstheme="minorHAnsi"/>
                  <w:b/>
                  <w:color w:val="0563C1" w:themeColor="hyperlink"/>
                  <w:kern w:val="0"/>
                  <w:sz w:val="16"/>
                  <w:szCs w:val="16"/>
                  <w:u w:val="single"/>
                  <w14:ligatures w14:val="none"/>
                </w:rPr>
                <w:t>Dan</w:t>
              </w:r>
              <w:r>
                <w:rPr>
                  <w:rFonts w:eastAsia="Times New Roman" w:cstheme="minorHAnsi"/>
                  <w:b/>
                  <w:color w:val="0563C1" w:themeColor="hyperlink"/>
                  <w:kern w:val="0"/>
                  <w:sz w:val="16"/>
                  <w:szCs w:val="16"/>
                  <w:u w:val="single"/>
                  <w14:ligatures w14:val="none"/>
                </w:rPr>
                <w:t>iel</w:t>
              </w:r>
              <w:r w:rsidRPr="00871ED4">
                <w:rPr>
                  <w:rFonts w:eastAsia="Times New Roman" w:cstheme="minorHAnsi"/>
                  <w:b/>
                  <w:color w:val="0563C1" w:themeColor="hyperlink"/>
                  <w:kern w:val="0"/>
                  <w:sz w:val="16"/>
                  <w:szCs w:val="16"/>
                  <w:u w:val="single"/>
                  <w14:ligatures w14:val="none"/>
                </w:rPr>
                <w:t xml:space="preserve"> 12:1-3</w:t>
              </w:r>
            </w:hyperlink>
            <w:r w:rsidRPr="00871ED4">
              <w:rPr>
                <w:rFonts w:eastAsia="Times New Roman" w:cstheme="minorHAnsi"/>
                <w:b/>
                <w:kern w:val="0"/>
                <w:sz w:val="20"/>
                <w:szCs w:val="20"/>
                <w14:ligatures w14:val="none"/>
              </w:rPr>
              <w:t>)</w:t>
            </w:r>
          </w:p>
        </w:tc>
        <w:tc>
          <w:tcPr>
            <w:tcW w:w="1980" w:type="dxa"/>
            <w:tcBorders>
              <w:top w:val="single" w:sz="6" w:space="0" w:color="auto"/>
              <w:bottom w:val="single" w:sz="18" w:space="0" w:color="auto"/>
            </w:tcBorders>
            <w:shd w:val="clear" w:color="auto" w:fill="DEEAF6" w:themeFill="accent5" w:themeFillTint="33"/>
            <w:vAlign w:val="center"/>
          </w:tcPr>
          <w:p w14:paraId="7B0A8D23" w14:textId="77777777" w:rsidR="00773AC3" w:rsidRPr="00871ED4" w:rsidRDefault="00773AC3" w:rsidP="00497EBF">
            <w:pPr>
              <w:rPr>
                <w:rFonts w:eastAsia="Times New Roman" w:cstheme="minorHAnsi"/>
                <w:b/>
                <w:kern w:val="0"/>
                <w:sz w:val="18"/>
                <w:szCs w:val="18"/>
                <w14:ligatures w14:val="none"/>
              </w:rPr>
            </w:pPr>
            <w:hyperlink r:id="rId200" w:history="1">
              <w:r w:rsidRPr="00871ED4">
                <w:rPr>
                  <w:rFonts w:eastAsia="Times New Roman" w:cstheme="minorHAnsi"/>
                  <w:b/>
                  <w:color w:val="0563C1" w:themeColor="hyperlink"/>
                  <w:kern w:val="0"/>
                  <w:sz w:val="18"/>
                  <w:szCs w:val="18"/>
                  <w:u w:val="single"/>
                  <w14:ligatures w14:val="none"/>
                </w:rPr>
                <w:t>I Thessalonians 4:12 - 18</w:t>
              </w:r>
            </w:hyperlink>
          </w:p>
          <w:p w14:paraId="5ED57811" w14:textId="77777777" w:rsidR="00773AC3" w:rsidRPr="00871ED4" w:rsidRDefault="00773AC3" w:rsidP="00497EBF">
            <w:pPr>
              <w:rPr>
                <w:rFonts w:eastAsia="Times New Roman" w:cstheme="minorHAnsi"/>
                <w:b/>
                <w:color w:val="0563C1" w:themeColor="hyperlink"/>
                <w:kern w:val="0"/>
                <w:sz w:val="18"/>
                <w:szCs w:val="18"/>
                <w:u w:val="single"/>
                <w14:ligatures w14:val="none"/>
              </w:rPr>
            </w:pPr>
            <w:hyperlink r:id="rId201" w:history="1">
              <w:r w:rsidRPr="00871ED4">
                <w:rPr>
                  <w:rFonts w:eastAsia="Times New Roman" w:cstheme="minorHAnsi"/>
                  <w:b/>
                  <w:color w:val="0563C1" w:themeColor="hyperlink"/>
                  <w:kern w:val="0"/>
                  <w:sz w:val="18"/>
                  <w:szCs w:val="18"/>
                  <w:u w:val="single"/>
                  <w14:ligatures w14:val="none"/>
                </w:rPr>
                <w:t>I Corinthians 15:50-58</w:t>
              </w:r>
            </w:hyperlink>
          </w:p>
          <w:p w14:paraId="3E6C03DC" w14:textId="77777777" w:rsidR="00773AC3" w:rsidRPr="00871ED4" w:rsidRDefault="00773AC3" w:rsidP="00497EBF">
            <w:pPr>
              <w:rPr>
                <w:rFonts w:eastAsia="Times New Roman" w:cstheme="minorHAnsi"/>
                <w:b/>
                <w:kern w:val="0"/>
                <w:sz w:val="16"/>
                <w:szCs w:val="16"/>
                <w14:ligatures w14:val="none"/>
              </w:rPr>
            </w:pPr>
            <w:hyperlink r:id="rId202" w:history="1">
              <w:r w:rsidRPr="00871ED4">
                <w:rPr>
                  <w:rFonts w:eastAsia="Times New Roman" w:cstheme="minorHAnsi"/>
                  <w:b/>
                  <w:color w:val="0563C1" w:themeColor="hyperlink"/>
                  <w:kern w:val="0"/>
                  <w:sz w:val="18"/>
                  <w:szCs w:val="18"/>
                  <w:u w:val="single"/>
                  <w14:ligatures w14:val="none"/>
                </w:rPr>
                <w:t>John 14:1-4</w:t>
              </w:r>
            </w:hyperlink>
          </w:p>
        </w:tc>
      </w:tr>
      <w:tr w:rsidR="00773AC3" w:rsidRPr="00871ED4" w14:paraId="09473961" w14:textId="77777777" w:rsidTr="00497EBF">
        <w:trPr>
          <w:jc w:val="center"/>
        </w:trPr>
        <w:tc>
          <w:tcPr>
            <w:tcW w:w="1327" w:type="dxa"/>
            <w:tcBorders>
              <w:top w:val="single" w:sz="18" w:space="0" w:color="auto"/>
              <w:bottom w:val="single" w:sz="6" w:space="0" w:color="auto"/>
            </w:tcBorders>
            <w:vAlign w:val="center"/>
          </w:tcPr>
          <w:p w14:paraId="4598357C" w14:textId="77777777" w:rsidR="00773AC3" w:rsidRPr="00871ED4" w:rsidRDefault="00773AC3" w:rsidP="00497EBF">
            <w:pPr>
              <w:rPr>
                <w:rFonts w:eastAsia="Times New Roman" w:cstheme="minorHAnsi"/>
                <w:b/>
                <w:kern w:val="0"/>
                <w:sz w:val="20"/>
                <w:szCs w:val="20"/>
                <w14:ligatures w14:val="none"/>
              </w:rPr>
            </w:pPr>
            <w:r w:rsidRPr="00871ED4">
              <w:rPr>
                <w:rFonts w:eastAsia="Times New Roman" w:cstheme="minorHAnsi"/>
                <w:b/>
                <w:kern w:val="0"/>
                <w:sz w:val="20"/>
                <w:szCs w:val="20"/>
                <w14:ligatures w14:val="none"/>
              </w:rPr>
              <w:t>Day of Atonement</w:t>
            </w:r>
          </w:p>
        </w:tc>
        <w:tc>
          <w:tcPr>
            <w:tcW w:w="1530" w:type="dxa"/>
            <w:tcBorders>
              <w:top w:val="single" w:sz="18" w:space="0" w:color="auto"/>
              <w:bottom w:val="single" w:sz="6" w:space="0" w:color="auto"/>
            </w:tcBorders>
            <w:vAlign w:val="center"/>
          </w:tcPr>
          <w:p w14:paraId="7B48C17E" w14:textId="77777777" w:rsidR="00773AC3" w:rsidRPr="00871ED4" w:rsidRDefault="00773AC3" w:rsidP="00497EBF">
            <w:pPr>
              <w:jc w:val="center"/>
              <w:rPr>
                <w:rFonts w:eastAsia="Times New Roman" w:cstheme="minorHAnsi"/>
                <w:b/>
                <w:kern w:val="0"/>
                <w:sz w:val="16"/>
                <w:szCs w:val="16"/>
                <w14:ligatures w14:val="none"/>
              </w:rPr>
            </w:pPr>
            <w:hyperlink r:id="rId203" w:history="1">
              <w:r w:rsidRPr="00871ED4">
                <w:rPr>
                  <w:rFonts w:eastAsia="Times New Roman" w:cstheme="minorHAnsi"/>
                  <w:b/>
                  <w:color w:val="0563C1" w:themeColor="hyperlink"/>
                  <w:kern w:val="0"/>
                  <w:sz w:val="16"/>
                  <w:szCs w:val="16"/>
                  <w:u w:val="single"/>
                  <w14:ligatures w14:val="none"/>
                </w:rPr>
                <w:t>Leviticus 23:26-32</w:t>
              </w:r>
            </w:hyperlink>
          </w:p>
        </w:tc>
        <w:tc>
          <w:tcPr>
            <w:tcW w:w="1530" w:type="dxa"/>
            <w:tcBorders>
              <w:top w:val="single" w:sz="18" w:space="0" w:color="auto"/>
              <w:bottom w:val="single" w:sz="6" w:space="0" w:color="auto"/>
            </w:tcBorders>
            <w:vAlign w:val="center"/>
          </w:tcPr>
          <w:p w14:paraId="3133EABF" w14:textId="77777777" w:rsidR="00773AC3" w:rsidRPr="00871ED4" w:rsidRDefault="00773AC3" w:rsidP="00497EBF">
            <w:pPr>
              <w:rPr>
                <w:rFonts w:eastAsia="Times New Roman" w:cstheme="minorHAnsi"/>
                <w:b/>
                <w:kern w:val="0"/>
                <w:sz w:val="20"/>
                <w:szCs w:val="20"/>
                <w14:ligatures w14:val="none"/>
              </w:rPr>
            </w:pPr>
            <w:r w:rsidRPr="00871ED4">
              <w:rPr>
                <w:rFonts w:eastAsia="Times New Roman" w:cstheme="minorHAnsi"/>
                <w:b/>
                <w:kern w:val="0"/>
                <w:sz w:val="20"/>
                <w:szCs w:val="20"/>
                <w14:ligatures w14:val="none"/>
              </w:rPr>
              <w:t>Yom Kippur</w:t>
            </w:r>
          </w:p>
        </w:tc>
        <w:tc>
          <w:tcPr>
            <w:tcW w:w="2880" w:type="dxa"/>
            <w:tcBorders>
              <w:top w:val="single" w:sz="18" w:space="0" w:color="auto"/>
              <w:bottom w:val="single" w:sz="6" w:space="0" w:color="auto"/>
            </w:tcBorders>
            <w:vAlign w:val="center"/>
          </w:tcPr>
          <w:p w14:paraId="2FC1717D" w14:textId="77777777" w:rsidR="00773AC3" w:rsidRPr="00871ED4" w:rsidRDefault="00773AC3" w:rsidP="00497EBF">
            <w:pPr>
              <w:rPr>
                <w:rFonts w:eastAsia="Times New Roman" w:cstheme="minorHAnsi"/>
                <w:b/>
                <w:kern w:val="0"/>
                <w:sz w:val="20"/>
                <w:szCs w:val="20"/>
                <w14:ligatures w14:val="none"/>
              </w:rPr>
            </w:pPr>
            <w:r w:rsidRPr="00871ED4">
              <w:rPr>
                <w:rFonts w:eastAsia="Times New Roman" w:cstheme="minorHAnsi"/>
                <w:b/>
                <w:kern w:val="0"/>
                <w:sz w:val="20"/>
                <w:szCs w:val="20"/>
                <w14:ligatures w14:val="none"/>
              </w:rPr>
              <w:t>Israel’s Restoration</w:t>
            </w:r>
          </w:p>
          <w:p w14:paraId="2B2B828E" w14:textId="77777777" w:rsidR="00773AC3" w:rsidRPr="00871ED4" w:rsidRDefault="00773AC3" w:rsidP="00497EBF">
            <w:pPr>
              <w:rPr>
                <w:rFonts w:eastAsia="Times New Roman" w:cstheme="minorHAnsi"/>
                <w:b/>
                <w:kern w:val="0"/>
                <w:sz w:val="20"/>
                <w:szCs w:val="20"/>
                <w14:ligatures w14:val="none"/>
              </w:rPr>
            </w:pPr>
            <w:r w:rsidRPr="00871ED4">
              <w:rPr>
                <w:rFonts w:eastAsia="Times New Roman" w:cstheme="minorHAnsi"/>
                <w:b/>
                <w:kern w:val="0"/>
                <w:sz w:val="20"/>
                <w:szCs w:val="20"/>
                <w14:ligatures w14:val="none"/>
              </w:rPr>
              <w:t>2</w:t>
            </w:r>
            <w:r w:rsidRPr="00871ED4">
              <w:rPr>
                <w:rFonts w:eastAsia="Times New Roman" w:cstheme="minorHAnsi"/>
                <w:b/>
                <w:kern w:val="0"/>
                <w:sz w:val="20"/>
                <w:szCs w:val="20"/>
                <w:vertAlign w:val="superscript"/>
                <w14:ligatures w14:val="none"/>
              </w:rPr>
              <w:t>nd</w:t>
            </w:r>
            <w:r w:rsidRPr="00871ED4">
              <w:rPr>
                <w:rFonts w:eastAsia="Times New Roman" w:cstheme="minorHAnsi"/>
                <w:b/>
                <w:kern w:val="0"/>
                <w:sz w:val="20"/>
                <w:szCs w:val="20"/>
                <w14:ligatures w14:val="none"/>
              </w:rPr>
              <w:t xml:space="preserve"> Advent of Christ</w:t>
            </w:r>
          </w:p>
        </w:tc>
        <w:tc>
          <w:tcPr>
            <w:tcW w:w="1980" w:type="dxa"/>
            <w:tcBorders>
              <w:top w:val="single" w:sz="18" w:space="0" w:color="auto"/>
              <w:bottom w:val="single" w:sz="6" w:space="0" w:color="auto"/>
            </w:tcBorders>
            <w:vAlign w:val="center"/>
          </w:tcPr>
          <w:p w14:paraId="3F3C59A1" w14:textId="77777777" w:rsidR="00773AC3" w:rsidRPr="00871ED4" w:rsidRDefault="00773AC3" w:rsidP="00497EBF">
            <w:pPr>
              <w:rPr>
                <w:rFonts w:eastAsia="Times New Roman" w:cstheme="minorHAnsi"/>
                <w:b/>
                <w:kern w:val="0"/>
                <w:sz w:val="16"/>
                <w:szCs w:val="16"/>
                <w14:ligatures w14:val="none"/>
              </w:rPr>
            </w:pPr>
            <w:hyperlink r:id="rId204" w:history="1">
              <w:r w:rsidRPr="00871ED4">
                <w:rPr>
                  <w:rFonts w:eastAsia="Times New Roman" w:cstheme="minorHAnsi"/>
                  <w:b/>
                  <w:color w:val="0563C1" w:themeColor="hyperlink"/>
                  <w:kern w:val="0"/>
                  <w:sz w:val="16"/>
                  <w:szCs w:val="16"/>
                  <w:u w:val="single"/>
                  <w14:ligatures w14:val="none"/>
                </w:rPr>
                <w:t>Leviticus 16</w:t>
              </w:r>
            </w:hyperlink>
            <w:r w:rsidRPr="00871ED4">
              <w:rPr>
                <w:rFonts w:eastAsia="Times New Roman" w:cstheme="minorHAnsi"/>
                <w:b/>
                <w:kern w:val="0"/>
                <w:sz w:val="16"/>
                <w:szCs w:val="16"/>
                <w14:ligatures w14:val="none"/>
              </w:rPr>
              <w:t xml:space="preserve">; </w:t>
            </w:r>
            <w:hyperlink r:id="rId205" w:history="1">
              <w:r w:rsidRPr="00871ED4">
                <w:rPr>
                  <w:rFonts w:eastAsia="Times New Roman" w:cstheme="minorHAnsi"/>
                  <w:b/>
                  <w:color w:val="0563C1" w:themeColor="hyperlink"/>
                  <w:kern w:val="0"/>
                  <w:sz w:val="16"/>
                  <w:szCs w:val="16"/>
                  <w:u w:val="single"/>
                  <w14:ligatures w14:val="none"/>
                </w:rPr>
                <w:t>Zechariah 12</w:t>
              </w:r>
            </w:hyperlink>
            <w:r w:rsidRPr="00871ED4">
              <w:rPr>
                <w:rFonts w:eastAsia="Times New Roman" w:cstheme="minorHAnsi"/>
                <w:b/>
                <w:kern w:val="0"/>
                <w:sz w:val="16"/>
                <w:szCs w:val="16"/>
                <w14:ligatures w14:val="none"/>
              </w:rPr>
              <w:t xml:space="preserve">; </w:t>
            </w:r>
            <w:hyperlink r:id="rId206" w:history="1">
              <w:r w:rsidRPr="00871ED4">
                <w:rPr>
                  <w:rFonts w:eastAsia="Times New Roman" w:cstheme="minorHAnsi"/>
                  <w:b/>
                  <w:color w:val="0563C1" w:themeColor="hyperlink"/>
                  <w:kern w:val="0"/>
                  <w:sz w:val="16"/>
                  <w:szCs w:val="16"/>
                  <w:u w:val="single"/>
                  <w14:ligatures w14:val="none"/>
                </w:rPr>
                <w:t>Romans 11</w:t>
              </w:r>
            </w:hyperlink>
            <w:r w:rsidRPr="00871ED4">
              <w:rPr>
                <w:rFonts w:eastAsia="Times New Roman" w:cstheme="minorHAnsi"/>
                <w:b/>
                <w:kern w:val="0"/>
                <w:sz w:val="16"/>
                <w:szCs w:val="16"/>
                <w14:ligatures w14:val="none"/>
              </w:rPr>
              <w:t xml:space="preserve">; </w:t>
            </w:r>
            <w:hyperlink r:id="rId207" w:history="1">
              <w:r w:rsidRPr="00871ED4">
                <w:rPr>
                  <w:rFonts w:eastAsia="Times New Roman" w:cstheme="minorHAnsi"/>
                  <w:b/>
                  <w:color w:val="0563C1" w:themeColor="hyperlink"/>
                  <w:kern w:val="0"/>
                  <w:sz w:val="16"/>
                  <w:szCs w:val="16"/>
                  <w:u w:val="single"/>
                  <w14:ligatures w14:val="none"/>
                </w:rPr>
                <w:t>Ezekiel 37-39</w:t>
              </w:r>
            </w:hyperlink>
          </w:p>
        </w:tc>
      </w:tr>
      <w:tr w:rsidR="00773AC3" w:rsidRPr="00871ED4" w14:paraId="5353B0D4" w14:textId="77777777" w:rsidTr="00497EBF">
        <w:trPr>
          <w:jc w:val="center"/>
        </w:trPr>
        <w:tc>
          <w:tcPr>
            <w:tcW w:w="1327" w:type="dxa"/>
            <w:tcBorders>
              <w:top w:val="single" w:sz="6" w:space="0" w:color="auto"/>
              <w:bottom w:val="single" w:sz="18" w:space="0" w:color="auto"/>
            </w:tcBorders>
            <w:shd w:val="clear" w:color="auto" w:fill="FFD966" w:themeFill="accent4" w:themeFillTint="99"/>
            <w:vAlign w:val="center"/>
          </w:tcPr>
          <w:p w14:paraId="0C70E115" w14:textId="77777777" w:rsidR="00773AC3" w:rsidRPr="00871ED4" w:rsidRDefault="00773AC3" w:rsidP="00497EBF">
            <w:pPr>
              <w:rPr>
                <w:rFonts w:eastAsia="Times New Roman" w:cstheme="minorHAnsi"/>
                <w:b/>
                <w:kern w:val="0"/>
                <w:sz w:val="20"/>
                <w:szCs w:val="20"/>
                <w14:ligatures w14:val="none"/>
              </w:rPr>
            </w:pPr>
            <w:r w:rsidRPr="00871ED4">
              <w:rPr>
                <w:rFonts w:eastAsia="Times New Roman" w:cstheme="minorHAnsi"/>
                <w:b/>
                <w:kern w:val="0"/>
                <w:sz w:val="20"/>
                <w:szCs w:val="20"/>
                <w14:ligatures w14:val="none"/>
              </w:rPr>
              <w:t>Tabernacles</w:t>
            </w:r>
          </w:p>
        </w:tc>
        <w:tc>
          <w:tcPr>
            <w:tcW w:w="1530" w:type="dxa"/>
            <w:tcBorders>
              <w:top w:val="single" w:sz="6" w:space="0" w:color="auto"/>
              <w:bottom w:val="single" w:sz="18" w:space="0" w:color="auto"/>
            </w:tcBorders>
            <w:shd w:val="clear" w:color="auto" w:fill="FFD966" w:themeFill="accent4" w:themeFillTint="99"/>
            <w:vAlign w:val="center"/>
          </w:tcPr>
          <w:p w14:paraId="6177A7DC" w14:textId="77777777" w:rsidR="00773AC3" w:rsidRPr="00871ED4" w:rsidRDefault="00773AC3" w:rsidP="00497EBF">
            <w:pPr>
              <w:jc w:val="center"/>
              <w:rPr>
                <w:rFonts w:eastAsia="Times New Roman" w:cstheme="minorHAnsi"/>
                <w:b/>
                <w:kern w:val="0"/>
                <w:sz w:val="16"/>
                <w:szCs w:val="16"/>
                <w14:ligatures w14:val="none"/>
              </w:rPr>
            </w:pPr>
            <w:hyperlink r:id="rId208" w:history="1">
              <w:r w:rsidRPr="00871ED4">
                <w:rPr>
                  <w:rFonts w:eastAsia="Times New Roman" w:cstheme="minorHAnsi"/>
                  <w:b/>
                  <w:color w:val="0563C1" w:themeColor="hyperlink"/>
                  <w:kern w:val="0"/>
                  <w:sz w:val="16"/>
                  <w:szCs w:val="16"/>
                  <w:u w:val="single"/>
                  <w14:ligatures w14:val="none"/>
                </w:rPr>
                <w:t>Leviticus 23:33-44</w:t>
              </w:r>
            </w:hyperlink>
          </w:p>
        </w:tc>
        <w:tc>
          <w:tcPr>
            <w:tcW w:w="1530" w:type="dxa"/>
            <w:tcBorders>
              <w:top w:val="single" w:sz="6" w:space="0" w:color="auto"/>
              <w:bottom w:val="single" w:sz="18" w:space="0" w:color="auto"/>
            </w:tcBorders>
            <w:shd w:val="clear" w:color="auto" w:fill="FFD966" w:themeFill="accent4" w:themeFillTint="99"/>
            <w:vAlign w:val="center"/>
          </w:tcPr>
          <w:p w14:paraId="466F9CD5" w14:textId="77777777" w:rsidR="00773AC3" w:rsidRPr="00871ED4" w:rsidRDefault="00773AC3" w:rsidP="00497EBF">
            <w:pPr>
              <w:rPr>
                <w:rFonts w:eastAsia="Times New Roman" w:cstheme="minorHAnsi"/>
                <w:b/>
                <w:kern w:val="0"/>
                <w:sz w:val="20"/>
                <w:szCs w:val="20"/>
                <w14:ligatures w14:val="none"/>
              </w:rPr>
            </w:pPr>
            <w:r w:rsidRPr="00871ED4">
              <w:rPr>
                <w:rFonts w:eastAsia="Times New Roman" w:cstheme="minorHAnsi"/>
                <w:b/>
                <w:kern w:val="0"/>
                <w:sz w:val="20"/>
                <w:szCs w:val="20"/>
                <w14:ligatures w14:val="none"/>
              </w:rPr>
              <w:t>Sukkot</w:t>
            </w:r>
          </w:p>
        </w:tc>
        <w:tc>
          <w:tcPr>
            <w:tcW w:w="2880" w:type="dxa"/>
            <w:tcBorders>
              <w:top w:val="single" w:sz="6" w:space="0" w:color="auto"/>
              <w:bottom w:val="single" w:sz="18" w:space="0" w:color="auto"/>
            </w:tcBorders>
            <w:shd w:val="clear" w:color="auto" w:fill="FFD966" w:themeFill="accent4" w:themeFillTint="99"/>
            <w:vAlign w:val="center"/>
          </w:tcPr>
          <w:p w14:paraId="42E05F29" w14:textId="77777777" w:rsidR="00773AC3" w:rsidRPr="00871ED4" w:rsidRDefault="00773AC3" w:rsidP="00497EBF">
            <w:pPr>
              <w:rPr>
                <w:rFonts w:eastAsia="Times New Roman" w:cstheme="minorHAnsi"/>
                <w:b/>
                <w:kern w:val="0"/>
                <w:sz w:val="20"/>
                <w:szCs w:val="20"/>
                <w14:ligatures w14:val="none"/>
              </w:rPr>
            </w:pPr>
            <w:r w:rsidRPr="00871ED4">
              <w:rPr>
                <w:rFonts w:eastAsia="Times New Roman" w:cstheme="minorHAnsi"/>
                <w:b/>
                <w:kern w:val="0"/>
                <w:sz w:val="20"/>
                <w:szCs w:val="20"/>
                <w14:ligatures w14:val="none"/>
              </w:rPr>
              <w:t>Millennium</w:t>
            </w:r>
          </w:p>
        </w:tc>
        <w:tc>
          <w:tcPr>
            <w:tcW w:w="1980" w:type="dxa"/>
            <w:tcBorders>
              <w:top w:val="single" w:sz="6" w:space="0" w:color="auto"/>
              <w:bottom w:val="single" w:sz="18" w:space="0" w:color="auto"/>
            </w:tcBorders>
            <w:shd w:val="clear" w:color="auto" w:fill="FFD966" w:themeFill="accent4" w:themeFillTint="99"/>
            <w:vAlign w:val="center"/>
          </w:tcPr>
          <w:p w14:paraId="34AF822F" w14:textId="77777777" w:rsidR="00773AC3" w:rsidRPr="00871ED4" w:rsidRDefault="00773AC3" w:rsidP="00497EBF">
            <w:pPr>
              <w:rPr>
                <w:rFonts w:eastAsia="Times New Roman" w:cstheme="minorHAnsi"/>
                <w:b/>
                <w:kern w:val="0"/>
                <w:sz w:val="18"/>
                <w:szCs w:val="18"/>
                <w14:ligatures w14:val="none"/>
              </w:rPr>
            </w:pPr>
            <w:hyperlink r:id="rId209" w:history="1">
              <w:r w:rsidRPr="00871ED4">
                <w:rPr>
                  <w:rFonts w:eastAsia="Times New Roman" w:cstheme="minorHAnsi"/>
                  <w:b/>
                  <w:color w:val="0563C1" w:themeColor="hyperlink"/>
                  <w:kern w:val="0"/>
                  <w:sz w:val="18"/>
                  <w:szCs w:val="18"/>
                  <w:u w:val="single"/>
                  <w14:ligatures w14:val="none"/>
                </w:rPr>
                <w:t>Zechariah 14</w:t>
              </w:r>
            </w:hyperlink>
          </w:p>
          <w:p w14:paraId="4C221A31" w14:textId="77777777" w:rsidR="00773AC3" w:rsidRPr="00871ED4" w:rsidRDefault="00773AC3" w:rsidP="00497EBF">
            <w:pPr>
              <w:rPr>
                <w:rFonts w:eastAsia="Times New Roman" w:cstheme="minorHAnsi"/>
                <w:b/>
                <w:kern w:val="0"/>
                <w:sz w:val="18"/>
                <w:szCs w:val="18"/>
                <w14:ligatures w14:val="none"/>
              </w:rPr>
            </w:pPr>
            <w:hyperlink r:id="rId210" w:history="1">
              <w:r w:rsidRPr="00871ED4">
                <w:rPr>
                  <w:rFonts w:eastAsia="Times New Roman" w:cstheme="minorHAnsi"/>
                  <w:b/>
                  <w:color w:val="0563C1" w:themeColor="hyperlink"/>
                  <w:kern w:val="0"/>
                  <w:sz w:val="18"/>
                  <w:szCs w:val="18"/>
                  <w:u w:val="single"/>
                  <w14:ligatures w14:val="none"/>
                </w:rPr>
                <w:t>Revelation 19-20</w:t>
              </w:r>
            </w:hyperlink>
          </w:p>
        </w:tc>
      </w:tr>
    </w:tbl>
    <w:p w14:paraId="1E14E966" w14:textId="6596FEEE" w:rsidR="00773AC3" w:rsidRPr="00103B94" w:rsidRDefault="0049058B" w:rsidP="00103B94">
      <w:pPr>
        <w:spacing w:before="60" w:after="60"/>
        <w:rPr>
          <w:b/>
          <w:bCs/>
          <w:color w:val="FF0000"/>
          <w:sz w:val="24"/>
          <w:szCs w:val="24"/>
        </w:rPr>
      </w:pPr>
      <w:r w:rsidRPr="00103B94">
        <w:rPr>
          <w:b/>
          <w:bCs/>
          <w:color w:val="FF0000"/>
          <w:sz w:val="24"/>
          <w:szCs w:val="24"/>
        </w:rPr>
        <w:t xml:space="preserve">VI. </w:t>
      </w:r>
      <w:bookmarkStart w:id="5" w:name="_Hlk172558785"/>
      <w:r w:rsidRPr="00103B94">
        <w:rPr>
          <w:b/>
          <w:bCs/>
          <w:color w:val="FF0000"/>
          <w:sz w:val="24"/>
          <w:szCs w:val="24"/>
        </w:rPr>
        <w:t xml:space="preserve">The </w:t>
      </w:r>
      <w:r w:rsidR="001F1D76">
        <w:rPr>
          <w:b/>
          <w:bCs/>
          <w:color w:val="FF0000"/>
          <w:sz w:val="24"/>
          <w:szCs w:val="24"/>
        </w:rPr>
        <w:t>Day of the LORD Cometh</w:t>
      </w:r>
      <w:r w:rsidRPr="00103B94">
        <w:rPr>
          <w:b/>
          <w:bCs/>
          <w:color w:val="FF0000"/>
          <w:sz w:val="24"/>
          <w:szCs w:val="24"/>
        </w:rPr>
        <w:t xml:space="preserve"> – What the World is waiting for even if they do not know it</w:t>
      </w:r>
    </w:p>
    <w:bookmarkEnd w:id="5"/>
    <w:p w14:paraId="7FC03123" w14:textId="77777777" w:rsidR="001F1D76" w:rsidRPr="001F1D76" w:rsidRDefault="001F1D76" w:rsidP="001F1D76">
      <w:pPr>
        <w:rPr>
          <w:b/>
          <w:bCs/>
          <w:color w:val="538135" w:themeColor="accent6" w:themeShade="BF"/>
          <w:kern w:val="0"/>
          <w14:ligatures w14:val="none"/>
        </w:rPr>
      </w:pPr>
      <w:r w:rsidRPr="001F1D76">
        <w:rPr>
          <w:b/>
          <w:bCs/>
          <w:color w:val="538135" w:themeColor="accent6" w:themeShade="BF"/>
          <w:kern w:val="0"/>
          <w14:ligatures w14:val="none"/>
        </w:rPr>
        <w:t>The Day of the LORD Cometh</w:t>
      </w:r>
    </w:p>
    <w:p w14:paraId="0B29FD29" w14:textId="77777777" w:rsidR="001F1D76" w:rsidRPr="001F1D76" w:rsidRDefault="001F1D76" w:rsidP="001F1D76">
      <w:pPr>
        <w:rPr>
          <w:kern w:val="0"/>
          <w14:ligatures w14:val="none"/>
        </w:rPr>
      </w:pPr>
      <w:hyperlink r:id="rId211" w:history="1">
        <w:r w:rsidRPr="001F1D76">
          <w:rPr>
            <w:b/>
            <w:bCs/>
            <w:color w:val="0563C1" w:themeColor="hyperlink"/>
            <w:kern w:val="0"/>
            <w:u w:val="single"/>
            <w14:ligatures w14:val="none"/>
          </w:rPr>
          <w:t>Zechariah 14:1</w:t>
        </w:r>
      </w:hyperlink>
      <w:r w:rsidRPr="001F1D76">
        <w:rPr>
          <w:kern w:val="0"/>
          <w14:ligatures w14:val="none"/>
        </w:rPr>
        <w:t xml:space="preserve"> Behold, the day of the LORD cometh, and thy spoil shall be divided in the midst of thee.</w:t>
      </w:r>
    </w:p>
    <w:p w14:paraId="64E1C1AB" w14:textId="77777777" w:rsidR="001F1D76" w:rsidRPr="001F1D76" w:rsidRDefault="001F1D76" w:rsidP="001F1D76">
      <w:pPr>
        <w:rPr>
          <w:kern w:val="0"/>
          <w14:ligatures w14:val="none"/>
        </w:rPr>
      </w:pPr>
      <w:r w:rsidRPr="001F1D76">
        <w:rPr>
          <w:b/>
          <w:bCs/>
          <w:color w:val="538135" w:themeColor="accent6" w:themeShade="BF"/>
          <w:kern w:val="0"/>
          <w14:ligatures w14:val="none"/>
        </w:rPr>
        <w:t>The LORD will gather all nations against Jerusalem in battle</w:t>
      </w:r>
      <w:r w:rsidRPr="001F1D76">
        <w:rPr>
          <w:color w:val="538135" w:themeColor="accent6" w:themeShade="BF"/>
          <w:kern w:val="0"/>
          <w14:ligatures w14:val="none"/>
        </w:rPr>
        <w:t xml:space="preserve"> – </w:t>
      </w:r>
      <w:hyperlink r:id="rId212" w:history="1">
        <w:r w:rsidRPr="001F1D76">
          <w:rPr>
            <w:color w:val="0563C1" w:themeColor="hyperlink"/>
            <w:kern w:val="0"/>
            <w:u w:val="single"/>
            <w14:ligatures w14:val="none"/>
          </w:rPr>
          <w:t>Zephaniah 3:8-9</w:t>
        </w:r>
      </w:hyperlink>
      <w:r w:rsidRPr="001F1D76">
        <w:rPr>
          <w:kern w:val="0"/>
          <w14:ligatures w14:val="none"/>
        </w:rPr>
        <w:br/>
      </w:r>
      <w:r w:rsidRPr="001F1D76">
        <w:rPr>
          <w:b/>
          <w:bCs/>
          <w:kern w:val="0"/>
          <w14:ligatures w14:val="none"/>
        </w:rPr>
        <w:t>Zechariah 14:2</w:t>
      </w:r>
      <w:r w:rsidRPr="001F1D76">
        <w:rPr>
          <w:kern w:val="0"/>
          <w14:ligatures w14:val="none"/>
        </w:rPr>
        <w:t xml:space="preserve"> For I will gather all nations against Jerusalem to battle; and the city shall be taken, and the houses rifled, and the women ravished; and half of the city shall go forth into captivity, and the residue of the people shall not be cut off from the city.</w:t>
      </w:r>
    </w:p>
    <w:p w14:paraId="43CFAAAB" w14:textId="77777777" w:rsidR="001F1D76" w:rsidRPr="001F1D76" w:rsidRDefault="001F1D76" w:rsidP="001F1D76">
      <w:pPr>
        <w:rPr>
          <w:kern w:val="0"/>
          <w14:ligatures w14:val="none"/>
        </w:rPr>
      </w:pPr>
      <w:r w:rsidRPr="001F1D76">
        <w:rPr>
          <w:b/>
          <w:bCs/>
          <w:color w:val="538135" w:themeColor="accent6" w:themeShade="BF"/>
          <w:kern w:val="0"/>
          <w14:ligatures w14:val="none"/>
        </w:rPr>
        <w:t>Then shall the LORD go forth and fight against those nations</w:t>
      </w:r>
      <w:r w:rsidRPr="001F1D76">
        <w:rPr>
          <w:kern w:val="0"/>
          <w14:ligatures w14:val="none"/>
        </w:rPr>
        <w:br/>
      </w:r>
      <w:hyperlink r:id="rId213" w:history="1">
        <w:r w:rsidRPr="001F1D76">
          <w:rPr>
            <w:b/>
            <w:bCs/>
            <w:color w:val="0563C1" w:themeColor="hyperlink"/>
            <w:kern w:val="0"/>
            <w:u w:val="single"/>
            <w14:ligatures w14:val="none"/>
          </w:rPr>
          <w:t>Zechariah 14:3</w:t>
        </w:r>
      </w:hyperlink>
      <w:r w:rsidRPr="001F1D76">
        <w:rPr>
          <w:kern w:val="0"/>
          <w14:ligatures w14:val="none"/>
        </w:rPr>
        <w:t xml:space="preserve"> Then shall the LORD go forth, and fight against those nations, as when he fought in the day of battle.</w:t>
      </w:r>
    </w:p>
    <w:tbl>
      <w:tblPr>
        <w:tblStyle w:val="TableGrid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06"/>
        <w:gridCol w:w="2754"/>
      </w:tblGrid>
      <w:tr w:rsidR="001F1D76" w:rsidRPr="001F1D76" w14:paraId="2F53C3BC" w14:textId="77777777" w:rsidTr="00497EBF">
        <w:trPr>
          <w:jc w:val="center"/>
        </w:trPr>
        <w:tc>
          <w:tcPr>
            <w:tcW w:w="6655" w:type="dxa"/>
            <w:tcMar>
              <w:left w:w="72" w:type="dxa"/>
              <w:right w:w="72" w:type="dxa"/>
            </w:tcMar>
            <w:vAlign w:val="center"/>
          </w:tcPr>
          <w:p w14:paraId="10D32B08" w14:textId="77777777" w:rsidR="001F1D76" w:rsidRPr="001F1D76" w:rsidRDefault="001F1D76" w:rsidP="001F1D76">
            <w:hyperlink r:id="rId214" w:history="1">
              <w:r w:rsidRPr="001F1D76">
                <w:rPr>
                  <w:b/>
                  <w:bCs/>
                  <w:color w:val="0563C1" w:themeColor="hyperlink"/>
                  <w:u w:val="single"/>
                </w:rPr>
                <w:t>Zechariah 14:4</w:t>
              </w:r>
            </w:hyperlink>
            <w:r w:rsidRPr="001F1D76">
              <w:t xml:space="preserve"> And his feet shall stand in that day upon the mount of Olives, which </w:t>
            </w:r>
            <w:r w:rsidRPr="001F1D76">
              <w:rPr>
                <w:i/>
                <w:iCs/>
              </w:rPr>
              <w:t>is</w:t>
            </w:r>
            <w:r w:rsidRPr="001F1D76">
              <w:t xml:space="preserve"> before Jerusalem on the east, and the mount of Olives shall cleave in the midst thereof toward the east and toward the west, </w:t>
            </w:r>
            <w:r w:rsidRPr="001F1D76">
              <w:rPr>
                <w:i/>
                <w:iCs/>
              </w:rPr>
              <w:t>and there shall be</w:t>
            </w:r>
            <w:r w:rsidRPr="001F1D76">
              <w:t xml:space="preserve"> a very great valley; and half of the mountain shall remove toward the north, and half of it toward the south.</w:t>
            </w:r>
          </w:p>
        </w:tc>
        <w:tc>
          <w:tcPr>
            <w:tcW w:w="2695" w:type="dxa"/>
            <w:tcMar>
              <w:left w:w="72" w:type="dxa"/>
              <w:right w:w="72" w:type="dxa"/>
            </w:tcMar>
            <w:vAlign w:val="center"/>
          </w:tcPr>
          <w:p w14:paraId="10267B45" w14:textId="77777777" w:rsidR="001F1D76" w:rsidRPr="001F1D76" w:rsidRDefault="001F1D76" w:rsidP="001F1D76">
            <w:r w:rsidRPr="001F1D76">
              <w:rPr>
                <w:noProof/>
              </w:rPr>
              <w:drawing>
                <wp:inline distT="0" distB="0" distL="0" distR="0" wp14:anchorId="272D2D5E" wp14:editId="0B32482B">
                  <wp:extent cx="1651143" cy="830786"/>
                  <wp:effectExtent l="0" t="0" r="635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1762529" cy="886831"/>
                          </a:xfrm>
                          <a:prstGeom prst="rect">
                            <a:avLst/>
                          </a:prstGeom>
                          <a:noFill/>
                          <a:ln>
                            <a:noFill/>
                          </a:ln>
                        </pic:spPr>
                      </pic:pic>
                    </a:graphicData>
                  </a:graphic>
                </wp:inline>
              </w:drawing>
            </w:r>
          </w:p>
        </w:tc>
      </w:tr>
    </w:tbl>
    <w:p w14:paraId="3B88C995" w14:textId="77777777" w:rsidR="001F1D76" w:rsidRPr="001F1D76" w:rsidRDefault="001F1D76" w:rsidP="001F1D76">
      <w:pPr>
        <w:rPr>
          <w:kern w:val="0"/>
          <w14:ligatures w14:val="none"/>
        </w:rPr>
      </w:pPr>
      <w:r w:rsidRPr="001F1D76">
        <w:rPr>
          <w:b/>
          <w:bCs/>
          <w:color w:val="538135" w:themeColor="accent6" w:themeShade="BF"/>
          <w:kern w:val="0"/>
          <w14:ligatures w14:val="none"/>
        </w:rPr>
        <w:lastRenderedPageBreak/>
        <w:t>Ye shall flee – (The inhabitants of Jerusalem at this time)</w:t>
      </w:r>
      <w:r w:rsidRPr="001F1D76">
        <w:rPr>
          <w:b/>
          <w:bCs/>
          <w:color w:val="538135" w:themeColor="accent6" w:themeShade="BF"/>
          <w:kern w:val="0"/>
          <w14:ligatures w14:val="none"/>
        </w:rPr>
        <w:br/>
      </w:r>
      <w:hyperlink r:id="rId216" w:history="1">
        <w:r w:rsidRPr="001F1D76">
          <w:rPr>
            <w:b/>
            <w:bCs/>
            <w:color w:val="0563C1" w:themeColor="hyperlink"/>
            <w:kern w:val="0"/>
            <w:u w:val="single"/>
            <w14:ligatures w14:val="none"/>
          </w:rPr>
          <w:t>Zechariah 14:5</w:t>
        </w:r>
      </w:hyperlink>
      <w:r w:rsidRPr="001F1D76">
        <w:rPr>
          <w:kern w:val="0"/>
          <w14:ligatures w14:val="none"/>
        </w:rPr>
        <w:t xml:space="preserve"> And ye shall flee </w:t>
      </w:r>
      <w:r w:rsidRPr="001F1D76">
        <w:rPr>
          <w:i/>
          <w:iCs/>
          <w:kern w:val="0"/>
          <w14:ligatures w14:val="none"/>
        </w:rPr>
        <w:t>to</w:t>
      </w:r>
      <w:r w:rsidRPr="001F1D76">
        <w:rPr>
          <w:kern w:val="0"/>
          <w14:ligatures w14:val="none"/>
        </w:rPr>
        <w:t xml:space="preserve"> the valley of the mountains; for the valley of the mountains shall reach unto Azal: yea, ye shall flee, like as ye fled from before the earthquake in the days of Uzziah king of Judah: and the LORD my God shall come, </w:t>
      </w:r>
      <w:r w:rsidRPr="001F1D76">
        <w:rPr>
          <w:i/>
          <w:iCs/>
          <w:kern w:val="0"/>
          <w14:ligatures w14:val="none"/>
        </w:rPr>
        <w:t>and</w:t>
      </w:r>
      <w:r w:rsidRPr="001F1D76">
        <w:rPr>
          <w:kern w:val="0"/>
          <w14:ligatures w14:val="none"/>
        </w:rPr>
        <w:t xml:space="preserve"> all the saints with thee.</w:t>
      </w:r>
    </w:p>
    <w:p w14:paraId="09AA1B25" w14:textId="77777777" w:rsidR="001F1D76" w:rsidRPr="001F1D76" w:rsidRDefault="001F1D76" w:rsidP="001F1D76">
      <w:pPr>
        <w:rPr>
          <w:kern w:val="0"/>
          <w14:ligatures w14:val="none"/>
        </w:rPr>
      </w:pPr>
      <w:r w:rsidRPr="001F1D76">
        <w:rPr>
          <w:b/>
          <w:bCs/>
          <w:color w:val="538135" w:themeColor="accent6" w:themeShade="BF"/>
          <w:kern w:val="0"/>
          <w14:ligatures w14:val="none"/>
        </w:rPr>
        <w:t>Evening it shall be light</w:t>
      </w:r>
      <w:r w:rsidRPr="001F1D76">
        <w:rPr>
          <w:kern w:val="0"/>
          <w14:ligatures w14:val="none"/>
        </w:rPr>
        <w:br/>
      </w:r>
      <w:hyperlink r:id="rId217" w:history="1">
        <w:r w:rsidRPr="001F1D76">
          <w:rPr>
            <w:b/>
            <w:bCs/>
            <w:color w:val="0563C1" w:themeColor="hyperlink"/>
            <w:kern w:val="0"/>
            <w:u w:val="single"/>
            <w14:ligatures w14:val="none"/>
          </w:rPr>
          <w:t>Zechariah 14:6</w:t>
        </w:r>
      </w:hyperlink>
      <w:r w:rsidRPr="001F1D76">
        <w:rPr>
          <w:kern w:val="0"/>
          <w14:ligatures w14:val="none"/>
        </w:rPr>
        <w:t xml:space="preserve"> And it shall come to pass in that day, </w:t>
      </w:r>
      <w:r w:rsidRPr="001F1D76">
        <w:rPr>
          <w:i/>
          <w:iCs/>
          <w:kern w:val="0"/>
          <w14:ligatures w14:val="none"/>
        </w:rPr>
        <w:t>that</w:t>
      </w:r>
      <w:r w:rsidRPr="001F1D76">
        <w:rPr>
          <w:kern w:val="0"/>
          <w14:ligatures w14:val="none"/>
        </w:rPr>
        <w:t xml:space="preserve"> the light shall not be clear, </w:t>
      </w:r>
      <w:r w:rsidRPr="001F1D76">
        <w:rPr>
          <w:i/>
          <w:iCs/>
          <w:kern w:val="0"/>
          <w14:ligatures w14:val="none"/>
        </w:rPr>
        <w:t>nor</w:t>
      </w:r>
      <w:r w:rsidRPr="001F1D76">
        <w:rPr>
          <w:kern w:val="0"/>
          <w14:ligatures w14:val="none"/>
        </w:rPr>
        <w:t xml:space="preserve"> dark:</w:t>
      </w:r>
      <w:r w:rsidRPr="001F1D76">
        <w:rPr>
          <w:kern w:val="0"/>
          <w14:ligatures w14:val="none"/>
        </w:rPr>
        <w:br/>
      </w:r>
      <w:r w:rsidRPr="001F1D76">
        <w:rPr>
          <w:b/>
          <w:bCs/>
          <w:kern w:val="0"/>
          <w14:ligatures w14:val="none"/>
        </w:rPr>
        <w:t>Zechariah 14:7</w:t>
      </w:r>
      <w:r w:rsidRPr="001F1D76">
        <w:rPr>
          <w:kern w:val="0"/>
          <w14:ligatures w14:val="none"/>
        </w:rPr>
        <w:t xml:space="preserve"> But it shall be one day which shall be known to the LORD, not day, nor night: but it shall come to pass, </w:t>
      </w:r>
      <w:r w:rsidRPr="001F1D76">
        <w:rPr>
          <w:i/>
          <w:iCs/>
          <w:kern w:val="0"/>
          <w14:ligatures w14:val="none"/>
        </w:rPr>
        <w:t>that</w:t>
      </w:r>
      <w:r w:rsidRPr="001F1D76">
        <w:rPr>
          <w:kern w:val="0"/>
          <w14:ligatures w14:val="none"/>
        </w:rPr>
        <w:t xml:space="preserve"> at evening time it shall be light.</w:t>
      </w:r>
    </w:p>
    <w:p w14:paraId="5DE00EE4" w14:textId="77777777" w:rsidR="001F1D76" w:rsidRPr="001F1D76" w:rsidRDefault="001F1D76" w:rsidP="001F1D76">
      <w:pPr>
        <w:rPr>
          <w:kern w:val="0"/>
          <w14:ligatures w14:val="none"/>
        </w:rPr>
      </w:pPr>
      <w:r w:rsidRPr="001F1D76">
        <w:rPr>
          <w:b/>
          <w:bCs/>
          <w:color w:val="538135" w:themeColor="accent6" w:themeShade="BF"/>
          <w:kern w:val="0"/>
          <w14:ligatures w14:val="none"/>
        </w:rPr>
        <w:t>Living Waters shall flow out from Jerusalem</w:t>
      </w:r>
      <w:r w:rsidRPr="001F1D76">
        <w:rPr>
          <w:kern w:val="0"/>
          <w14:ligatures w14:val="none"/>
        </w:rPr>
        <w:br/>
      </w:r>
      <w:hyperlink r:id="rId218" w:history="1">
        <w:r w:rsidRPr="001F1D76">
          <w:rPr>
            <w:b/>
            <w:bCs/>
            <w:color w:val="0563C1" w:themeColor="hyperlink"/>
            <w:kern w:val="0"/>
            <w:u w:val="single"/>
            <w14:ligatures w14:val="none"/>
          </w:rPr>
          <w:t>Zechariah 14:8</w:t>
        </w:r>
      </w:hyperlink>
      <w:r w:rsidRPr="001F1D76">
        <w:rPr>
          <w:kern w:val="0"/>
          <w14:ligatures w14:val="none"/>
        </w:rPr>
        <w:t xml:space="preserve"> And it shall be in that day, </w:t>
      </w:r>
      <w:r w:rsidRPr="001F1D76">
        <w:rPr>
          <w:i/>
          <w:iCs/>
          <w:kern w:val="0"/>
          <w14:ligatures w14:val="none"/>
        </w:rPr>
        <w:t>that</w:t>
      </w:r>
      <w:r w:rsidRPr="001F1D76">
        <w:rPr>
          <w:kern w:val="0"/>
          <w14:ligatures w14:val="none"/>
        </w:rPr>
        <w:t xml:space="preserve"> living waters shall go out from Jerusalem; half of them toward the former sea, and half of them toward the hinder sea: in summer and in winter shall it be.</w:t>
      </w:r>
    </w:p>
    <w:p w14:paraId="77A8205C" w14:textId="77777777" w:rsidR="001F1D76" w:rsidRPr="001F1D76" w:rsidRDefault="001F1D76" w:rsidP="001F1D76">
      <w:pPr>
        <w:rPr>
          <w:kern w:val="0"/>
          <w14:ligatures w14:val="none"/>
        </w:rPr>
      </w:pPr>
      <w:r w:rsidRPr="001F1D76">
        <w:rPr>
          <w:b/>
          <w:bCs/>
          <w:color w:val="538135" w:themeColor="accent6" w:themeShade="BF"/>
          <w:kern w:val="0"/>
          <w14:ligatures w14:val="none"/>
        </w:rPr>
        <w:t>The LORD shall be King over all the earth</w:t>
      </w:r>
      <w:r w:rsidRPr="001F1D76">
        <w:rPr>
          <w:kern w:val="0"/>
          <w14:ligatures w14:val="none"/>
        </w:rPr>
        <w:br/>
      </w:r>
      <w:hyperlink r:id="rId219" w:history="1">
        <w:r w:rsidRPr="001F1D76">
          <w:rPr>
            <w:b/>
            <w:bCs/>
            <w:color w:val="0563C1" w:themeColor="hyperlink"/>
            <w:kern w:val="0"/>
            <w:u w:val="single"/>
            <w14:ligatures w14:val="none"/>
          </w:rPr>
          <w:t>Zechariah 14:9</w:t>
        </w:r>
      </w:hyperlink>
      <w:r w:rsidRPr="001F1D76">
        <w:rPr>
          <w:kern w:val="0"/>
          <w14:ligatures w14:val="none"/>
        </w:rPr>
        <w:t xml:space="preserve"> And the LORD shall be king over all the earth: in that day shall there be one LORD, and his name one.</w:t>
      </w:r>
    </w:p>
    <w:p w14:paraId="07EE59F8" w14:textId="77777777" w:rsidR="001F1D76" w:rsidRPr="001F1D76" w:rsidRDefault="001F1D76" w:rsidP="001F1D76">
      <w:pPr>
        <w:rPr>
          <w:kern w:val="0"/>
          <w14:ligatures w14:val="none"/>
        </w:rPr>
      </w:pPr>
      <w:r w:rsidRPr="001F1D76">
        <w:rPr>
          <w:b/>
          <w:bCs/>
          <w:color w:val="538135" w:themeColor="accent6" w:themeShade="BF"/>
          <w:kern w:val="0"/>
          <w14:ligatures w14:val="none"/>
        </w:rPr>
        <w:t>Jerusalem will be safely inhabited</w:t>
      </w:r>
      <w:r w:rsidRPr="001F1D76">
        <w:rPr>
          <w:kern w:val="0"/>
          <w14:ligatures w14:val="none"/>
        </w:rPr>
        <w:br/>
      </w:r>
      <w:hyperlink r:id="rId220" w:history="1">
        <w:r w:rsidRPr="001F1D76">
          <w:rPr>
            <w:b/>
            <w:bCs/>
            <w:color w:val="0563C1" w:themeColor="hyperlink"/>
            <w:kern w:val="0"/>
            <w:u w:val="single"/>
            <w14:ligatures w14:val="none"/>
          </w:rPr>
          <w:t>Zechariah 14:10</w:t>
        </w:r>
      </w:hyperlink>
      <w:r w:rsidRPr="001F1D76">
        <w:rPr>
          <w:kern w:val="0"/>
          <w14:ligatures w14:val="none"/>
        </w:rPr>
        <w:t xml:space="preserve"> All the land shall be turned as a plain from Geba to Rimmon south of Jerusalem: and it shall be lifted up, and inhabited in her place, from Benjamin's gate unto the place of the first gate, unto the corner gate, and </w:t>
      </w:r>
      <w:r w:rsidRPr="001F1D76">
        <w:rPr>
          <w:i/>
          <w:iCs/>
          <w:kern w:val="0"/>
          <w14:ligatures w14:val="none"/>
        </w:rPr>
        <w:t>from</w:t>
      </w:r>
      <w:r w:rsidRPr="001F1D76">
        <w:rPr>
          <w:kern w:val="0"/>
          <w14:ligatures w14:val="none"/>
        </w:rPr>
        <w:t xml:space="preserve"> the tower of Hananeel unto the king's winepresses.</w:t>
      </w:r>
      <w:r w:rsidRPr="001F1D76">
        <w:rPr>
          <w:kern w:val="0"/>
          <w14:ligatures w14:val="none"/>
        </w:rPr>
        <w:br/>
      </w:r>
      <w:r w:rsidRPr="001F1D76">
        <w:rPr>
          <w:b/>
          <w:bCs/>
          <w:kern w:val="0"/>
          <w14:ligatures w14:val="none"/>
        </w:rPr>
        <w:t>Zechariah 14:11</w:t>
      </w:r>
      <w:r w:rsidRPr="001F1D76">
        <w:rPr>
          <w:kern w:val="0"/>
          <w14:ligatures w14:val="none"/>
        </w:rPr>
        <w:t xml:space="preserve"> And </w:t>
      </w:r>
      <w:r w:rsidRPr="001F1D76">
        <w:rPr>
          <w:i/>
          <w:iCs/>
          <w:kern w:val="0"/>
          <w14:ligatures w14:val="none"/>
        </w:rPr>
        <w:t>men</w:t>
      </w:r>
      <w:r w:rsidRPr="001F1D76">
        <w:rPr>
          <w:kern w:val="0"/>
          <w14:ligatures w14:val="none"/>
        </w:rPr>
        <w:t xml:space="preserve"> shall dwell in it, and there shall be no more utter destruction; but Jerusalem shall be safely inhabited.</w:t>
      </w:r>
    </w:p>
    <w:p w14:paraId="5DFE2BF9" w14:textId="77777777" w:rsidR="001F1D76" w:rsidRPr="001F1D76" w:rsidRDefault="001F1D76" w:rsidP="001F1D76">
      <w:pPr>
        <w:rPr>
          <w:kern w:val="0"/>
          <w14:ligatures w14:val="none"/>
        </w:rPr>
      </w:pPr>
      <w:r w:rsidRPr="001F1D76">
        <w:rPr>
          <w:b/>
          <w:bCs/>
          <w:color w:val="538135" w:themeColor="accent6" w:themeShade="BF"/>
          <w:kern w:val="0"/>
          <w14:ligatures w14:val="none"/>
        </w:rPr>
        <w:t>The enemies of Jerusalem’s fate</w:t>
      </w:r>
      <w:r w:rsidRPr="001F1D76">
        <w:rPr>
          <w:kern w:val="0"/>
          <w14:ligatures w14:val="none"/>
        </w:rPr>
        <w:br/>
      </w:r>
      <w:hyperlink r:id="rId221" w:history="1">
        <w:r w:rsidRPr="001F1D76">
          <w:rPr>
            <w:b/>
            <w:bCs/>
            <w:color w:val="0563C1" w:themeColor="hyperlink"/>
            <w:kern w:val="0"/>
            <w:u w:val="single"/>
            <w14:ligatures w14:val="none"/>
          </w:rPr>
          <w:t>Zechariah 14:12</w:t>
        </w:r>
      </w:hyperlink>
      <w:r w:rsidRPr="001F1D76">
        <w:rPr>
          <w:kern w:val="0"/>
          <w14:ligatures w14:val="none"/>
        </w:rPr>
        <w:t xml:space="preserve"> And this shall be the plague wherewith the LORD will smite all the people that have fought against Jerusalem; Their flesh shall consume away while they stand upon their feet, and their eyes shall consume away in their holes, and their tongue shall consume away in their mouth.</w:t>
      </w:r>
      <w:r w:rsidRPr="001F1D76">
        <w:rPr>
          <w:kern w:val="0"/>
          <w14:ligatures w14:val="none"/>
        </w:rPr>
        <w:br/>
      </w:r>
      <w:r w:rsidRPr="001F1D76">
        <w:rPr>
          <w:b/>
          <w:bCs/>
          <w:kern w:val="0"/>
          <w14:ligatures w14:val="none"/>
        </w:rPr>
        <w:t>Zechariah 14:13</w:t>
      </w:r>
      <w:r w:rsidRPr="001F1D76">
        <w:rPr>
          <w:kern w:val="0"/>
          <w14:ligatures w14:val="none"/>
        </w:rPr>
        <w:t xml:space="preserve"> And it shall come to pass in that day, </w:t>
      </w:r>
      <w:r w:rsidRPr="001F1D76">
        <w:rPr>
          <w:i/>
          <w:iCs/>
          <w:kern w:val="0"/>
          <w14:ligatures w14:val="none"/>
        </w:rPr>
        <w:t>that</w:t>
      </w:r>
      <w:r w:rsidRPr="001F1D76">
        <w:rPr>
          <w:kern w:val="0"/>
          <w14:ligatures w14:val="none"/>
        </w:rPr>
        <w:t xml:space="preserve"> a great tumult from the LORD shall be among them; and they shall lay hold every one on the hand of his neighbour, and his hand shall rise up against the hand of his neighbour.</w:t>
      </w:r>
      <w:r w:rsidRPr="001F1D76">
        <w:rPr>
          <w:kern w:val="0"/>
          <w14:ligatures w14:val="none"/>
        </w:rPr>
        <w:br/>
      </w:r>
      <w:r w:rsidRPr="001F1D76">
        <w:rPr>
          <w:b/>
          <w:bCs/>
          <w:kern w:val="0"/>
          <w14:ligatures w14:val="none"/>
        </w:rPr>
        <w:t>Zechariah 14:14</w:t>
      </w:r>
      <w:r w:rsidRPr="001F1D76">
        <w:rPr>
          <w:kern w:val="0"/>
          <w14:ligatures w14:val="none"/>
        </w:rPr>
        <w:t xml:space="preserve"> And Judah also shall fight at Jerusalem; and the wealth of all the heathen round about shall be gathered together, gold, and silver, and apparel, in great abundance.</w:t>
      </w:r>
      <w:r w:rsidRPr="001F1D76">
        <w:rPr>
          <w:kern w:val="0"/>
          <w14:ligatures w14:val="none"/>
        </w:rPr>
        <w:br/>
      </w:r>
      <w:r w:rsidRPr="001F1D76">
        <w:rPr>
          <w:b/>
          <w:bCs/>
          <w:kern w:val="0"/>
          <w14:ligatures w14:val="none"/>
        </w:rPr>
        <w:t>Zechariah 14:15</w:t>
      </w:r>
      <w:r w:rsidRPr="001F1D76">
        <w:rPr>
          <w:kern w:val="0"/>
          <w14:ligatures w14:val="none"/>
        </w:rPr>
        <w:t xml:space="preserve"> And so shall be the plague of the horse, of the mule, of the camel, and of the ass, and of all the beasts that shall be in these tents, as this plague.</w:t>
      </w:r>
    </w:p>
    <w:p w14:paraId="7AE9E817" w14:textId="02250066" w:rsidR="001F1D76" w:rsidRPr="001F1D76" w:rsidRDefault="001F1D76" w:rsidP="001F1D76">
      <w:pPr>
        <w:rPr>
          <w:kern w:val="0"/>
          <w14:ligatures w14:val="none"/>
        </w:rPr>
      </w:pPr>
      <w:r w:rsidRPr="001F1D76">
        <w:rPr>
          <w:b/>
          <w:bCs/>
          <w:color w:val="538135" w:themeColor="accent6" w:themeShade="BF"/>
          <w:kern w:val="0"/>
          <w14:ligatures w14:val="none"/>
        </w:rPr>
        <w:t>All that is left of all nations go to the Feast of Tabernacles</w:t>
      </w:r>
      <w:r w:rsidR="00230E36">
        <w:rPr>
          <w:b/>
          <w:bCs/>
          <w:color w:val="538135" w:themeColor="accent6" w:themeShade="BF"/>
          <w:kern w:val="0"/>
          <w14:ligatures w14:val="none"/>
        </w:rPr>
        <w:t xml:space="preserve"> – </w:t>
      </w:r>
      <w:hyperlink r:id="rId222" w:history="1">
        <w:r w:rsidR="00230E36" w:rsidRPr="008A6C9E">
          <w:rPr>
            <w:rStyle w:val="Hyperlink"/>
            <w:kern w:val="0"/>
            <w14:ligatures w14:val="none"/>
          </w:rPr>
          <w:t>Matt</w:t>
        </w:r>
        <w:r w:rsidR="00230E36" w:rsidRPr="008A6C9E">
          <w:rPr>
            <w:rStyle w:val="Hyperlink"/>
            <w:kern w:val="0"/>
            <w14:ligatures w14:val="none"/>
          </w:rPr>
          <w:t>h</w:t>
        </w:r>
        <w:r w:rsidR="00230E36" w:rsidRPr="008A6C9E">
          <w:rPr>
            <w:rStyle w:val="Hyperlink"/>
            <w:kern w:val="0"/>
            <w14:ligatures w14:val="none"/>
          </w:rPr>
          <w:t>ew 25:31-46</w:t>
        </w:r>
      </w:hyperlink>
      <w:r w:rsidRPr="001F1D76">
        <w:rPr>
          <w:kern w:val="0"/>
          <w14:ligatures w14:val="none"/>
        </w:rPr>
        <w:br/>
      </w:r>
      <w:hyperlink r:id="rId223" w:history="1">
        <w:r w:rsidRPr="001F1D76">
          <w:rPr>
            <w:b/>
            <w:bCs/>
            <w:color w:val="0563C1" w:themeColor="hyperlink"/>
            <w:kern w:val="0"/>
            <w:u w:val="single"/>
            <w14:ligatures w14:val="none"/>
          </w:rPr>
          <w:t>Zechariah 14:16</w:t>
        </w:r>
      </w:hyperlink>
      <w:r w:rsidRPr="001F1D76">
        <w:rPr>
          <w:kern w:val="0"/>
          <w14:ligatures w14:val="none"/>
        </w:rPr>
        <w:t xml:space="preserve"> </w:t>
      </w:r>
      <w:r w:rsidRPr="001F1D76">
        <w:rPr>
          <w:kern w:val="0"/>
          <w:highlight w:val="yellow"/>
          <w14:ligatures w14:val="none"/>
        </w:rPr>
        <w:t xml:space="preserve">And it shall come to pass, </w:t>
      </w:r>
      <w:r w:rsidRPr="001F1D76">
        <w:rPr>
          <w:i/>
          <w:iCs/>
          <w:kern w:val="0"/>
          <w:highlight w:val="yellow"/>
          <w14:ligatures w14:val="none"/>
        </w:rPr>
        <w:t>that</w:t>
      </w:r>
      <w:r w:rsidRPr="001F1D76">
        <w:rPr>
          <w:kern w:val="0"/>
          <w:highlight w:val="yellow"/>
          <w14:ligatures w14:val="none"/>
        </w:rPr>
        <w:t xml:space="preserve"> every one that is left of all the nations which came against Jerusalem shall even go up from year to year to worship the King, the LORD of hosts, and to keep the feast of tabernacles.</w:t>
      </w:r>
      <w:r w:rsidRPr="001F1D76">
        <w:rPr>
          <w:kern w:val="0"/>
          <w14:ligatures w14:val="none"/>
        </w:rPr>
        <w:br/>
      </w:r>
      <w:r w:rsidRPr="001F1D76">
        <w:rPr>
          <w:b/>
          <w:bCs/>
          <w:kern w:val="0"/>
          <w14:ligatures w14:val="none"/>
        </w:rPr>
        <w:t>Zechariah 14:17</w:t>
      </w:r>
      <w:r w:rsidRPr="001F1D76">
        <w:rPr>
          <w:kern w:val="0"/>
          <w14:ligatures w14:val="none"/>
        </w:rPr>
        <w:t xml:space="preserve"> And it shall be, </w:t>
      </w:r>
      <w:r w:rsidRPr="001F1D76">
        <w:rPr>
          <w:i/>
          <w:iCs/>
          <w:kern w:val="0"/>
          <w14:ligatures w14:val="none"/>
        </w:rPr>
        <w:t>that</w:t>
      </w:r>
      <w:r w:rsidRPr="001F1D76">
        <w:rPr>
          <w:kern w:val="0"/>
          <w14:ligatures w14:val="none"/>
        </w:rPr>
        <w:t xml:space="preserve"> whoso will not come up of </w:t>
      </w:r>
      <w:r w:rsidRPr="001F1D76">
        <w:rPr>
          <w:i/>
          <w:iCs/>
          <w:kern w:val="0"/>
          <w14:ligatures w14:val="none"/>
        </w:rPr>
        <w:t>all</w:t>
      </w:r>
      <w:r w:rsidRPr="001F1D76">
        <w:rPr>
          <w:kern w:val="0"/>
          <w14:ligatures w14:val="none"/>
        </w:rPr>
        <w:t xml:space="preserve"> the families of the earth unto Jerusalem to worship the King, the LORD of hosts, even upon them shall be no rain.</w:t>
      </w:r>
    </w:p>
    <w:p w14:paraId="7A79A520" w14:textId="77777777" w:rsidR="001F1D76" w:rsidRPr="001F1D76" w:rsidRDefault="001F1D76" w:rsidP="001F1D76">
      <w:pPr>
        <w:rPr>
          <w:kern w:val="0"/>
          <w14:ligatures w14:val="none"/>
        </w:rPr>
      </w:pPr>
      <w:r w:rsidRPr="001F1D76">
        <w:rPr>
          <w:b/>
          <w:bCs/>
          <w:color w:val="538135" w:themeColor="accent6" w:themeShade="BF"/>
          <w:kern w:val="0"/>
          <w14:ligatures w14:val="none"/>
        </w:rPr>
        <w:t>The rain shall stop for those who refuse to go to the feast</w:t>
      </w:r>
      <w:r w:rsidRPr="001F1D76">
        <w:rPr>
          <w:kern w:val="0"/>
          <w14:ligatures w14:val="none"/>
        </w:rPr>
        <w:br/>
      </w:r>
      <w:hyperlink r:id="rId224" w:history="1">
        <w:r w:rsidRPr="001F1D76">
          <w:rPr>
            <w:b/>
            <w:bCs/>
            <w:color w:val="0563C1" w:themeColor="hyperlink"/>
            <w:kern w:val="0"/>
            <w:u w:val="single"/>
            <w14:ligatures w14:val="none"/>
          </w:rPr>
          <w:t>Zechariah 14:18</w:t>
        </w:r>
      </w:hyperlink>
      <w:r w:rsidRPr="001F1D76">
        <w:rPr>
          <w:kern w:val="0"/>
          <w14:ligatures w14:val="none"/>
        </w:rPr>
        <w:t xml:space="preserve"> And if the family of Egypt go not up, and come not, that </w:t>
      </w:r>
      <w:r w:rsidRPr="001F1D76">
        <w:rPr>
          <w:i/>
          <w:iCs/>
          <w:kern w:val="0"/>
          <w14:ligatures w14:val="none"/>
        </w:rPr>
        <w:t>have</w:t>
      </w:r>
      <w:r w:rsidRPr="001F1D76">
        <w:rPr>
          <w:kern w:val="0"/>
          <w14:ligatures w14:val="none"/>
        </w:rPr>
        <w:t xml:space="preserve"> no </w:t>
      </w:r>
      <w:r w:rsidRPr="001F1D76">
        <w:rPr>
          <w:i/>
          <w:iCs/>
          <w:kern w:val="0"/>
          <w14:ligatures w14:val="none"/>
        </w:rPr>
        <w:t>rain</w:t>
      </w:r>
      <w:r w:rsidRPr="001F1D76">
        <w:rPr>
          <w:kern w:val="0"/>
          <w14:ligatures w14:val="none"/>
        </w:rPr>
        <w:t>; there shall be the plague, wherewith the LORD will smite the heathen that come not up to keep the feast of tabernacles.</w:t>
      </w:r>
      <w:r w:rsidRPr="001F1D76">
        <w:rPr>
          <w:kern w:val="0"/>
          <w14:ligatures w14:val="none"/>
        </w:rPr>
        <w:br/>
      </w:r>
      <w:r w:rsidRPr="001F1D76">
        <w:rPr>
          <w:b/>
          <w:bCs/>
          <w:kern w:val="0"/>
          <w14:ligatures w14:val="none"/>
        </w:rPr>
        <w:t>Zechariah 14:19</w:t>
      </w:r>
      <w:r w:rsidRPr="001F1D76">
        <w:rPr>
          <w:kern w:val="0"/>
          <w14:ligatures w14:val="none"/>
        </w:rPr>
        <w:t xml:space="preserve"> This shall be the punishment of Egypt, and the punishment of all nations that come not up to keep the feast of tabernacles.</w:t>
      </w:r>
    </w:p>
    <w:p w14:paraId="2C990D72" w14:textId="48BA3683" w:rsidR="00773AC3" w:rsidRPr="001F1D76" w:rsidRDefault="001F1D76">
      <w:pPr>
        <w:rPr>
          <w:kern w:val="0"/>
          <w14:ligatures w14:val="none"/>
        </w:rPr>
      </w:pPr>
      <w:r w:rsidRPr="001F1D76">
        <w:rPr>
          <w:b/>
          <w:bCs/>
          <w:color w:val="538135" w:themeColor="accent6" w:themeShade="BF"/>
          <w:kern w:val="0"/>
          <w14:ligatures w14:val="none"/>
        </w:rPr>
        <w:t>Every pot in Jerusalem will be holiness unto the LORD</w:t>
      </w:r>
      <w:r w:rsidRPr="001F1D76">
        <w:rPr>
          <w:kern w:val="0"/>
          <w14:ligatures w14:val="none"/>
        </w:rPr>
        <w:br/>
      </w:r>
      <w:hyperlink r:id="rId225" w:history="1">
        <w:r w:rsidRPr="001F1D76">
          <w:rPr>
            <w:b/>
            <w:bCs/>
            <w:color w:val="0563C1" w:themeColor="hyperlink"/>
            <w:kern w:val="0"/>
            <w:u w:val="single"/>
            <w14:ligatures w14:val="none"/>
          </w:rPr>
          <w:t>Zechariah 14:20</w:t>
        </w:r>
      </w:hyperlink>
      <w:r w:rsidRPr="001F1D76">
        <w:rPr>
          <w:kern w:val="0"/>
          <w14:ligatures w14:val="none"/>
        </w:rPr>
        <w:t xml:space="preserve"> In that day shall there be upon the bells of the horses, HOLINESS UNTO THE LORD; and the pots in the LORD'S house shall be like the bowls before the altar.</w:t>
      </w:r>
      <w:r w:rsidRPr="001F1D76">
        <w:rPr>
          <w:kern w:val="0"/>
          <w14:ligatures w14:val="none"/>
        </w:rPr>
        <w:br/>
      </w:r>
      <w:r w:rsidRPr="001F1D76">
        <w:rPr>
          <w:b/>
          <w:bCs/>
          <w:kern w:val="0"/>
          <w14:ligatures w14:val="none"/>
        </w:rPr>
        <w:t>Zechariah 14:21</w:t>
      </w:r>
      <w:r w:rsidRPr="001F1D76">
        <w:rPr>
          <w:kern w:val="0"/>
          <w14:ligatures w14:val="none"/>
        </w:rPr>
        <w:t xml:space="preserve"> Yea, every pot in Jerusalem and in Judah shall be holiness unto the LORD of hosts: and all they that sacrifice shall come and take of them, and seethe therein: and in that day there shall be no more the Canaanite in the house of the LORD of hosts.</w:t>
      </w:r>
    </w:p>
    <w:sectPr w:rsidR="00773AC3" w:rsidRPr="001F1D76" w:rsidSect="005E68D8">
      <w:headerReference w:type="default" r:id="rId226"/>
      <w:footerReference w:type="default" r:id="rId227"/>
      <w:pgSz w:w="12240" w:h="15840"/>
      <w:pgMar w:top="1440" w:right="1440" w:bottom="1440" w:left="1440" w:header="720" w:footer="720" w:gutter="0"/>
      <w:pgNumType w:start="56"/>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BAB1B8" w14:textId="77777777" w:rsidR="00CD0690" w:rsidRDefault="00CD0690" w:rsidP="008618AF">
      <w:r>
        <w:separator/>
      </w:r>
    </w:p>
  </w:endnote>
  <w:endnote w:type="continuationSeparator" w:id="0">
    <w:p w14:paraId="7903AD0C" w14:textId="77777777" w:rsidR="00CD0690" w:rsidRDefault="00CD0690" w:rsidP="00861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Arabic U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7887787"/>
      <w:docPartObj>
        <w:docPartGallery w:val="Page Numbers (Bottom of Page)"/>
        <w:docPartUnique/>
      </w:docPartObj>
    </w:sdtPr>
    <w:sdtEndPr>
      <w:rPr>
        <w:noProof/>
      </w:rPr>
    </w:sdtEndPr>
    <w:sdtContent>
      <w:p w14:paraId="2EDAF646" w14:textId="6424B3D3" w:rsidR="00B879A0" w:rsidRDefault="00B879A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B0946C" w14:textId="77777777" w:rsidR="00B879A0" w:rsidRDefault="00B879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D435B9" w14:textId="77777777" w:rsidR="00CD0690" w:rsidRDefault="00CD0690" w:rsidP="008618AF">
      <w:r>
        <w:separator/>
      </w:r>
    </w:p>
  </w:footnote>
  <w:footnote w:type="continuationSeparator" w:id="0">
    <w:p w14:paraId="07757BF6" w14:textId="77777777" w:rsidR="00CD0690" w:rsidRDefault="00CD0690" w:rsidP="008618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036AD" w14:textId="77777777" w:rsidR="008618AF" w:rsidRDefault="008618AF">
    <w:pPr>
      <w:pStyle w:val="Header"/>
    </w:pPr>
    <w:r>
      <w:t>07_Leviticus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F45AD6"/>
    <w:multiLevelType w:val="hybridMultilevel"/>
    <w:tmpl w:val="0F9894E4"/>
    <w:lvl w:ilvl="0" w:tplc="72F81E72">
      <w:start w:val="1"/>
      <w:numFmt w:val="bullet"/>
      <w:lvlText w:val="-"/>
      <w:lvlJc w:val="left"/>
      <w:pPr>
        <w:ind w:left="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7E694AC">
      <w:start w:val="1"/>
      <w:numFmt w:val="bullet"/>
      <w:lvlText w:val="o"/>
      <w:lvlJc w:val="left"/>
      <w:pPr>
        <w:ind w:left="11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DAC9ED6">
      <w:start w:val="1"/>
      <w:numFmt w:val="bullet"/>
      <w:lvlText w:val="▪"/>
      <w:lvlJc w:val="left"/>
      <w:pPr>
        <w:ind w:left="18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EE07748">
      <w:start w:val="1"/>
      <w:numFmt w:val="bullet"/>
      <w:lvlText w:val="•"/>
      <w:lvlJc w:val="left"/>
      <w:pPr>
        <w:ind w:left="26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806A0C4">
      <w:start w:val="1"/>
      <w:numFmt w:val="bullet"/>
      <w:lvlText w:val="o"/>
      <w:lvlJc w:val="left"/>
      <w:pPr>
        <w:ind w:left="33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C2CD89E">
      <w:start w:val="1"/>
      <w:numFmt w:val="bullet"/>
      <w:lvlText w:val="▪"/>
      <w:lvlJc w:val="left"/>
      <w:pPr>
        <w:ind w:left="40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F8E2FCC">
      <w:start w:val="1"/>
      <w:numFmt w:val="bullet"/>
      <w:lvlText w:val="•"/>
      <w:lvlJc w:val="left"/>
      <w:pPr>
        <w:ind w:left="47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16AABE">
      <w:start w:val="1"/>
      <w:numFmt w:val="bullet"/>
      <w:lvlText w:val="o"/>
      <w:lvlJc w:val="left"/>
      <w:pPr>
        <w:ind w:left="54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B2893F8">
      <w:start w:val="1"/>
      <w:numFmt w:val="bullet"/>
      <w:lvlText w:val="▪"/>
      <w:lvlJc w:val="left"/>
      <w:pPr>
        <w:ind w:left="62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798525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8AF"/>
    <w:rsid w:val="0009704D"/>
    <w:rsid w:val="000A598D"/>
    <w:rsid w:val="000B2DCE"/>
    <w:rsid w:val="000F6F41"/>
    <w:rsid w:val="00103B94"/>
    <w:rsid w:val="001313DA"/>
    <w:rsid w:val="00165E93"/>
    <w:rsid w:val="00171C95"/>
    <w:rsid w:val="00196292"/>
    <w:rsid w:val="001F1D76"/>
    <w:rsid w:val="00214F4A"/>
    <w:rsid w:val="00230E36"/>
    <w:rsid w:val="002F3015"/>
    <w:rsid w:val="00365CE0"/>
    <w:rsid w:val="0037629B"/>
    <w:rsid w:val="003C473B"/>
    <w:rsid w:val="003D77F2"/>
    <w:rsid w:val="00410C95"/>
    <w:rsid w:val="0043612A"/>
    <w:rsid w:val="0049058B"/>
    <w:rsid w:val="0054652E"/>
    <w:rsid w:val="00546C4C"/>
    <w:rsid w:val="005842CC"/>
    <w:rsid w:val="005A2024"/>
    <w:rsid w:val="005B16AB"/>
    <w:rsid w:val="005E68D8"/>
    <w:rsid w:val="00600626"/>
    <w:rsid w:val="00602B92"/>
    <w:rsid w:val="006A08FA"/>
    <w:rsid w:val="006B468A"/>
    <w:rsid w:val="006E6FD4"/>
    <w:rsid w:val="00715009"/>
    <w:rsid w:val="00743E03"/>
    <w:rsid w:val="00773AC3"/>
    <w:rsid w:val="00792277"/>
    <w:rsid w:val="007B5E60"/>
    <w:rsid w:val="007C2C1B"/>
    <w:rsid w:val="007D7E8B"/>
    <w:rsid w:val="008115E1"/>
    <w:rsid w:val="008618AF"/>
    <w:rsid w:val="00891C51"/>
    <w:rsid w:val="008A6C9E"/>
    <w:rsid w:val="00967249"/>
    <w:rsid w:val="00993A27"/>
    <w:rsid w:val="009B7D20"/>
    <w:rsid w:val="00A11834"/>
    <w:rsid w:val="00A8172A"/>
    <w:rsid w:val="00AC09E5"/>
    <w:rsid w:val="00AD64DE"/>
    <w:rsid w:val="00AF4C36"/>
    <w:rsid w:val="00B203D9"/>
    <w:rsid w:val="00B52CA6"/>
    <w:rsid w:val="00B6406E"/>
    <w:rsid w:val="00B77A5C"/>
    <w:rsid w:val="00B879A0"/>
    <w:rsid w:val="00BA2625"/>
    <w:rsid w:val="00C33F21"/>
    <w:rsid w:val="00C53B68"/>
    <w:rsid w:val="00C93916"/>
    <w:rsid w:val="00CB04A1"/>
    <w:rsid w:val="00CD0690"/>
    <w:rsid w:val="00D2199A"/>
    <w:rsid w:val="00D42125"/>
    <w:rsid w:val="00D83B2E"/>
    <w:rsid w:val="00D9217B"/>
    <w:rsid w:val="00DA06A6"/>
    <w:rsid w:val="00DA78B7"/>
    <w:rsid w:val="00DF45F4"/>
    <w:rsid w:val="00E06BC8"/>
    <w:rsid w:val="00E165DD"/>
    <w:rsid w:val="00E31C70"/>
    <w:rsid w:val="00E87147"/>
    <w:rsid w:val="00EA7A92"/>
    <w:rsid w:val="00F479BD"/>
    <w:rsid w:val="00F75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03F998"/>
  <w15:chartTrackingRefBased/>
  <w15:docId w15:val="{5F2D912C-55DE-4C1D-854C-67595CF2E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58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18AF"/>
    <w:pPr>
      <w:tabs>
        <w:tab w:val="center" w:pos="4680"/>
        <w:tab w:val="right" w:pos="9360"/>
      </w:tabs>
    </w:pPr>
  </w:style>
  <w:style w:type="character" w:customStyle="1" w:styleId="HeaderChar">
    <w:name w:val="Header Char"/>
    <w:basedOn w:val="DefaultParagraphFont"/>
    <w:link w:val="Header"/>
    <w:uiPriority w:val="99"/>
    <w:rsid w:val="008618AF"/>
  </w:style>
  <w:style w:type="paragraph" w:styleId="Footer">
    <w:name w:val="footer"/>
    <w:basedOn w:val="Normal"/>
    <w:link w:val="FooterChar"/>
    <w:uiPriority w:val="99"/>
    <w:unhideWhenUsed/>
    <w:rsid w:val="008618AF"/>
    <w:pPr>
      <w:tabs>
        <w:tab w:val="center" w:pos="4680"/>
        <w:tab w:val="right" w:pos="9360"/>
      </w:tabs>
    </w:pPr>
  </w:style>
  <w:style w:type="character" w:customStyle="1" w:styleId="FooterChar">
    <w:name w:val="Footer Char"/>
    <w:basedOn w:val="DefaultParagraphFont"/>
    <w:link w:val="Footer"/>
    <w:uiPriority w:val="99"/>
    <w:rsid w:val="008618AF"/>
  </w:style>
  <w:style w:type="character" w:styleId="Hyperlink">
    <w:name w:val="Hyperlink"/>
    <w:basedOn w:val="DefaultParagraphFont"/>
    <w:uiPriority w:val="99"/>
    <w:unhideWhenUsed/>
    <w:rsid w:val="00B203D9"/>
    <w:rPr>
      <w:color w:val="0563C1" w:themeColor="hyperlink"/>
      <w:u w:val="single"/>
    </w:rPr>
  </w:style>
  <w:style w:type="character" w:styleId="UnresolvedMention">
    <w:name w:val="Unresolved Mention"/>
    <w:basedOn w:val="DefaultParagraphFont"/>
    <w:uiPriority w:val="99"/>
    <w:semiHidden/>
    <w:unhideWhenUsed/>
    <w:rsid w:val="00B203D9"/>
    <w:rPr>
      <w:color w:val="605E5C"/>
      <w:shd w:val="clear" w:color="auto" w:fill="E1DFDD"/>
    </w:rPr>
  </w:style>
  <w:style w:type="paragraph" w:styleId="NoSpacing">
    <w:name w:val="No Spacing"/>
    <w:link w:val="NoSpacingChar"/>
    <w:uiPriority w:val="1"/>
    <w:qFormat/>
    <w:rsid w:val="00AF4C36"/>
    <w:rPr>
      <w:rFonts w:eastAsiaTheme="minorEastAsia"/>
      <w:kern w:val="0"/>
      <w14:ligatures w14:val="none"/>
    </w:rPr>
  </w:style>
  <w:style w:type="character" w:customStyle="1" w:styleId="NoSpacingChar">
    <w:name w:val="No Spacing Char"/>
    <w:basedOn w:val="DefaultParagraphFont"/>
    <w:link w:val="NoSpacing"/>
    <w:uiPriority w:val="1"/>
    <w:rsid w:val="00AF4C36"/>
    <w:rPr>
      <w:rFonts w:eastAsiaTheme="minorEastAsia"/>
      <w:kern w:val="0"/>
      <w14:ligatures w14:val="none"/>
    </w:rPr>
  </w:style>
  <w:style w:type="table" w:styleId="TableGrid">
    <w:name w:val="Table Grid"/>
    <w:basedOn w:val="TableNormal"/>
    <w:uiPriority w:val="39"/>
    <w:rsid w:val="00773AC3"/>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773AC3"/>
    <w:rPr>
      <w:rFonts w:eastAsiaTheme="minorEastAsia"/>
    </w:rPr>
    <w:tblPr>
      <w:tblCellMar>
        <w:top w:w="0" w:type="dxa"/>
        <w:left w:w="0" w:type="dxa"/>
        <w:bottom w:w="0" w:type="dxa"/>
        <w:right w:w="0" w:type="dxa"/>
      </w:tblCellMar>
    </w:tblPr>
  </w:style>
  <w:style w:type="table" w:customStyle="1" w:styleId="TableGrid1">
    <w:name w:val="Table Grid1"/>
    <w:basedOn w:val="TableNormal"/>
    <w:next w:val="TableGrid"/>
    <w:uiPriority w:val="39"/>
    <w:rsid w:val="00773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73AC3"/>
    <w:rPr>
      <w:color w:val="954F72" w:themeColor="followedHyperlink"/>
      <w:u w:val="single"/>
    </w:rPr>
  </w:style>
  <w:style w:type="table" w:customStyle="1" w:styleId="TableGrid2">
    <w:name w:val="Table Grid2"/>
    <w:basedOn w:val="TableNormal"/>
    <w:next w:val="TableGrid"/>
    <w:uiPriority w:val="59"/>
    <w:rsid w:val="001F1D76"/>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swordsearcher://bible/rom8.1-8" TargetMode="External"/><Relationship Id="rId21" Type="http://schemas.openxmlformats.org/officeDocument/2006/relationships/hyperlink" Target="swordsearcher://bible/jo14.1-6" TargetMode="External"/><Relationship Id="rId42" Type="http://schemas.openxmlformats.org/officeDocument/2006/relationships/hyperlink" Target="swordsearcher://bible/le16.18-19" TargetMode="External"/><Relationship Id="rId63" Type="http://schemas.openxmlformats.org/officeDocument/2006/relationships/hyperlink" Target="swordsearcher://bible/heb10" TargetMode="External"/><Relationship Id="rId84" Type="http://schemas.openxmlformats.org/officeDocument/2006/relationships/hyperlink" Target="swordsearcher://bible/1cor10" TargetMode="External"/><Relationship Id="rId138" Type="http://schemas.openxmlformats.org/officeDocument/2006/relationships/hyperlink" Target="swordsearcher://bible/de28.15-44" TargetMode="External"/><Relationship Id="rId159" Type="http://schemas.openxmlformats.org/officeDocument/2006/relationships/hyperlink" Target="swordsearcher://bible/jer31.35-37" TargetMode="External"/><Relationship Id="rId170" Type="http://schemas.openxmlformats.org/officeDocument/2006/relationships/hyperlink" Target="swordsearcher://bible/genesis17.1-2" TargetMode="External"/><Relationship Id="rId191" Type="http://schemas.openxmlformats.org/officeDocument/2006/relationships/hyperlink" Target="swordsearcher://bible/acts2" TargetMode="External"/><Relationship Id="rId205" Type="http://schemas.openxmlformats.org/officeDocument/2006/relationships/hyperlink" Target="swordsearcher://bible/zech12" TargetMode="External"/><Relationship Id="rId226" Type="http://schemas.openxmlformats.org/officeDocument/2006/relationships/header" Target="header1.xml"/><Relationship Id="rId107" Type="http://schemas.openxmlformats.org/officeDocument/2006/relationships/hyperlink" Target="swordsearcher://bible/le10.16-20" TargetMode="External"/><Relationship Id="rId11" Type="http://schemas.openxmlformats.org/officeDocument/2006/relationships/hyperlink" Target="swordsearcher://bible/psalm40.5-10" TargetMode="External"/><Relationship Id="rId32" Type="http://schemas.openxmlformats.org/officeDocument/2006/relationships/hyperlink" Target="swordsearcher://bible/ezekiel39" TargetMode="External"/><Relationship Id="rId53" Type="http://schemas.openxmlformats.org/officeDocument/2006/relationships/hyperlink" Target="swordsearcher://bible/lev1.1-17" TargetMode="External"/><Relationship Id="rId74" Type="http://schemas.openxmlformats.org/officeDocument/2006/relationships/hyperlink" Target="swordsearcher://bible/lev2.1-3" TargetMode="External"/><Relationship Id="rId128" Type="http://schemas.openxmlformats.org/officeDocument/2006/relationships/hyperlink" Target="swordsearcher://bible/heb8.8" TargetMode="External"/><Relationship Id="rId149" Type="http://schemas.openxmlformats.org/officeDocument/2006/relationships/hyperlink" Target="swordsearcher://bible/rom11.11" TargetMode="External"/><Relationship Id="rId5" Type="http://schemas.openxmlformats.org/officeDocument/2006/relationships/footnotes" Target="footnotes.xml"/><Relationship Id="rId95" Type="http://schemas.openxmlformats.org/officeDocument/2006/relationships/hyperlink" Target="swordsearcher://bible/1john1-2" TargetMode="External"/><Relationship Id="rId160" Type="http://schemas.openxmlformats.org/officeDocument/2006/relationships/hyperlink" Target="swordsearcher://bible/ex3.15" TargetMode="External"/><Relationship Id="rId181" Type="http://schemas.openxmlformats.org/officeDocument/2006/relationships/hyperlink" Target="swordsearcher://bible/lev23.1-5" TargetMode="External"/><Relationship Id="rId216" Type="http://schemas.openxmlformats.org/officeDocument/2006/relationships/hyperlink" Target="swordsearcher://bible/zech14.5" TargetMode="External"/><Relationship Id="rId22" Type="http://schemas.openxmlformats.org/officeDocument/2006/relationships/hyperlink" Target="swordsearcher://bible/eph5.25-33" TargetMode="External"/><Relationship Id="rId27" Type="http://schemas.openxmlformats.org/officeDocument/2006/relationships/hyperlink" Target="swordsearcher://bible/dan11.40" TargetMode="External"/><Relationship Id="rId43" Type="http://schemas.openxmlformats.org/officeDocument/2006/relationships/hyperlink" Target="swordsearcher://bible/le16.20-22" TargetMode="External"/><Relationship Id="rId48" Type="http://schemas.openxmlformats.org/officeDocument/2006/relationships/hyperlink" Target="swordsearcher://bible/le17.1-6" TargetMode="External"/><Relationship Id="rId64" Type="http://schemas.openxmlformats.org/officeDocument/2006/relationships/hyperlink" Target="swordsearcher://bible/ps40" TargetMode="External"/><Relationship Id="rId69" Type="http://schemas.openxmlformats.org/officeDocument/2006/relationships/hyperlink" Target="swordsearcher://bible/de32" TargetMode="External"/><Relationship Id="rId113" Type="http://schemas.openxmlformats.org/officeDocument/2006/relationships/hyperlink" Target="swordsearcher://bible/le4.13-21" TargetMode="External"/><Relationship Id="rId118" Type="http://schemas.openxmlformats.org/officeDocument/2006/relationships/hyperlink" Target="swordsearcher://bible/heb10.26-29" TargetMode="External"/><Relationship Id="rId134" Type="http://schemas.openxmlformats.org/officeDocument/2006/relationships/hyperlink" Target="swordsearcher://bible/heb12.25" TargetMode="External"/><Relationship Id="rId139" Type="http://schemas.openxmlformats.org/officeDocument/2006/relationships/hyperlink" Target="swordsearcher://bible/de32.15-21" TargetMode="External"/><Relationship Id="rId80" Type="http://schemas.openxmlformats.org/officeDocument/2006/relationships/hyperlink" Target="swordsearcher://bible/isa11" TargetMode="External"/><Relationship Id="rId85" Type="http://schemas.openxmlformats.org/officeDocument/2006/relationships/hyperlink" Target="swordsearcher://bible/le3.1-17" TargetMode="External"/><Relationship Id="rId150" Type="http://schemas.openxmlformats.org/officeDocument/2006/relationships/hyperlink" Target="swordsearcher://bible/gen12.1-3" TargetMode="External"/><Relationship Id="rId155" Type="http://schemas.openxmlformats.org/officeDocument/2006/relationships/hyperlink" Target="swordsearcher://bible/gen13.16" TargetMode="External"/><Relationship Id="rId171" Type="http://schemas.openxmlformats.org/officeDocument/2006/relationships/hyperlink" Target="swordsearcher://bible/heb11.8-10" TargetMode="External"/><Relationship Id="rId176" Type="http://schemas.openxmlformats.org/officeDocument/2006/relationships/hyperlink" Target="swordsearcher://bible/leviticus23.9-14" TargetMode="External"/><Relationship Id="rId192" Type="http://schemas.openxmlformats.org/officeDocument/2006/relationships/hyperlink" Target="swordsearcher://bible/joel2" TargetMode="External"/><Relationship Id="rId197" Type="http://schemas.openxmlformats.org/officeDocument/2006/relationships/hyperlink" Target="swordsearcher://bible/lev23.23-25" TargetMode="External"/><Relationship Id="rId206" Type="http://schemas.openxmlformats.org/officeDocument/2006/relationships/hyperlink" Target="swordsearcher://bible/rom11" TargetMode="External"/><Relationship Id="rId227" Type="http://schemas.openxmlformats.org/officeDocument/2006/relationships/footer" Target="footer1.xml"/><Relationship Id="rId201" Type="http://schemas.openxmlformats.org/officeDocument/2006/relationships/hyperlink" Target="swordsearcher://bible/1cor15.50-58" TargetMode="External"/><Relationship Id="rId222" Type="http://schemas.openxmlformats.org/officeDocument/2006/relationships/hyperlink" Target="swordsearcher://bible/matt25.31-46" TargetMode="External"/><Relationship Id="rId12" Type="http://schemas.openxmlformats.org/officeDocument/2006/relationships/hyperlink" Target="swordsearcher://bible/lu24.38-53" TargetMode="External"/><Relationship Id="rId17" Type="http://schemas.openxmlformats.org/officeDocument/2006/relationships/hyperlink" Target="swordsearcher://bible/eph5:30-32" TargetMode="External"/><Relationship Id="rId33" Type="http://schemas.openxmlformats.org/officeDocument/2006/relationships/hyperlink" Target="swordsearcher://bible/matt24.27-51" TargetMode="External"/><Relationship Id="rId38" Type="http://schemas.openxmlformats.org/officeDocument/2006/relationships/hyperlink" Target="swordsearcher://bible/le16.1-2" TargetMode="External"/><Relationship Id="rId59" Type="http://schemas.openxmlformats.org/officeDocument/2006/relationships/hyperlink" Target="swordsearcher://bible/1pe1.18-25" TargetMode="External"/><Relationship Id="rId103" Type="http://schemas.openxmlformats.org/officeDocument/2006/relationships/hyperlink" Target="swordsearcher://bible/rev21-22" TargetMode="External"/><Relationship Id="rId108" Type="http://schemas.openxmlformats.org/officeDocument/2006/relationships/hyperlink" Target="swordsearcher://bible/le16.11-22" TargetMode="External"/><Relationship Id="rId124" Type="http://schemas.openxmlformats.org/officeDocument/2006/relationships/hyperlink" Target="swordsearcher://bible/heb8.1-3" TargetMode="External"/><Relationship Id="rId129" Type="http://schemas.openxmlformats.org/officeDocument/2006/relationships/hyperlink" Target="swordsearcher://bible/heb8:9-10" TargetMode="External"/><Relationship Id="rId54" Type="http://schemas.openxmlformats.org/officeDocument/2006/relationships/hyperlink" Target="swordsearcher://bible/lev6.1-18" TargetMode="External"/><Relationship Id="rId70" Type="http://schemas.openxmlformats.org/officeDocument/2006/relationships/hyperlink" Target="swordsearcher://bible/rom12" TargetMode="External"/><Relationship Id="rId75" Type="http://schemas.openxmlformats.org/officeDocument/2006/relationships/hyperlink" Target="swordsearcher://bible/le1.11-13" TargetMode="External"/><Relationship Id="rId91" Type="http://schemas.openxmlformats.org/officeDocument/2006/relationships/hyperlink" Target="swordsearcher://bible/le3.12-17" TargetMode="External"/><Relationship Id="rId96" Type="http://schemas.openxmlformats.org/officeDocument/2006/relationships/hyperlink" Target="swordsearcher://bible/eph1.9-10" TargetMode="External"/><Relationship Id="rId140" Type="http://schemas.openxmlformats.org/officeDocument/2006/relationships/hyperlink" Target="swordsearcher://bible/de32.15-21" TargetMode="External"/><Relationship Id="rId145" Type="http://schemas.openxmlformats.org/officeDocument/2006/relationships/hyperlink" Target="swordsearcher://bible/de28.49-50" TargetMode="External"/><Relationship Id="rId161" Type="http://schemas.openxmlformats.org/officeDocument/2006/relationships/hyperlink" Target="swordsearcher://bible/gen12.3" TargetMode="External"/><Relationship Id="rId166" Type="http://schemas.openxmlformats.org/officeDocument/2006/relationships/hyperlink" Target="swordsearcher://bible/amos9.11-15" TargetMode="External"/><Relationship Id="rId182" Type="http://schemas.openxmlformats.org/officeDocument/2006/relationships/hyperlink" Target="swordsearcher://bible/ex12.1-5" TargetMode="External"/><Relationship Id="rId187" Type="http://schemas.openxmlformats.org/officeDocument/2006/relationships/hyperlink" Target="swordsearcher://bible/lev23.9-14" TargetMode="External"/><Relationship Id="rId217" Type="http://schemas.openxmlformats.org/officeDocument/2006/relationships/hyperlink" Target="swordsearcher://bible/zech14.6-7" TargetMode="Externa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hyperlink" Target="swordsearcher://bible/zeph3.8" TargetMode="External"/><Relationship Id="rId23" Type="http://schemas.openxmlformats.org/officeDocument/2006/relationships/hyperlink" Target="swordsearcher://bible/gen2.20-24" TargetMode="External"/><Relationship Id="rId28" Type="http://schemas.openxmlformats.org/officeDocument/2006/relationships/hyperlink" Target="swordsearcher://bible/matt24.15-26" TargetMode="External"/><Relationship Id="rId49" Type="http://schemas.openxmlformats.org/officeDocument/2006/relationships/hyperlink" Target="swordsearcher://bible/le17.7-10" TargetMode="External"/><Relationship Id="rId114" Type="http://schemas.openxmlformats.org/officeDocument/2006/relationships/hyperlink" Target="swordsearcher://bible/le4.22-26" TargetMode="External"/><Relationship Id="rId119" Type="http://schemas.openxmlformats.org/officeDocument/2006/relationships/hyperlink" Target="swordsearcher://bible/heb1.1-3" TargetMode="External"/><Relationship Id="rId44" Type="http://schemas.openxmlformats.org/officeDocument/2006/relationships/hyperlink" Target="swordsearcher://bible/le16.23" TargetMode="External"/><Relationship Id="rId60" Type="http://schemas.openxmlformats.org/officeDocument/2006/relationships/hyperlink" Target="swordsearcher://bible/isa52.10-53.11" TargetMode="External"/><Relationship Id="rId65" Type="http://schemas.openxmlformats.org/officeDocument/2006/relationships/hyperlink" Target="swordsearcher://bible/1cor1.13-31" TargetMode="External"/><Relationship Id="rId81" Type="http://schemas.openxmlformats.org/officeDocument/2006/relationships/hyperlink" Target="swordsearcher://bible/1cor8" TargetMode="External"/><Relationship Id="rId86" Type="http://schemas.openxmlformats.org/officeDocument/2006/relationships/hyperlink" Target="swordsearcher://bible/le7.11-17" TargetMode="External"/><Relationship Id="rId130" Type="http://schemas.openxmlformats.org/officeDocument/2006/relationships/hyperlink" Target="swordsearcher://bible/jer31:27-34" TargetMode="External"/><Relationship Id="rId135" Type="http://schemas.openxmlformats.org/officeDocument/2006/relationships/hyperlink" Target="swordsearcher://bible/de28.1-14" TargetMode="External"/><Relationship Id="rId151" Type="http://schemas.openxmlformats.org/officeDocument/2006/relationships/hyperlink" Target="swordsearcher://bible/gen13.14-18" TargetMode="External"/><Relationship Id="rId156" Type="http://schemas.openxmlformats.org/officeDocument/2006/relationships/hyperlink" Target="swordsearcher://bible/gen17.1-22" TargetMode="External"/><Relationship Id="rId177" Type="http://schemas.openxmlformats.org/officeDocument/2006/relationships/hyperlink" Target="swordsearcher://bible/leviticus23.15-22" TargetMode="External"/><Relationship Id="rId198" Type="http://schemas.openxmlformats.org/officeDocument/2006/relationships/hyperlink" Target="swordsearcher://bible/num29.1-6" TargetMode="External"/><Relationship Id="rId172" Type="http://schemas.openxmlformats.org/officeDocument/2006/relationships/hyperlink" Target="swordsearcher://bible/ex12.1-10" TargetMode="External"/><Relationship Id="rId193" Type="http://schemas.openxmlformats.org/officeDocument/2006/relationships/hyperlink" Target="swordsearcher://bible/jo4.28-42" TargetMode="External"/><Relationship Id="rId202" Type="http://schemas.openxmlformats.org/officeDocument/2006/relationships/hyperlink" Target="swordsearcher://bible/jo14.1-4" TargetMode="External"/><Relationship Id="rId207" Type="http://schemas.openxmlformats.org/officeDocument/2006/relationships/hyperlink" Target="swordsearcher://bible/eze37-39" TargetMode="External"/><Relationship Id="rId223" Type="http://schemas.openxmlformats.org/officeDocument/2006/relationships/hyperlink" Target="swordsearcher://bible/zech14.14-17" TargetMode="External"/><Relationship Id="rId228" Type="http://schemas.openxmlformats.org/officeDocument/2006/relationships/fontTable" Target="fontTable.xml"/><Relationship Id="rId13" Type="http://schemas.openxmlformats.org/officeDocument/2006/relationships/hyperlink" Target="swordsearcher://bible/heb10.4-10" TargetMode="External"/><Relationship Id="rId18" Type="http://schemas.openxmlformats.org/officeDocument/2006/relationships/hyperlink" Target="swordsearcher://bible/rev21.1-8" TargetMode="External"/><Relationship Id="rId39" Type="http://schemas.openxmlformats.org/officeDocument/2006/relationships/hyperlink" Target="swordsearcher://bible/le16.3-11" TargetMode="External"/><Relationship Id="rId109" Type="http://schemas.openxmlformats.org/officeDocument/2006/relationships/hyperlink" Target="swordsearcher://bible/le6.30" TargetMode="External"/><Relationship Id="rId34" Type="http://schemas.openxmlformats.org/officeDocument/2006/relationships/hyperlink" Target="swordsearcher://bible/rev19" TargetMode="External"/><Relationship Id="rId50" Type="http://schemas.openxmlformats.org/officeDocument/2006/relationships/hyperlink" Target="swordsearcher://bible/le17.11-14" TargetMode="External"/><Relationship Id="rId55" Type="http://schemas.openxmlformats.org/officeDocument/2006/relationships/hyperlink" Target="swordsearcher://bible/lev1.3-9" TargetMode="External"/><Relationship Id="rId76" Type="http://schemas.openxmlformats.org/officeDocument/2006/relationships/hyperlink" Target="swordsearcher://bible/lev2.4-10" TargetMode="External"/><Relationship Id="rId97" Type="http://schemas.openxmlformats.org/officeDocument/2006/relationships/hyperlink" Target="swordsearcher://bible/acts15.13-18" TargetMode="External"/><Relationship Id="rId104" Type="http://schemas.openxmlformats.org/officeDocument/2006/relationships/hyperlink" Target="swordsearcher://bible/le4.1-5.13" TargetMode="External"/><Relationship Id="rId120" Type="http://schemas.openxmlformats.org/officeDocument/2006/relationships/hyperlink" Target="swordsearcher://bible/ps110" TargetMode="External"/><Relationship Id="rId125" Type="http://schemas.openxmlformats.org/officeDocument/2006/relationships/hyperlink" Target="swordsearcher://bible/heb8.4" TargetMode="External"/><Relationship Id="rId141" Type="http://schemas.openxmlformats.org/officeDocument/2006/relationships/hyperlink" Target="swordsearcher://bible/de28.45-48" TargetMode="External"/><Relationship Id="rId146" Type="http://schemas.openxmlformats.org/officeDocument/2006/relationships/hyperlink" Target="swordsearcher://bible/de28.63-68" TargetMode="External"/><Relationship Id="rId167" Type="http://schemas.openxmlformats.org/officeDocument/2006/relationships/hyperlink" Target="swordsearcher://bible/gal3" TargetMode="External"/><Relationship Id="rId188" Type="http://schemas.openxmlformats.org/officeDocument/2006/relationships/hyperlink" Target="swordsearcher://bible/1cor15.23" TargetMode="External"/><Relationship Id="rId7" Type="http://schemas.openxmlformats.org/officeDocument/2006/relationships/image" Target="media/image1.jpeg"/><Relationship Id="rId71" Type="http://schemas.openxmlformats.org/officeDocument/2006/relationships/hyperlink" Target="swordsearcher://bible/eph5.1-2" TargetMode="External"/><Relationship Id="rId92" Type="http://schemas.openxmlformats.org/officeDocument/2006/relationships/hyperlink" Target="swordsearcher://bible/le7.19-27" TargetMode="External"/><Relationship Id="rId162" Type="http://schemas.openxmlformats.org/officeDocument/2006/relationships/hyperlink" Target="swordsearcher://bible/gen22.1-19" TargetMode="External"/><Relationship Id="rId183" Type="http://schemas.openxmlformats.org/officeDocument/2006/relationships/hyperlink" Target="swordsearcher://bible/1cor5.7-8" TargetMode="External"/><Relationship Id="rId213" Type="http://schemas.openxmlformats.org/officeDocument/2006/relationships/hyperlink" Target="swordsearcher://bible/zech14.3" TargetMode="External"/><Relationship Id="rId218" Type="http://schemas.openxmlformats.org/officeDocument/2006/relationships/hyperlink" Target="swordsearcher://bible/zech14.8" TargetMode="External"/><Relationship Id="rId2" Type="http://schemas.openxmlformats.org/officeDocument/2006/relationships/styles" Target="styles.xml"/><Relationship Id="rId29" Type="http://schemas.openxmlformats.org/officeDocument/2006/relationships/hyperlink" Target="swordsearcher://bible/2thess2.3-4" TargetMode="External"/><Relationship Id="rId24" Type="http://schemas.openxmlformats.org/officeDocument/2006/relationships/hyperlink" Target="swordsearcher://bible/rev6" TargetMode="External"/><Relationship Id="rId40" Type="http://schemas.openxmlformats.org/officeDocument/2006/relationships/hyperlink" Target="swordsearcher://bible/le16.12-14" TargetMode="External"/><Relationship Id="rId45" Type="http://schemas.openxmlformats.org/officeDocument/2006/relationships/hyperlink" Target="swordsearcher://bible/le16.24-28" TargetMode="External"/><Relationship Id="rId66" Type="http://schemas.openxmlformats.org/officeDocument/2006/relationships/hyperlink" Target="swordsearcher://bible/jo10.27" TargetMode="External"/><Relationship Id="rId87" Type="http://schemas.openxmlformats.org/officeDocument/2006/relationships/hyperlink" Target="swordsearcher://bible/le17:10-14" TargetMode="External"/><Relationship Id="rId110" Type="http://schemas.openxmlformats.org/officeDocument/2006/relationships/hyperlink" Target="swordsearcher://bible/le4.3-12" TargetMode="External"/><Relationship Id="rId115" Type="http://schemas.openxmlformats.org/officeDocument/2006/relationships/hyperlink" Target="swordsearcher://bible/le4.27-35" TargetMode="External"/><Relationship Id="rId131" Type="http://schemas.openxmlformats.org/officeDocument/2006/relationships/hyperlink" Target="swordsearcher://bible/rom9-11" TargetMode="External"/><Relationship Id="rId136" Type="http://schemas.openxmlformats.org/officeDocument/2006/relationships/hyperlink" Target="swordsearcher://bible/de28.1-14" TargetMode="External"/><Relationship Id="rId157" Type="http://schemas.openxmlformats.org/officeDocument/2006/relationships/hyperlink" Target="swordsearcher://bible/2sam7.1-16" TargetMode="External"/><Relationship Id="rId178" Type="http://schemas.openxmlformats.org/officeDocument/2006/relationships/hyperlink" Target="swordsearcher://bible/leviticus23.23-25" TargetMode="External"/><Relationship Id="rId61" Type="http://schemas.openxmlformats.org/officeDocument/2006/relationships/hyperlink" Target="swordsearcher://bible/philippians2" TargetMode="External"/><Relationship Id="rId82" Type="http://schemas.openxmlformats.org/officeDocument/2006/relationships/hyperlink" Target="swordsearcher://bible/heb8" TargetMode="External"/><Relationship Id="rId152" Type="http://schemas.openxmlformats.org/officeDocument/2006/relationships/hyperlink" Target="swordsearcher://bible/de30.3-5" TargetMode="External"/><Relationship Id="rId173" Type="http://schemas.openxmlformats.org/officeDocument/2006/relationships/hyperlink" Target="swordsearcher://bible/leviticus23.1-5" TargetMode="External"/><Relationship Id="rId194" Type="http://schemas.openxmlformats.org/officeDocument/2006/relationships/hyperlink" Target="swordsearcher://bible/jo20.18-23" TargetMode="External"/><Relationship Id="rId199" Type="http://schemas.openxmlformats.org/officeDocument/2006/relationships/hyperlink" Target="swordsearcher://bible/dan12:1-3" TargetMode="External"/><Relationship Id="rId203" Type="http://schemas.openxmlformats.org/officeDocument/2006/relationships/hyperlink" Target="swordsearcher://bible/lev23.26-32" TargetMode="External"/><Relationship Id="rId208" Type="http://schemas.openxmlformats.org/officeDocument/2006/relationships/hyperlink" Target="swordsearcher://bible/lev23.33-44" TargetMode="External"/><Relationship Id="rId229" Type="http://schemas.openxmlformats.org/officeDocument/2006/relationships/theme" Target="theme/theme1.xml"/><Relationship Id="rId19" Type="http://schemas.openxmlformats.org/officeDocument/2006/relationships/hyperlink" Target="swordsearcher://bible/rev11.14-20" TargetMode="External"/><Relationship Id="rId224" Type="http://schemas.openxmlformats.org/officeDocument/2006/relationships/hyperlink" Target="swordsearcher://bible/zech14.18-19" TargetMode="External"/><Relationship Id="rId14" Type="http://schemas.openxmlformats.org/officeDocument/2006/relationships/hyperlink" Target="swordsearcher://bible/isaiah6.1" TargetMode="External"/><Relationship Id="rId30" Type="http://schemas.openxmlformats.org/officeDocument/2006/relationships/hyperlink" Target="swordsearcher://bible/ezekiel37" TargetMode="External"/><Relationship Id="rId35" Type="http://schemas.openxmlformats.org/officeDocument/2006/relationships/hyperlink" Target="swordsearcher://bible/isa2.1-4" TargetMode="External"/><Relationship Id="rId56" Type="http://schemas.openxmlformats.org/officeDocument/2006/relationships/hyperlink" Target="swordsearcher://bible/lev7.8" TargetMode="External"/><Relationship Id="rId77" Type="http://schemas.openxmlformats.org/officeDocument/2006/relationships/hyperlink" Target="swordsearcher://bible/le7.9-10" TargetMode="External"/><Relationship Id="rId100" Type="http://schemas.openxmlformats.org/officeDocument/2006/relationships/hyperlink" Target="swordsearcher://bible/eph3.4-6" TargetMode="External"/><Relationship Id="rId105" Type="http://schemas.openxmlformats.org/officeDocument/2006/relationships/hyperlink" Target="swordsearcher://bible/le6.24-30" TargetMode="External"/><Relationship Id="rId126" Type="http://schemas.openxmlformats.org/officeDocument/2006/relationships/hyperlink" Target="swordsearcher://bible/heb8.5" TargetMode="External"/><Relationship Id="rId147" Type="http://schemas.openxmlformats.org/officeDocument/2006/relationships/hyperlink" Target="swordsearcher://bible/de28.63-68" TargetMode="External"/><Relationship Id="rId168" Type="http://schemas.openxmlformats.org/officeDocument/2006/relationships/hyperlink" Target="swordsearcher://bible/gal3.6-9" TargetMode="External"/><Relationship Id="rId8" Type="http://schemas.openxmlformats.org/officeDocument/2006/relationships/hyperlink" Target="swordsearcher://bible/romans%2012:1-2" TargetMode="External"/><Relationship Id="rId51" Type="http://schemas.openxmlformats.org/officeDocument/2006/relationships/hyperlink" Target="swordsearcher://bible/ps95" TargetMode="External"/><Relationship Id="rId72" Type="http://schemas.openxmlformats.org/officeDocument/2006/relationships/hyperlink" Target="swordsearcher://bible/le2.1-16" TargetMode="External"/><Relationship Id="rId93" Type="http://schemas.openxmlformats.org/officeDocument/2006/relationships/hyperlink" Target="swordsearcher://bible/le7.16-18" TargetMode="External"/><Relationship Id="rId98" Type="http://schemas.openxmlformats.org/officeDocument/2006/relationships/hyperlink" Target="swordsearcher://bible/amos9.11-15" TargetMode="External"/><Relationship Id="rId121" Type="http://schemas.openxmlformats.org/officeDocument/2006/relationships/hyperlink" Target="swordsearcher://bible/heb3-4" TargetMode="External"/><Relationship Id="rId142" Type="http://schemas.openxmlformats.org/officeDocument/2006/relationships/hyperlink" Target="swordsearcher://bible/de28.45-48" TargetMode="External"/><Relationship Id="rId163" Type="http://schemas.openxmlformats.org/officeDocument/2006/relationships/hyperlink" Target="swordsearcher://bible/jer31.27-40" TargetMode="External"/><Relationship Id="rId184" Type="http://schemas.openxmlformats.org/officeDocument/2006/relationships/hyperlink" Target="swordsearcher://bible/lev23.6-8" TargetMode="External"/><Relationship Id="rId189" Type="http://schemas.openxmlformats.org/officeDocument/2006/relationships/hyperlink" Target="swordsearcher://bible/lev23.15-22" TargetMode="External"/><Relationship Id="rId219" Type="http://schemas.openxmlformats.org/officeDocument/2006/relationships/hyperlink" Target="swordsearcher://bible/zech14.9" TargetMode="External"/><Relationship Id="rId3" Type="http://schemas.openxmlformats.org/officeDocument/2006/relationships/settings" Target="settings.xml"/><Relationship Id="rId214" Type="http://schemas.openxmlformats.org/officeDocument/2006/relationships/hyperlink" Target="swordsearcher://bible/zech14.4" TargetMode="External"/><Relationship Id="rId25" Type="http://schemas.openxmlformats.org/officeDocument/2006/relationships/hyperlink" Target="swordsearcher://bible/matt24.3-14" TargetMode="External"/><Relationship Id="rId46" Type="http://schemas.openxmlformats.org/officeDocument/2006/relationships/hyperlink" Target="swordsearcher://bible/le16.29-33" TargetMode="External"/><Relationship Id="rId67" Type="http://schemas.openxmlformats.org/officeDocument/2006/relationships/hyperlink" Target="swordsearcher://bible/eph5.26" TargetMode="External"/><Relationship Id="rId116" Type="http://schemas.openxmlformats.org/officeDocument/2006/relationships/hyperlink" Target="swordsearcher://bible/2cor5" TargetMode="External"/><Relationship Id="rId137" Type="http://schemas.openxmlformats.org/officeDocument/2006/relationships/hyperlink" Target="swordsearcher://bible/de28.15-44" TargetMode="External"/><Relationship Id="rId158" Type="http://schemas.openxmlformats.org/officeDocument/2006/relationships/hyperlink" Target="swordsearcher://bible/jer33.19-26" TargetMode="External"/><Relationship Id="rId20" Type="http://schemas.openxmlformats.org/officeDocument/2006/relationships/hyperlink" Target="swordsearcher://bible/1cor15.53-58" TargetMode="External"/><Relationship Id="rId41" Type="http://schemas.openxmlformats.org/officeDocument/2006/relationships/hyperlink" Target="swordsearcher://bible/le16.15-17" TargetMode="External"/><Relationship Id="rId62" Type="http://schemas.openxmlformats.org/officeDocument/2006/relationships/hyperlink" Target="swordsearcher://bible/eph5.1-2" TargetMode="External"/><Relationship Id="rId83" Type="http://schemas.openxmlformats.org/officeDocument/2006/relationships/hyperlink" Target="swordsearcher://bible/heb3.1-11" TargetMode="External"/><Relationship Id="rId88" Type="http://schemas.openxmlformats.org/officeDocument/2006/relationships/hyperlink" Target="swordsearcher://bible/le22.21-30" TargetMode="External"/><Relationship Id="rId111" Type="http://schemas.openxmlformats.org/officeDocument/2006/relationships/hyperlink" Target="swordsearcher://bible/le6.30" TargetMode="External"/><Relationship Id="rId132" Type="http://schemas.openxmlformats.org/officeDocument/2006/relationships/hyperlink" Target="swordsearcher://bible/heb8.10" TargetMode="External"/><Relationship Id="rId153" Type="http://schemas.openxmlformats.org/officeDocument/2006/relationships/hyperlink" Target="swordsearcher://bible/eze36.16-38" TargetMode="External"/><Relationship Id="rId174" Type="http://schemas.openxmlformats.org/officeDocument/2006/relationships/hyperlink" Target="swordsearcher://bible/ex12.10-30" TargetMode="External"/><Relationship Id="rId179" Type="http://schemas.openxmlformats.org/officeDocument/2006/relationships/hyperlink" Target="swordsearcher://bible/leviticus23.26-32" TargetMode="External"/><Relationship Id="rId195" Type="http://schemas.openxmlformats.org/officeDocument/2006/relationships/hyperlink" Target="swordsearcher://bible/lu19.1-27" TargetMode="External"/><Relationship Id="rId209" Type="http://schemas.openxmlformats.org/officeDocument/2006/relationships/hyperlink" Target="swordsearcher://bible/zech14" TargetMode="External"/><Relationship Id="rId190" Type="http://schemas.openxmlformats.org/officeDocument/2006/relationships/hyperlink" Target="swordsearcher://bible/jo20" TargetMode="External"/><Relationship Id="rId204" Type="http://schemas.openxmlformats.org/officeDocument/2006/relationships/hyperlink" Target="swordsearcher://bible/lev16" TargetMode="External"/><Relationship Id="rId220" Type="http://schemas.openxmlformats.org/officeDocument/2006/relationships/hyperlink" Target="swordsearcher://bible/zech14.10-11" TargetMode="External"/><Relationship Id="rId225" Type="http://schemas.openxmlformats.org/officeDocument/2006/relationships/hyperlink" Target="swordsearcher://bible/zech14.20-21" TargetMode="External"/><Relationship Id="rId15" Type="http://schemas.openxmlformats.org/officeDocument/2006/relationships/hyperlink" Target="swordsearcher://bible/jo3.15-17" TargetMode="External"/><Relationship Id="rId36" Type="http://schemas.openxmlformats.org/officeDocument/2006/relationships/hyperlink" Target="swordsearcher://bible/gal3.6-14" TargetMode="External"/><Relationship Id="rId57" Type="http://schemas.openxmlformats.org/officeDocument/2006/relationships/hyperlink" Target="swordsearcher://bible/lev1.10-13" TargetMode="External"/><Relationship Id="rId106" Type="http://schemas.openxmlformats.org/officeDocument/2006/relationships/hyperlink" Target="swordsearcher://bible/le8.14-17" TargetMode="External"/><Relationship Id="rId127" Type="http://schemas.openxmlformats.org/officeDocument/2006/relationships/hyperlink" Target="swordsearcher://bible/heb8.6" TargetMode="External"/><Relationship Id="rId10" Type="http://schemas.openxmlformats.org/officeDocument/2006/relationships/hyperlink" Target="swordsearcher://bible/2cor6.14-18" TargetMode="External"/><Relationship Id="rId31" Type="http://schemas.openxmlformats.org/officeDocument/2006/relationships/hyperlink" Target="swordsearcher://bible/ezekiel38" TargetMode="External"/><Relationship Id="rId52" Type="http://schemas.openxmlformats.org/officeDocument/2006/relationships/hyperlink" Target="swordsearcher://bible/heb4.2-16" TargetMode="External"/><Relationship Id="rId73" Type="http://schemas.openxmlformats.org/officeDocument/2006/relationships/hyperlink" Target="swordsearcher://bible/le7.9-14" TargetMode="External"/><Relationship Id="rId78" Type="http://schemas.openxmlformats.org/officeDocument/2006/relationships/hyperlink" Target="swordsearcher://bible/lev2.14-16" TargetMode="External"/><Relationship Id="rId94" Type="http://schemas.openxmlformats.org/officeDocument/2006/relationships/hyperlink" Target="swordsearcher://bible/le7.12-15" TargetMode="External"/><Relationship Id="rId99" Type="http://schemas.openxmlformats.org/officeDocument/2006/relationships/hyperlink" Target="swordsearcher://bible/eph1.9-10" TargetMode="External"/><Relationship Id="rId101" Type="http://schemas.openxmlformats.org/officeDocument/2006/relationships/hyperlink" Target="swordsearcher://bible/eph3.9-21" TargetMode="External"/><Relationship Id="rId122" Type="http://schemas.openxmlformats.org/officeDocument/2006/relationships/hyperlink" Target="swordsearcher://bible/ps95" TargetMode="External"/><Relationship Id="rId143" Type="http://schemas.openxmlformats.org/officeDocument/2006/relationships/hyperlink" Target="swordsearcher://bible/de28.49-62" TargetMode="External"/><Relationship Id="rId148" Type="http://schemas.openxmlformats.org/officeDocument/2006/relationships/hyperlink" Target="swordsearcher://bible/heb10.19" TargetMode="External"/><Relationship Id="rId164" Type="http://schemas.openxmlformats.org/officeDocument/2006/relationships/hyperlink" Target="swordsearcher://bible/heb8.1-13" TargetMode="External"/><Relationship Id="rId169" Type="http://schemas.openxmlformats.org/officeDocument/2006/relationships/hyperlink" Target="swordsearcher://bible/gal3.29" TargetMode="External"/><Relationship Id="rId185" Type="http://schemas.openxmlformats.org/officeDocument/2006/relationships/hyperlink" Target="swordsearcher://bible/ex12.1-20" TargetMode="External"/><Relationship Id="rId4" Type="http://schemas.openxmlformats.org/officeDocument/2006/relationships/webSettings" Target="webSettings.xml"/><Relationship Id="rId9" Type="http://schemas.openxmlformats.org/officeDocument/2006/relationships/hyperlink" Target="swordsearcher://bible/le20.7-8" TargetMode="External"/><Relationship Id="rId180" Type="http://schemas.openxmlformats.org/officeDocument/2006/relationships/hyperlink" Target="swordsearcher://bible/leviticus23.23-44" TargetMode="External"/><Relationship Id="rId210" Type="http://schemas.openxmlformats.org/officeDocument/2006/relationships/hyperlink" Target="swordsearcher://bible/rev19-20" TargetMode="External"/><Relationship Id="rId215" Type="http://schemas.openxmlformats.org/officeDocument/2006/relationships/image" Target="media/image2.jpeg"/><Relationship Id="rId26" Type="http://schemas.openxmlformats.org/officeDocument/2006/relationships/hyperlink" Target="swordsearcher://bible/dan9.24-27" TargetMode="External"/><Relationship Id="rId47" Type="http://schemas.openxmlformats.org/officeDocument/2006/relationships/hyperlink" Target="swordsearcher://bible/le16.34" TargetMode="External"/><Relationship Id="rId68" Type="http://schemas.openxmlformats.org/officeDocument/2006/relationships/hyperlink" Target="swordsearcher://bible/jo17" TargetMode="External"/><Relationship Id="rId89" Type="http://schemas.openxmlformats.org/officeDocument/2006/relationships/hyperlink" Target="swordsearcher://bible/le3.1-5" TargetMode="External"/><Relationship Id="rId112" Type="http://schemas.openxmlformats.org/officeDocument/2006/relationships/hyperlink" Target="swordsearcher://bible/heb13.10-17" TargetMode="External"/><Relationship Id="rId133" Type="http://schemas.openxmlformats.org/officeDocument/2006/relationships/hyperlink" Target="swordsearcher://bible/heb8:11-13" TargetMode="External"/><Relationship Id="rId154" Type="http://schemas.openxmlformats.org/officeDocument/2006/relationships/hyperlink" Target="swordsearcher://bible/gen12.3" TargetMode="External"/><Relationship Id="rId175" Type="http://schemas.openxmlformats.org/officeDocument/2006/relationships/hyperlink" Target="swordsearcher://bible/leviticus23.6-8" TargetMode="External"/><Relationship Id="rId196" Type="http://schemas.openxmlformats.org/officeDocument/2006/relationships/hyperlink" Target="swordsearcher://bible/lev22" TargetMode="External"/><Relationship Id="rId200" Type="http://schemas.openxmlformats.org/officeDocument/2006/relationships/hyperlink" Target="swordsearcher://bible/1thes4.12-18" TargetMode="External"/><Relationship Id="rId16" Type="http://schemas.openxmlformats.org/officeDocument/2006/relationships/hyperlink" Target="swordsearcher://bible/gen2.24" TargetMode="External"/><Relationship Id="rId221" Type="http://schemas.openxmlformats.org/officeDocument/2006/relationships/hyperlink" Target="swordsearcher://bible/zech14.12-15" TargetMode="External"/><Relationship Id="rId37" Type="http://schemas.openxmlformats.org/officeDocument/2006/relationships/hyperlink" Target="swordsearcher://bible/joel2.1-3" TargetMode="External"/><Relationship Id="rId58" Type="http://schemas.openxmlformats.org/officeDocument/2006/relationships/hyperlink" Target="swordsearcher://bible/lev1.14-17" TargetMode="External"/><Relationship Id="rId79" Type="http://schemas.openxmlformats.org/officeDocument/2006/relationships/hyperlink" Target="swordsearcher://bible/lu22.31" TargetMode="External"/><Relationship Id="rId102" Type="http://schemas.openxmlformats.org/officeDocument/2006/relationships/hyperlink" Target="swordsearcher://bible/eph4.9-21" TargetMode="External"/><Relationship Id="rId123" Type="http://schemas.openxmlformats.org/officeDocument/2006/relationships/hyperlink" Target="file:///H:\College%20Courses\Leviticus2024\1cor10" TargetMode="External"/><Relationship Id="rId144" Type="http://schemas.openxmlformats.org/officeDocument/2006/relationships/hyperlink" Target="swordsearcher://bible/de28.49-62" TargetMode="External"/><Relationship Id="rId90" Type="http://schemas.openxmlformats.org/officeDocument/2006/relationships/hyperlink" Target="swordsearcher://bible/le3.6-11" TargetMode="External"/><Relationship Id="rId165" Type="http://schemas.openxmlformats.org/officeDocument/2006/relationships/hyperlink" Target="swordsearcher://bible/luke1.26-38" TargetMode="External"/><Relationship Id="rId186" Type="http://schemas.openxmlformats.org/officeDocument/2006/relationships/hyperlink" Target="swordsearcher://bible/1cor5.8" TargetMode="External"/><Relationship Id="rId211" Type="http://schemas.openxmlformats.org/officeDocument/2006/relationships/hyperlink" Target="swordsearcher://bible/zech14.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8044</Words>
  <Characters>45853</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Porteous</dc:creator>
  <cp:keywords/>
  <dc:description/>
  <cp:lastModifiedBy>Rod Porteous</cp:lastModifiedBy>
  <cp:revision>2</cp:revision>
  <cp:lastPrinted>2024-07-22T23:55:00Z</cp:lastPrinted>
  <dcterms:created xsi:type="dcterms:W3CDTF">2024-07-23T01:04:00Z</dcterms:created>
  <dcterms:modified xsi:type="dcterms:W3CDTF">2024-07-23T01:04:00Z</dcterms:modified>
</cp:coreProperties>
</file>