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4472C4" w:themeColor="accent1"/>
        </w:rPr>
        <w:id w:val="2122416987"/>
        <w:docPartObj>
          <w:docPartGallery w:val="Cover Pages"/>
          <w:docPartUnique/>
        </w:docPartObj>
      </w:sdtPr>
      <w:sdtEndPr>
        <w:rPr>
          <w:b/>
          <w:bCs/>
          <w:color w:val="0070C0"/>
          <w:sz w:val="28"/>
          <w:szCs w:val="28"/>
        </w:rPr>
      </w:sdtEndPr>
      <w:sdtContent>
        <w:sdt>
          <w:sdtPr>
            <w:rPr>
              <w:color w:val="4472C4" w:themeColor="accent1"/>
            </w:rPr>
            <w:id w:val="-1933660991"/>
            <w:docPartObj>
              <w:docPartGallery w:val="Cover Pages"/>
              <w:docPartUnique/>
            </w:docPartObj>
          </w:sdtPr>
          <w:sdtEndPr>
            <w:rPr>
              <w:b/>
              <w:bCs/>
              <w:color w:val="0070C0"/>
              <w:sz w:val="28"/>
              <w:szCs w:val="28"/>
            </w:rPr>
          </w:sdtEndPr>
          <w:sdtContent>
            <w:sdt>
              <w:sdtPr>
                <w:rPr>
                  <w:color w:val="4472C4" w:themeColor="accent1"/>
                </w:rPr>
                <w:id w:val="-112052676"/>
                <w:docPartObj>
                  <w:docPartGallery w:val="Cover Pages"/>
                  <w:docPartUnique/>
                </w:docPartObj>
              </w:sdtPr>
              <w:sdtEndPr>
                <w:rPr>
                  <w:b/>
                  <w:bCs/>
                  <w:color w:val="BF8F00" w:themeColor="accent4" w:themeShade="BF"/>
                  <w:sz w:val="32"/>
                  <w:szCs w:val="32"/>
                </w:rPr>
              </w:sdtEndPr>
              <w:sdtContent>
                <w:sdt>
                  <w:sdtPr>
                    <w:rPr>
                      <w:color w:val="4472C4" w:themeColor="accent1"/>
                    </w:rPr>
                    <w:id w:val="1676844541"/>
                    <w:docPartObj>
                      <w:docPartGallery w:val="Cover Pages"/>
                      <w:docPartUnique/>
                    </w:docPartObj>
                  </w:sdtPr>
                  <w:sdtEndPr>
                    <w:rPr>
                      <w:b/>
                      <w:bCs/>
                      <w:color w:val="FF0000"/>
                      <w:sz w:val="28"/>
                      <w:szCs w:val="28"/>
                    </w:rPr>
                  </w:sdtEndPr>
                  <w:sdtContent>
                    <w:bookmarkStart w:id="0" w:name="_Hlk186548433" w:displacedByCustomXml="prev"/>
                    <w:tbl>
                      <w:tblPr>
                        <w:tblW w:w="9346" w:type="dxa"/>
                        <w:jc w:val="center"/>
                        <w:tblLayout w:type="fixed"/>
                        <w:tblCellMar>
                          <w:left w:w="43" w:type="dxa"/>
                          <w:right w:w="43" w:type="dxa"/>
                        </w:tblCellMar>
                        <w:tblLook w:val="04A0" w:firstRow="1" w:lastRow="0" w:firstColumn="1" w:lastColumn="0" w:noHBand="0" w:noVBand="1"/>
                      </w:tblPr>
                      <w:tblGrid>
                        <w:gridCol w:w="1980"/>
                        <w:gridCol w:w="7366"/>
                      </w:tblGrid>
                      <w:tr w:rsidR="00E03BC5" w:rsidRPr="001E7190" w14:paraId="1B1B3EBE" w14:textId="77777777" w:rsidTr="006512BA">
                        <w:trPr>
                          <w:trHeight w:val="2160"/>
                          <w:jc w:val="center"/>
                        </w:trPr>
                        <w:tc>
                          <w:tcPr>
                            <w:tcW w:w="1980" w:type="dxa"/>
                            <w:vAlign w:val="center"/>
                          </w:tcPr>
                          <w:p w14:paraId="4B3E212F" w14:textId="77777777" w:rsidR="00E03BC5" w:rsidRPr="001E7190" w:rsidRDefault="00E03BC5" w:rsidP="006512BA">
                            <w:pPr>
                              <w:widowControl w:val="0"/>
                              <w:suppressAutoHyphens/>
                              <w:spacing w:before="60" w:after="60" w:line="259" w:lineRule="auto"/>
                              <w:rPr>
                                <w:rFonts w:ascii="Calibri" w:eastAsia="Calibri" w:hAnsi="Calibri" w:cs="Noto Sans Arabic UI"/>
                                <w:kern w:val="0"/>
                                <w:sz w:val="92"/>
                                <w:szCs w:val="92"/>
                                <w14:ligatures w14:val="none"/>
                              </w:rPr>
                            </w:pPr>
                            <w:r w:rsidRPr="001E7190">
                              <w:rPr>
                                <w:rFonts w:ascii="Calibri" w:eastAsia="Calibri" w:hAnsi="Calibri" w:cs="Noto Sans Arabic UI"/>
                                <w:noProof/>
                                <w:sz w:val="92"/>
                                <w:szCs w:val="92"/>
                                <w14:ligatures w14:val="none"/>
                              </w:rPr>
                              <w:drawing>
                                <wp:inline distT="0" distB="0" distL="0" distR="0" wp14:anchorId="7BEDF3C1" wp14:editId="72AD1ABD">
                                  <wp:extent cx="1165645" cy="1389888"/>
                                  <wp:effectExtent l="0" t="0" r="0" b="1270"/>
                                  <wp:docPr id="511441121" name="Picture 511441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a:srcRect t="2470" b="3909"/>
                                          <a:stretch>
                                            <a:fillRect/>
                                          </a:stretch>
                                        </pic:blipFill>
                                        <pic:spPr bwMode="auto">
                                          <a:xfrm>
                                            <a:off x="0" y="0"/>
                                            <a:ext cx="1167787" cy="1392442"/>
                                          </a:xfrm>
                                          <a:prstGeom prst="rect">
                                            <a:avLst/>
                                          </a:prstGeom>
                                        </pic:spPr>
                                      </pic:pic>
                                    </a:graphicData>
                                  </a:graphic>
                                </wp:inline>
                              </w:drawing>
                            </w:r>
                          </w:p>
                        </w:tc>
                        <w:tc>
                          <w:tcPr>
                            <w:tcW w:w="7366" w:type="dxa"/>
                            <w:vAlign w:val="bottom"/>
                          </w:tcPr>
                          <w:p w14:paraId="298BDE65" w14:textId="77777777" w:rsidR="00E03BC5" w:rsidRPr="001E7190" w:rsidRDefault="00E03BC5" w:rsidP="006512BA">
                            <w:pPr>
                              <w:widowControl w:val="0"/>
                              <w:suppressAutoHyphens/>
                              <w:spacing w:line="259" w:lineRule="auto"/>
                              <w:rPr>
                                <w:rFonts w:ascii="Calibri" w:eastAsia="Calibri" w:hAnsi="Calibri" w:cs="Noto Sans Arabic UI"/>
                                <w:kern w:val="0"/>
                                <w:sz w:val="86"/>
                                <w:szCs w:val="86"/>
                                <w14:ligatures w14:val="none"/>
                              </w:rPr>
                            </w:pPr>
                            <w:r w:rsidRPr="001E7190">
                              <w:rPr>
                                <w:rFonts w:ascii="Calibri" w:eastAsia="Calibri" w:hAnsi="Calibri" w:cs="Calibri"/>
                                <w:b/>
                                <w:bCs/>
                                <w:color w:val="538135"/>
                                <w:kern w:val="0"/>
                                <w:sz w:val="86"/>
                                <w:szCs w:val="86"/>
                                <w14:ligatures w14:val="none"/>
                              </w:rPr>
                              <w:t xml:space="preserve">LightHouse </w:t>
                            </w:r>
                            <w:r w:rsidRPr="001E7190">
                              <w:rPr>
                                <w:rFonts w:ascii="Calibri" w:eastAsia="Calibri" w:hAnsi="Calibri" w:cs="Calibri"/>
                                <w:b/>
                                <w:bCs/>
                                <w:color w:val="517D33"/>
                                <w:kern w:val="0"/>
                                <w:sz w:val="86"/>
                                <w:szCs w:val="86"/>
                                <w14:ligatures w14:val="none"/>
                              </w:rPr>
                              <w:t>R</w:t>
                            </w:r>
                            <w:r w:rsidRPr="001E7190">
                              <w:rPr>
                                <w:rFonts w:ascii="Calibri" w:eastAsia="Calibri" w:hAnsi="Calibri" w:cs="Calibri"/>
                                <w:b/>
                                <w:bCs/>
                                <w:color w:val="538135"/>
                                <w:kern w:val="0"/>
                                <w:sz w:val="86"/>
                                <w:szCs w:val="86"/>
                                <w14:ligatures w14:val="none"/>
                              </w:rPr>
                              <w:t>anch</w:t>
                            </w:r>
                          </w:p>
                          <w:p w14:paraId="75DF85C1" w14:textId="77777777" w:rsidR="00E03BC5" w:rsidRPr="001E7190" w:rsidRDefault="00E03BC5" w:rsidP="006512BA">
                            <w:pPr>
                              <w:widowControl w:val="0"/>
                              <w:suppressAutoHyphens/>
                              <w:spacing w:after="120"/>
                              <w:rPr>
                                <w:rFonts w:ascii="Calibri" w:eastAsia="Calibri" w:hAnsi="Calibri" w:cs="Noto Sans Arabic UI"/>
                                <w:kern w:val="0"/>
                                <w:sz w:val="86"/>
                                <w:szCs w:val="86"/>
                                <w14:ligatures w14:val="none"/>
                              </w:rPr>
                            </w:pPr>
                            <w:r w:rsidRPr="001E7190">
                              <w:rPr>
                                <w:rFonts w:ascii="Calibri" w:eastAsia="Calibri" w:hAnsi="Calibri" w:cs="Calibri"/>
                                <w:b/>
                                <w:bCs/>
                                <w:color w:val="538135"/>
                                <w:kern w:val="0"/>
                                <w:sz w:val="86"/>
                                <w:szCs w:val="86"/>
                                <w14:ligatures w14:val="none"/>
                              </w:rPr>
                              <w:t xml:space="preserve">     </w:t>
                            </w:r>
                            <w:bookmarkStart w:id="1" w:name="_Hlk153968228"/>
                            <w:r w:rsidRPr="001E7190">
                              <w:rPr>
                                <w:rFonts w:ascii="Calibri" w:eastAsia="Calibri" w:hAnsi="Calibri" w:cs="Calibri"/>
                                <w:b/>
                                <w:bCs/>
                                <w:color w:val="538135"/>
                                <w:kern w:val="0"/>
                                <w:sz w:val="86"/>
                                <w:szCs w:val="86"/>
                                <w14:ligatures w14:val="none"/>
                              </w:rPr>
                              <w:t>Bible</w:t>
                            </w:r>
                            <w:bookmarkEnd w:id="1"/>
                            <w:r w:rsidRPr="001E7190">
                              <w:rPr>
                                <w:rFonts w:ascii="Calibri" w:eastAsia="Calibri" w:hAnsi="Calibri" w:cs="Calibri"/>
                                <w:b/>
                                <w:bCs/>
                                <w:color w:val="538135"/>
                                <w:kern w:val="0"/>
                                <w:sz w:val="86"/>
                                <w:szCs w:val="86"/>
                                <w14:ligatures w14:val="none"/>
                              </w:rPr>
                              <w:t xml:space="preserve"> Study </w:t>
                            </w:r>
                          </w:p>
                        </w:tc>
                      </w:tr>
                    </w:tbl>
                    <w:bookmarkEnd w:id="0"/>
                    <w:p w14:paraId="7F42BBC9" w14:textId="64212987" w:rsidR="00E03BC5" w:rsidRDefault="00E03BC5" w:rsidP="00E03BC5">
                      <w:pPr>
                        <w:spacing w:line="259" w:lineRule="auto"/>
                        <w:jc w:val="center"/>
                      </w:pPr>
                      <w:r>
                        <w:rPr>
                          <w:rFonts w:ascii="Calibri" w:eastAsia="Calibri" w:hAnsi="Calibri" w:cs="Calibri"/>
                          <w:b/>
                          <w:bCs/>
                          <w:i/>
                          <w:iCs/>
                          <w:color w:val="FF0000"/>
                          <w:kern w:val="0"/>
                          <w:sz w:val="56"/>
                          <w:szCs w:val="56"/>
                          <w14:ligatures w14:val="none"/>
                        </w:rPr>
                        <w:t>Contrasting Kings</w:t>
                      </w:r>
                      <w:r>
                        <w:rPr>
                          <w:rFonts w:ascii="Calibri" w:eastAsia="Calibri" w:hAnsi="Calibri" w:cs="Calibri"/>
                          <w:b/>
                          <w:bCs/>
                          <w:i/>
                          <w:iCs/>
                          <w:color w:val="FF0000"/>
                          <w:kern w:val="0"/>
                          <w:sz w:val="56"/>
                          <w:szCs w:val="56"/>
                          <w14:ligatures w14:val="none"/>
                        </w:rPr>
                        <w:t xml:space="preserve"> </w:t>
                      </w:r>
                      <w:hyperlink r:id="rId7" w:history="1">
                        <w:r w:rsidRPr="00E03BC5">
                          <w:rPr>
                            <w:rStyle w:val="Hyperlink"/>
                            <w:b/>
                            <w:bCs/>
                            <w:i/>
                            <w:iCs/>
                            <w:color w:val="0070C0"/>
                          </w:rPr>
                          <w:t xml:space="preserve">Judges </w:t>
                        </w:r>
                        <w:r w:rsidRPr="00E03BC5">
                          <w:rPr>
                            <w:rStyle w:val="Hyperlink"/>
                            <w:b/>
                            <w:bCs/>
                            <w:i/>
                            <w:iCs/>
                            <w:color w:val="0070C0"/>
                          </w:rPr>
                          <w:t>9</w:t>
                        </w:r>
                      </w:hyperlink>
                      <w:r w:rsidRPr="00E03BC5">
                        <w:rPr>
                          <w:b/>
                          <w:bCs/>
                          <w:i/>
                          <w:iCs/>
                          <w:color w:val="0070C0"/>
                        </w:rPr>
                        <w:t xml:space="preserve"> with </w:t>
                      </w:r>
                      <w:hyperlink r:id="rId8" w:history="1">
                        <w:r w:rsidRPr="00E03BC5">
                          <w:rPr>
                            <w:rStyle w:val="Hyperlink"/>
                            <w:b/>
                            <w:bCs/>
                            <w:i/>
                            <w:iCs/>
                          </w:rPr>
                          <w:t>I</w:t>
                        </w:r>
                        <w:r w:rsidRPr="00E03BC5">
                          <w:rPr>
                            <w:rStyle w:val="Hyperlink"/>
                            <w:b/>
                            <w:bCs/>
                          </w:rPr>
                          <w:t xml:space="preserve"> Corinthians 4</w:t>
                        </w:r>
                      </w:hyperlink>
                      <w:r w:rsidRPr="00E03BC5">
                        <w:rPr>
                          <w:b/>
                          <w:bCs/>
                          <w:color w:val="0070C0"/>
                        </w:rPr>
                        <w:t xml:space="preserve">; </w:t>
                      </w:r>
                      <w:hyperlink r:id="rId9" w:history="1">
                        <w:r w:rsidRPr="00E03BC5">
                          <w:rPr>
                            <w:rStyle w:val="Hyperlink"/>
                            <w:b/>
                            <w:bCs/>
                          </w:rPr>
                          <w:t>Psalm 22</w:t>
                        </w:r>
                      </w:hyperlink>
                      <w:r w:rsidR="00636654">
                        <w:rPr>
                          <w:b/>
                          <w:bCs/>
                          <w:color w:val="0070C0"/>
                        </w:rPr>
                        <w:t>;</w:t>
                      </w:r>
                      <w:r w:rsidRPr="00E03BC5">
                        <w:rPr>
                          <w:b/>
                          <w:bCs/>
                          <w:color w:val="0070C0"/>
                        </w:rPr>
                        <w:t xml:space="preserve"> and </w:t>
                      </w:r>
                      <w:hyperlink r:id="rId10" w:history="1">
                        <w:r w:rsidRPr="00E03BC5">
                          <w:rPr>
                            <w:rStyle w:val="Hyperlink"/>
                            <w:b/>
                            <w:bCs/>
                          </w:rPr>
                          <w:t>Isaiah 53</w:t>
                        </w:r>
                      </w:hyperlink>
                    </w:p>
                    <w:p w14:paraId="3E2B1A23" w14:textId="77777777" w:rsidR="00E03BC5" w:rsidRDefault="00E03BC5" w:rsidP="00E03BC5">
                      <w:pPr>
                        <w:spacing w:line="259" w:lineRule="auto"/>
                        <w:jc w:val="center"/>
                        <w:rPr>
                          <w:rFonts w:ascii="Calibri" w:eastAsia="Calibri" w:hAnsi="Calibri" w:cs="Calibri"/>
                          <w:b/>
                          <w:bCs/>
                          <w:i/>
                          <w:iCs/>
                          <w:color w:val="FF0000"/>
                          <w:kern w:val="0"/>
                          <w:sz w:val="36"/>
                          <w:szCs w:val="36"/>
                          <w14:ligatures w14:val="none"/>
                        </w:rPr>
                      </w:pPr>
                    </w:p>
                    <w:p w14:paraId="16967DF8" w14:textId="0421B6F8" w:rsidR="00E03BC5" w:rsidRPr="00907C83" w:rsidRDefault="00E03BC5" w:rsidP="00E03BC5">
                      <w:pPr>
                        <w:tabs>
                          <w:tab w:val="left" w:pos="1992"/>
                          <w:tab w:val="center" w:pos="4680"/>
                        </w:tabs>
                        <w:spacing w:after="120"/>
                        <w:rPr>
                          <w:rFonts w:ascii="Calibri" w:eastAsia="Calibri" w:hAnsi="Calibri" w:cs="Calibri"/>
                          <w:b/>
                          <w:bCs/>
                          <w:color w:val="BF8F00"/>
                          <w:kern w:val="0"/>
                          <w:sz w:val="44"/>
                          <w:szCs w:val="44"/>
                          <w14:ligatures w14:val="none"/>
                        </w:rPr>
                      </w:pPr>
                      <w:r>
                        <w:rPr>
                          <w:b/>
                          <w:bCs/>
                          <w:i/>
                          <w:iCs/>
                          <w:color w:val="0070C0"/>
                          <w:sz w:val="36"/>
                          <w:szCs w:val="36"/>
                        </w:rPr>
                        <w:t xml:space="preserve">      </w:t>
                      </w:r>
                      <w:r w:rsidRPr="004B0E78">
                        <w:rPr>
                          <w:b/>
                          <w:bCs/>
                          <w:sz w:val="44"/>
                          <w:szCs w:val="44"/>
                        </w:rPr>
                        <w:t xml:space="preserve"> </w:t>
                      </w:r>
                      <w:r>
                        <w:rPr>
                          <w:b/>
                          <w:bCs/>
                          <w:sz w:val="44"/>
                          <w:szCs w:val="44"/>
                        </w:rPr>
                        <w:t xml:space="preserve"> </w:t>
                      </w:r>
                      <w:r w:rsidRPr="004B0E78">
                        <w:rPr>
                          <w:b/>
                          <w:bCs/>
                          <w:color w:val="BF8F00" w:themeColor="accent4" w:themeShade="BF"/>
                          <w:sz w:val="44"/>
                          <w:szCs w:val="44"/>
                        </w:rPr>
                        <w:t xml:space="preserve">I. </w:t>
                      </w:r>
                      <w:r w:rsidRPr="00E03BC5">
                        <w:rPr>
                          <w:rFonts w:ascii="Calibri" w:eastAsia="Calibri" w:hAnsi="Calibri" w:cs="Calibri"/>
                          <w:b/>
                          <w:bCs/>
                          <w:color w:val="BF8F00"/>
                          <w:kern w:val="0"/>
                          <w:sz w:val="44"/>
                          <w:szCs w:val="44"/>
                          <w14:ligatures w14:val="none"/>
                        </w:rPr>
                        <w:t>Gideon’s Devolution</w:t>
                      </w:r>
                    </w:p>
                    <w:p w14:paraId="266B50FD" w14:textId="37A19851" w:rsidR="00E03BC5" w:rsidRPr="00907C83" w:rsidRDefault="00E03BC5" w:rsidP="00E03BC5">
                      <w:pPr>
                        <w:tabs>
                          <w:tab w:val="right" w:pos="9360"/>
                        </w:tabs>
                        <w:suppressAutoHyphens/>
                        <w:spacing w:after="120"/>
                        <w:ind w:left="1080" w:hanging="720"/>
                        <w:rPr>
                          <w:rFonts w:ascii="Calibri" w:eastAsia="Calibri" w:hAnsi="Calibri" w:cs="Calibri"/>
                          <w:b/>
                          <w:bCs/>
                          <w:color w:val="BF8F00"/>
                          <w:kern w:val="0"/>
                          <w:sz w:val="44"/>
                          <w:szCs w:val="44"/>
                          <w14:ligatures w14:val="none"/>
                        </w:rPr>
                      </w:pPr>
                      <w:r w:rsidRPr="004B0E78">
                        <w:rPr>
                          <w:rFonts w:ascii="Calibri" w:eastAsia="Calibri" w:hAnsi="Calibri" w:cs="Calibri"/>
                          <w:b/>
                          <w:bCs/>
                          <w:color w:val="BF8F00"/>
                          <w:kern w:val="0"/>
                          <w:sz w:val="44"/>
                          <w:szCs w:val="44"/>
                          <w14:ligatures w14:val="none"/>
                        </w:rPr>
                        <w:t xml:space="preserve"> </w:t>
                      </w:r>
                      <w:r>
                        <w:rPr>
                          <w:rFonts w:ascii="Calibri" w:eastAsia="Calibri" w:hAnsi="Calibri" w:cs="Calibri"/>
                          <w:b/>
                          <w:bCs/>
                          <w:color w:val="BF8F00"/>
                          <w:kern w:val="0"/>
                          <w:sz w:val="44"/>
                          <w:szCs w:val="44"/>
                          <w14:ligatures w14:val="none"/>
                        </w:rPr>
                        <w:t xml:space="preserve"> </w:t>
                      </w:r>
                      <w:r w:rsidRPr="004B0E78">
                        <w:rPr>
                          <w:rFonts w:ascii="Calibri" w:eastAsia="Calibri" w:hAnsi="Calibri" w:cs="Calibri"/>
                          <w:b/>
                          <w:bCs/>
                          <w:color w:val="BF8F00"/>
                          <w:kern w:val="0"/>
                          <w:sz w:val="44"/>
                          <w:szCs w:val="44"/>
                          <w14:ligatures w14:val="none"/>
                        </w:rPr>
                        <w:t xml:space="preserve">II. </w:t>
                      </w:r>
                      <w:r w:rsidRPr="00E03BC5">
                        <w:rPr>
                          <w:rFonts w:ascii="Calibri" w:eastAsia="Calibri" w:hAnsi="Calibri" w:cs="Calibri"/>
                          <w:b/>
                          <w:bCs/>
                          <w:color w:val="BF8F00"/>
                          <w:kern w:val="0"/>
                          <w:sz w:val="44"/>
                          <w:szCs w:val="44"/>
                          <w14:ligatures w14:val="none"/>
                        </w:rPr>
                        <w:t>Godly Leadership Must Continue after Victory</w:t>
                      </w:r>
                    </w:p>
                    <w:p w14:paraId="7E0EAEBB" w14:textId="121CF5DE" w:rsidR="00E03BC5" w:rsidRPr="004B0E78" w:rsidRDefault="00E03BC5" w:rsidP="00E03BC5">
                      <w:pPr>
                        <w:tabs>
                          <w:tab w:val="right" w:pos="9360"/>
                        </w:tabs>
                        <w:suppressAutoHyphens/>
                        <w:spacing w:after="120"/>
                        <w:ind w:left="1440" w:hanging="1152"/>
                        <w:rPr>
                          <w:rFonts w:ascii="Calibri" w:eastAsia="Calibri" w:hAnsi="Calibri" w:cs="Calibri"/>
                          <w:b/>
                          <w:bCs/>
                          <w:color w:val="BF8F00"/>
                          <w:kern w:val="0"/>
                          <w:sz w:val="44"/>
                          <w:szCs w:val="44"/>
                          <w14:ligatures w14:val="none"/>
                        </w:rPr>
                      </w:pPr>
                      <w:r w:rsidRPr="004B0E78">
                        <w:rPr>
                          <w:rFonts w:ascii="Calibri" w:eastAsia="Calibri" w:hAnsi="Calibri" w:cs="Calibri"/>
                          <w:b/>
                          <w:bCs/>
                          <w:color w:val="BF8F00"/>
                          <w:kern w:val="0"/>
                          <w:sz w:val="44"/>
                          <w:szCs w:val="44"/>
                          <w14:ligatures w14:val="none"/>
                        </w:rPr>
                        <w:t xml:space="preserve"> </w:t>
                      </w:r>
                      <w:r>
                        <w:rPr>
                          <w:rFonts w:ascii="Calibri" w:eastAsia="Calibri" w:hAnsi="Calibri" w:cs="Calibri"/>
                          <w:b/>
                          <w:bCs/>
                          <w:color w:val="BF8F00"/>
                          <w:kern w:val="0"/>
                          <w:sz w:val="44"/>
                          <w:szCs w:val="44"/>
                          <w14:ligatures w14:val="none"/>
                        </w:rPr>
                        <w:t xml:space="preserve"> </w:t>
                      </w:r>
                      <w:r w:rsidRPr="004B0E78">
                        <w:rPr>
                          <w:rFonts w:ascii="Calibri" w:eastAsia="Calibri" w:hAnsi="Calibri" w:cs="Calibri"/>
                          <w:b/>
                          <w:bCs/>
                          <w:color w:val="BF8F00"/>
                          <w:kern w:val="0"/>
                          <w:sz w:val="44"/>
                          <w:szCs w:val="44"/>
                          <w14:ligatures w14:val="none"/>
                        </w:rPr>
                        <w:t xml:space="preserve">III. </w:t>
                      </w:r>
                      <w:r w:rsidRPr="00E03BC5">
                        <w:rPr>
                          <w:rFonts w:ascii="Calibri" w:eastAsia="Calibri" w:hAnsi="Calibri" w:cs="Calibri"/>
                          <w:b/>
                          <w:bCs/>
                          <w:color w:val="BF8F00"/>
                          <w:kern w:val="0"/>
                          <w:sz w:val="44"/>
                          <w:szCs w:val="44"/>
                          <w14:ligatures w14:val="none"/>
                        </w:rPr>
                        <w:t>Abimelech Desires to be King</w:t>
                      </w:r>
                    </w:p>
                    <w:p w14:paraId="14523E50" w14:textId="5903E482" w:rsidR="00E03BC5" w:rsidRPr="00B6554B" w:rsidRDefault="00E03BC5" w:rsidP="00E03BC5">
                      <w:pPr>
                        <w:tabs>
                          <w:tab w:val="right" w:pos="9360"/>
                        </w:tabs>
                        <w:suppressAutoHyphens/>
                        <w:spacing w:after="120"/>
                        <w:ind w:left="1440" w:hanging="1152"/>
                        <w:rPr>
                          <w:rFonts w:ascii="Calibri" w:eastAsia="Calibri" w:hAnsi="Calibri" w:cs="Calibri"/>
                          <w:b/>
                          <w:bCs/>
                          <w:color w:val="BF8F00"/>
                          <w:kern w:val="0"/>
                          <w:sz w:val="44"/>
                          <w:szCs w:val="44"/>
                          <w14:ligatures w14:val="none"/>
                        </w:rPr>
                      </w:pPr>
                      <w:r w:rsidRPr="004B0E78">
                        <w:rPr>
                          <w:rFonts w:ascii="Calibri" w:eastAsia="Calibri" w:hAnsi="Calibri" w:cs="Calibri"/>
                          <w:b/>
                          <w:bCs/>
                          <w:color w:val="BF8F00"/>
                          <w:kern w:val="0"/>
                          <w:sz w:val="44"/>
                          <w:szCs w:val="44"/>
                          <w14:ligatures w14:val="none"/>
                        </w:rPr>
                        <w:t xml:space="preserve"> </w:t>
                      </w:r>
                      <w:r>
                        <w:rPr>
                          <w:rFonts w:ascii="Calibri" w:eastAsia="Calibri" w:hAnsi="Calibri" w:cs="Calibri"/>
                          <w:b/>
                          <w:bCs/>
                          <w:color w:val="BF8F00"/>
                          <w:kern w:val="0"/>
                          <w:sz w:val="44"/>
                          <w:szCs w:val="44"/>
                          <w14:ligatures w14:val="none"/>
                        </w:rPr>
                        <w:t xml:space="preserve"> </w:t>
                      </w:r>
                      <w:r w:rsidRPr="004B0E78">
                        <w:rPr>
                          <w:rFonts w:ascii="Calibri" w:eastAsia="Calibri" w:hAnsi="Calibri" w:cs="Calibri"/>
                          <w:b/>
                          <w:bCs/>
                          <w:color w:val="BF8F00"/>
                          <w:kern w:val="0"/>
                          <w:sz w:val="44"/>
                          <w:szCs w:val="44"/>
                          <w14:ligatures w14:val="none"/>
                        </w:rPr>
                        <w:t>IV.</w:t>
                      </w:r>
                      <w:r w:rsidRPr="00B6554B">
                        <w:rPr>
                          <w:rFonts w:ascii="Calibri" w:eastAsia="Calibri" w:hAnsi="Calibri" w:cs="Calibri"/>
                          <w:b/>
                          <w:bCs/>
                          <w:color w:val="BF8F00"/>
                          <w:kern w:val="0"/>
                          <w:sz w:val="44"/>
                          <w:szCs w:val="44"/>
                          <w14:ligatures w14:val="none"/>
                        </w:rPr>
                        <w:t xml:space="preserve"> </w:t>
                      </w:r>
                      <w:r w:rsidRPr="00E03BC5">
                        <w:rPr>
                          <w:rFonts w:ascii="Calibri" w:eastAsia="Calibri" w:hAnsi="Calibri" w:cs="Calibri"/>
                          <w:b/>
                          <w:bCs/>
                          <w:color w:val="BF8F00"/>
                          <w:kern w:val="0"/>
                          <w:sz w:val="44"/>
                          <w:szCs w:val="44"/>
                          <w14:ligatures w14:val="none"/>
                        </w:rPr>
                        <w:t>Sovereign King of Kings</w:t>
                      </w:r>
                    </w:p>
                    <w:p w14:paraId="322D38A3" w14:textId="0088B724" w:rsidR="00E03BC5" w:rsidRDefault="00E03BC5" w:rsidP="00E03BC5">
                      <w:pPr>
                        <w:tabs>
                          <w:tab w:val="right" w:pos="9360"/>
                        </w:tabs>
                        <w:suppressAutoHyphens/>
                        <w:spacing w:after="120"/>
                        <w:ind w:left="1440" w:hanging="1152"/>
                        <w:rPr>
                          <w:rFonts w:ascii="Calibri" w:eastAsia="Calibri" w:hAnsi="Calibri" w:cs="Calibri"/>
                          <w:b/>
                          <w:bCs/>
                          <w:color w:val="BF8F00"/>
                          <w:kern w:val="0"/>
                          <w:sz w:val="44"/>
                          <w:szCs w:val="44"/>
                          <w14:ligatures w14:val="none"/>
                        </w:rPr>
                      </w:pPr>
                      <w:r w:rsidRPr="004B0E78">
                        <w:rPr>
                          <w:rFonts w:ascii="Calibri" w:eastAsia="Calibri" w:hAnsi="Calibri" w:cs="Calibri"/>
                          <w:b/>
                          <w:bCs/>
                          <w:color w:val="BF8F00"/>
                          <w:kern w:val="0"/>
                          <w:sz w:val="44"/>
                          <w:szCs w:val="44"/>
                          <w14:ligatures w14:val="none"/>
                        </w:rPr>
                        <w:t xml:space="preserve"> </w:t>
                      </w:r>
                      <w:r>
                        <w:rPr>
                          <w:rFonts w:ascii="Calibri" w:eastAsia="Calibri" w:hAnsi="Calibri" w:cs="Calibri"/>
                          <w:b/>
                          <w:bCs/>
                          <w:color w:val="BF8F00"/>
                          <w:kern w:val="0"/>
                          <w:sz w:val="44"/>
                          <w:szCs w:val="44"/>
                          <w14:ligatures w14:val="none"/>
                        </w:rPr>
                        <w:t xml:space="preserve"> </w:t>
                      </w:r>
                      <w:r w:rsidRPr="004B0E78">
                        <w:rPr>
                          <w:rFonts w:ascii="Calibri" w:eastAsia="Calibri" w:hAnsi="Calibri" w:cs="Calibri"/>
                          <w:b/>
                          <w:bCs/>
                          <w:color w:val="BF8F00"/>
                          <w:kern w:val="0"/>
                          <w:sz w:val="44"/>
                          <w:szCs w:val="44"/>
                          <w14:ligatures w14:val="none"/>
                        </w:rPr>
                        <w:t xml:space="preserve"> V. </w:t>
                      </w:r>
                      <w:r w:rsidR="00636654" w:rsidRPr="00636654">
                        <w:rPr>
                          <w:rFonts w:ascii="Calibri" w:eastAsia="Calibri" w:hAnsi="Calibri" w:cs="Calibri"/>
                          <w:b/>
                          <w:bCs/>
                          <w:color w:val="BF8F00"/>
                          <w:kern w:val="0"/>
                          <w:sz w:val="44"/>
                          <w:szCs w:val="44"/>
                          <w14:ligatures w14:val="none"/>
                        </w:rPr>
                        <w:t>The Sovereign King Shall Be Satisfied</w:t>
                      </w:r>
                    </w:p>
                    <w:p w14:paraId="0C401C39" w14:textId="77777777" w:rsidR="00E03BC5" w:rsidRPr="00342040" w:rsidRDefault="00E03BC5" w:rsidP="00E03BC5">
                      <w:pPr>
                        <w:tabs>
                          <w:tab w:val="right" w:pos="9360"/>
                        </w:tabs>
                        <w:suppressAutoHyphens/>
                        <w:rPr>
                          <w:rFonts w:ascii="Calibri" w:eastAsia="Calibri" w:hAnsi="Calibri" w:cs="Calibri"/>
                          <w:b/>
                          <w:bCs/>
                          <w:color w:val="BF8F00"/>
                          <w:kern w:val="0"/>
                          <w:sz w:val="24"/>
                          <w:szCs w:val="24"/>
                          <w14:ligatures w14:val="none"/>
                        </w:rPr>
                      </w:pPr>
                      <w:r>
                        <w:rPr>
                          <w:noProof/>
                          <w:color w:val="4472C4" w:themeColor="accent1"/>
                        </w:rPr>
                        <mc:AlternateContent>
                          <mc:Choice Requires="wps">
                            <w:drawing>
                              <wp:anchor distT="0" distB="0" distL="114300" distR="114300" simplePos="0" relativeHeight="251659264" behindDoc="0" locked="0" layoutInCell="1" allowOverlap="1" wp14:anchorId="75E7A697" wp14:editId="52EED847">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831166589" name="Text Box 146"/>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txbx>
                                        <w:txbxContent>
                                          <w:p w14:paraId="6A409918" w14:textId="77777777" w:rsidR="00E03BC5" w:rsidRDefault="00E03BC5" w:rsidP="00E03BC5">
                                            <w:pPr>
                                              <w:pStyle w:val="NoSpacing"/>
                                              <w:jc w:val="center"/>
                                              <w:rPr>
                                                <w:color w:val="4472C4" w:themeColor="accent1"/>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75E7A697" id="_x0000_t202" coordsize="21600,21600" o:spt="202" path="m,l,21600r21600,l21600,xe">
                                <v:stroke joinstyle="miter"/>
                                <v:path gradientshapeok="t" o:connecttype="rect"/>
                              </v:shapetype>
                              <v:shape id="Text Box 146" o:spid="_x0000_s1026" type="#_x0000_t202" style="position:absolute;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" filled="f" stroked="f" strokeweight=".5pt">
                                <v:textbox style="mso-fit-shape-to-text:t" inset="0,0,0,0">
                                  <w:txbxContent>
                                    <w:p w14:paraId="6A409918" w14:textId="77777777" w:rsidR="00E03BC5" w:rsidRDefault="00E03BC5" w:rsidP="00E03BC5">
                                      <w:pPr>
                                        <w:pStyle w:val="NoSpacing"/>
                                        <w:jc w:val="center"/>
                                        <w:rPr>
                                          <w:color w:val="4472C4" w:themeColor="accent1"/>
                                        </w:rPr>
                                      </w:pPr>
                                    </w:p>
                                  </w:txbxContent>
                                </v:textbox>
                                <w10:wrap anchorx="margin" anchory="page"/>
                              </v:shape>
                            </w:pict>
                          </mc:Fallback>
                        </mc:AlternateContent>
                      </w:r>
                    </w:p>
                  </w:sdtContent>
                </w:sdt>
              </w:sdtContent>
            </w:sdt>
          </w:sdtContent>
        </w:sdt>
        <w:p w14:paraId="12875FEC" w14:textId="77777777" w:rsidR="00E03BC5" w:rsidRDefault="00E03BC5" w:rsidP="00E03BC5">
          <w:pPr>
            <w:pStyle w:val="NoSpacing"/>
            <w:spacing w:before="1540" w:after="240"/>
            <w:jc w:val="center"/>
            <w:rPr>
              <w:color w:val="4472C4" w:themeColor="accent1"/>
            </w:rPr>
          </w:pPr>
        </w:p>
        <w:p w14:paraId="6E779076" w14:textId="77777777" w:rsidR="00E03BC5" w:rsidRDefault="00E03BC5" w:rsidP="00E03BC5">
          <w:pPr>
            <w:rPr>
              <w:b/>
              <w:bCs/>
              <w:color w:val="0070C0"/>
              <w:sz w:val="28"/>
              <w:szCs w:val="28"/>
            </w:rPr>
          </w:pPr>
          <w:r>
            <w:rPr>
              <w:b/>
              <w:bCs/>
              <w:color w:val="0070C0"/>
              <w:sz w:val="28"/>
              <w:szCs w:val="28"/>
            </w:rPr>
            <w:br w:type="page"/>
          </w:r>
        </w:p>
      </w:sdtContent>
    </w:sdt>
    <w:p w14:paraId="791DD55A" w14:textId="48E77B8D" w:rsidR="00830659" w:rsidRDefault="00830659">
      <w:pPr>
        <w:rPr>
          <w:b/>
          <w:bCs/>
          <w:color w:val="FF0000"/>
          <w:sz w:val="26"/>
          <w:szCs w:val="26"/>
        </w:rPr>
      </w:pPr>
      <w:r>
        <w:rPr>
          <w:b/>
          <w:bCs/>
          <w:color w:val="FF0000"/>
          <w:sz w:val="26"/>
          <w:szCs w:val="26"/>
        </w:rPr>
        <w:lastRenderedPageBreak/>
        <w:t>Contrasting Kings</w:t>
      </w:r>
    </w:p>
    <w:p w14:paraId="44985870" w14:textId="2441DB4A" w:rsidR="005B7927" w:rsidRDefault="00DC47D1" w:rsidP="00DB1BE2">
      <w:pPr>
        <w:ind w:firstLine="288"/>
        <w:rPr>
          <w:color w:val="000000" w:themeColor="text1"/>
        </w:rPr>
      </w:pPr>
      <w:r>
        <w:rPr>
          <w:color w:val="000000" w:themeColor="text1"/>
        </w:rPr>
        <w:t>Having</w:t>
      </w:r>
      <w:r w:rsidR="005B7927">
        <w:rPr>
          <w:color w:val="000000" w:themeColor="text1"/>
        </w:rPr>
        <w:t xml:space="preserve"> studied the Pentateuch, Joshua, and now Judges, we </w:t>
      </w:r>
      <w:r w:rsidR="00014E0B">
        <w:rPr>
          <w:color w:val="000000" w:themeColor="text1"/>
        </w:rPr>
        <w:t>cannot help but notice</w:t>
      </w:r>
      <w:r w:rsidR="005B7927">
        <w:rPr>
          <w:color w:val="000000" w:themeColor="text1"/>
        </w:rPr>
        <w:t xml:space="preserve"> the Words of the LORD restat</w:t>
      </w:r>
      <w:r w:rsidR="00366CA4">
        <w:rPr>
          <w:color w:val="000000" w:themeColor="text1"/>
        </w:rPr>
        <w:t>ing over and over again</w:t>
      </w:r>
      <w:r w:rsidR="005B7927">
        <w:rPr>
          <w:color w:val="000000" w:themeColor="text1"/>
        </w:rPr>
        <w:t xml:space="preserve"> </w:t>
      </w:r>
      <w:r>
        <w:rPr>
          <w:color w:val="000000" w:themeColor="text1"/>
        </w:rPr>
        <w:t xml:space="preserve">the </w:t>
      </w:r>
      <w:r w:rsidR="00366CA4">
        <w:rPr>
          <w:color w:val="000000" w:themeColor="text1"/>
        </w:rPr>
        <w:t>necess</w:t>
      </w:r>
      <w:r>
        <w:rPr>
          <w:color w:val="000000" w:themeColor="text1"/>
        </w:rPr>
        <w:t>ity</w:t>
      </w:r>
      <w:r w:rsidR="00366CA4">
        <w:rPr>
          <w:color w:val="000000" w:themeColor="text1"/>
        </w:rPr>
        <w:t xml:space="preserve"> for God’s servant to listen</w:t>
      </w:r>
      <w:r w:rsidR="005B7927">
        <w:rPr>
          <w:color w:val="000000" w:themeColor="text1"/>
        </w:rPr>
        <w:t xml:space="preserve"> to God</w:t>
      </w:r>
      <w:r w:rsidR="008B3951">
        <w:rPr>
          <w:color w:val="000000" w:themeColor="text1"/>
        </w:rPr>
        <w:t xml:space="preserve">’s Word and </w:t>
      </w:r>
      <w:r w:rsidR="001A4A15">
        <w:rPr>
          <w:color w:val="000000" w:themeColor="text1"/>
        </w:rPr>
        <w:t xml:space="preserve">consequently </w:t>
      </w:r>
      <w:r w:rsidR="00366CA4">
        <w:rPr>
          <w:color w:val="000000" w:themeColor="text1"/>
        </w:rPr>
        <w:t xml:space="preserve">to </w:t>
      </w:r>
      <w:r w:rsidR="008B3951">
        <w:rPr>
          <w:color w:val="000000" w:themeColor="text1"/>
        </w:rPr>
        <w:t>obe</w:t>
      </w:r>
      <w:r w:rsidR="00366CA4">
        <w:rPr>
          <w:color w:val="000000" w:themeColor="text1"/>
        </w:rPr>
        <w:t>y</w:t>
      </w:r>
      <w:r w:rsidR="008B3951">
        <w:rPr>
          <w:color w:val="000000" w:themeColor="text1"/>
        </w:rPr>
        <w:t xml:space="preserve"> </w:t>
      </w:r>
      <w:r w:rsidR="00366CA4">
        <w:rPr>
          <w:color w:val="000000" w:themeColor="text1"/>
        </w:rPr>
        <w:t>those</w:t>
      </w:r>
      <w:r w:rsidR="008B3951">
        <w:rPr>
          <w:color w:val="000000" w:themeColor="text1"/>
        </w:rPr>
        <w:t xml:space="preserve"> Word</w:t>
      </w:r>
      <w:r w:rsidR="00366CA4">
        <w:rPr>
          <w:color w:val="000000" w:themeColor="text1"/>
        </w:rPr>
        <w:t>s.  The result is total</w:t>
      </w:r>
      <w:r w:rsidR="008B3951">
        <w:rPr>
          <w:color w:val="000000" w:themeColor="text1"/>
        </w:rPr>
        <w:t xml:space="preserve"> victory</w:t>
      </w:r>
      <w:r w:rsidR="00EB2604">
        <w:rPr>
          <w:color w:val="000000" w:themeColor="text1"/>
        </w:rPr>
        <w:t xml:space="preserve"> – why? Because </w:t>
      </w:r>
      <w:r w:rsidR="00EB2604" w:rsidRPr="00E03BC5">
        <w:rPr>
          <w:color w:val="000000" w:themeColor="text1"/>
          <w:highlight w:val="yellow"/>
        </w:rPr>
        <w:t>the LORD is sovereign</w:t>
      </w:r>
      <w:r w:rsidR="000043FC" w:rsidRPr="00E03BC5">
        <w:rPr>
          <w:color w:val="000000" w:themeColor="text1"/>
          <w:highlight w:val="yellow"/>
        </w:rPr>
        <w:t xml:space="preserve"> and looks for people of His creation to be a part of His workmanship to rule and reign with Him in his Kingdom.</w:t>
      </w:r>
      <w:r w:rsidR="008B3951">
        <w:rPr>
          <w:color w:val="000000" w:themeColor="text1"/>
        </w:rPr>
        <w:t xml:space="preserve"> As th</w:t>
      </w:r>
      <w:r w:rsidR="000043FC">
        <w:rPr>
          <w:color w:val="000000" w:themeColor="text1"/>
        </w:rPr>
        <w:t>is</w:t>
      </w:r>
      <w:r w:rsidR="008B3951">
        <w:rPr>
          <w:color w:val="000000" w:themeColor="text1"/>
        </w:rPr>
        <w:t xml:space="preserve"> person called of God continues hearkening and consequently doing God’s Word,</w:t>
      </w:r>
      <w:r w:rsidR="00366CA4">
        <w:rPr>
          <w:color w:val="000000" w:themeColor="text1"/>
        </w:rPr>
        <w:t xml:space="preserve"> there is </w:t>
      </w:r>
      <w:r w:rsidR="008B3951">
        <w:rPr>
          <w:color w:val="000000" w:themeColor="text1"/>
        </w:rPr>
        <w:t xml:space="preserve">a certain mindset </w:t>
      </w:r>
      <w:r w:rsidR="00366CA4">
        <w:rPr>
          <w:color w:val="000000" w:themeColor="text1"/>
        </w:rPr>
        <w:t xml:space="preserve">which </w:t>
      </w:r>
      <w:r w:rsidR="008B3951">
        <w:rPr>
          <w:color w:val="000000" w:themeColor="text1"/>
        </w:rPr>
        <w:t xml:space="preserve">develops </w:t>
      </w:r>
      <w:r w:rsidR="00EB2604">
        <w:rPr>
          <w:color w:val="000000" w:themeColor="text1"/>
        </w:rPr>
        <w:t xml:space="preserve">and is known as, </w:t>
      </w:r>
      <w:r w:rsidR="00EB2604">
        <w:rPr>
          <w:color w:val="000000" w:themeColor="text1"/>
        </w:rPr>
        <w:t xml:space="preserve">in the first part of </w:t>
      </w:r>
      <w:hyperlink r:id="rId11" w:history="1">
        <w:r w:rsidR="00EB2604" w:rsidRPr="00366CA4">
          <w:rPr>
            <w:rStyle w:val="Hyperlink"/>
          </w:rPr>
          <w:t>Romans 8</w:t>
        </w:r>
      </w:hyperlink>
      <w:r w:rsidR="00EB2604">
        <w:t>,</w:t>
      </w:r>
      <w:r w:rsidR="00366CA4">
        <w:rPr>
          <w:color w:val="000000" w:themeColor="text1"/>
        </w:rPr>
        <w:t xml:space="preserve"> </w:t>
      </w:r>
      <w:r w:rsidR="008B3951">
        <w:rPr>
          <w:color w:val="000000" w:themeColor="text1"/>
        </w:rPr>
        <w:t xml:space="preserve">“Walking in the Spirit”.  To </w:t>
      </w:r>
      <w:r w:rsidR="00EB2604">
        <w:rPr>
          <w:color w:val="000000" w:themeColor="text1"/>
        </w:rPr>
        <w:t>maintain that walk</w:t>
      </w:r>
      <w:r w:rsidR="008B3951">
        <w:rPr>
          <w:color w:val="000000" w:themeColor="text1"/>
        </w:rPr>
        <w:t xml:space="preserve"> in the Spirit</w:t>
      </w:r>
      <w:r w:rsidR="001A4A15">
        <w:rPr>
          <w:color w:val="000000" w:themeColor="text1"/>
        </w:rPr>
        <w:t xml:space="preserve">, </w:t>
      </w:r>
      <w:r w:rsidR="00014E0B">
        <w:rPr>
          <w:color w:val="000000" w:themeColor="text1"/>
        </w:rPr>
        <w:t>one</w:t>
      </w:r>
      <w:r w:rsidR="001A4A15">
        <w:rPr>
          <w:color w:val="000000" w:themeColor="text1"/>
        </w:rPr>
        <w:t xml:space="preserve"> must “mind the things of the Spirit”</w:t>
      </w:r>
      <w:r w:rsidR="009C1880">
        <w:rPr>
          <w:color w:val="000000" w:themeColor="text1"/>
        </w:rPr>
        <w:t xml:space="preserve"> </w:t>
      </w:r>
      <w:r w:rsidR="00014E0B">
        <w:rPr>
          <w:color w:val="000000" w:themeColor="text1"/>
        </w:rPr>
        <w:t xml:space="preserve">thus </w:t>
      </w:r>
      <w:r w:rsidR="009C1880">
        <w:rPr>
          <w:color w:val="000000" w:themeColor="text1"/>
        </w:rPr>
        <w:t>keeping in a state of complete victory</w:t>
      </w:r>
      <w:r>
        <w:rPr>
          <w:color w:val="000000" w:themeColor="text1"/>
        </w:rPr>
        <w:t xml:space="preserve"> as in the last section of </w:t>
      </w:r>
      <w:hyperlink r:id="rId12" w:history="1">
        <w:r w:rsidR="001A4A15" w:rsidRPr="001A4A15">
          <w:rPr>
            <w:rStyle w:val="Hyperlink"/>
          </w:rPr>
          <w:t>Romans 8</w:t>
        </w:r>
      </w:hyperlink>
      <w:r w:rsidR="00EB2604">
        <w:t xml:space="preserve"> and </w:t>
      </w:r>
      <w:hyperlink r:id="rId13" w:history="1">
        <w:r w:rsidR="00EB2604" w:rsidRPr="00EB2604">
          <w:rPr>
            <w:rStyle w:val="Hyperlink"/>
          </w:rPr>
          <w:t>Habakkuk 3</w:t>
        </w:r>
      </w:hyperlink>
      <w:r w:rsidR="001A4A15">
        <w:rPr>
          <w:color w:val="000000" w:themeColor="text1"/>
        </w:rPr>
        <w:t>.</w:t>
      </w:r>
      <w:r w:rsidR="00366CA4">
        <w:rPr>
          <w:color w:val="000000" w:themeColor="text1"/>
        </w:rPr>
        <w:t xml:space="preserve">  The result of </w:t>
      </w:r>
      <w:r w:rsidR="00EB2604">
        <w:rPr>
          <w:color w:val="000000" w:themeColor="text1"/>
        </w:rPr>
        <w:t>disobedience to</w:t>
      </w:r>
      <w:r w:rsidR="00366CA4">
        <w:rPr>
          <w:color w:val="000000" w:themeColor="text1"/>
        </w:rPr>
        <w:t xml:space="preserve"> God’s Word </w:t>
      </w:r>
      <w:r>
        <w:rPr>
          <w:color w:val="000000" w:themeColor="text1"/>
        </w:rPr>
        <w:t>leads</w:t>
      </w:r>
      <w:r w:rsidR="009C1880">
        <w:rPr>
          <w:color w:val="000000" w:themeColor="text1"/>
        </w:rPr>
        <w:t xml:space="preserve"> </w:t>
      </w:r>
      <w:r w:rsidR="000043FC">
        <w:rPr>
          <w:color w:val="000000" w:themeColor="text1"/>
        </w:rPr>
        <w:t>one in</w:t>
      </w:r>
      <w:r w:rsidR="009C1880">
        <w:rPr>
          <w:color w:val="000000" w:themeColor="text1"/>
        </w:rPr>
        <w:t xml:space="preserve">to the </w:t>
      </w:r>
      <w:r>
        <w:rPr>
          <w:color w:val="000000" w:themeColor="text1"/>
        </w:rPr>
        <w:t xml:space="preserve">devolution </w:t>
      </w:r>
      <w:r w:rsidR="000043FC">
        <w:rPr>
          <w:color w:val="000000" w:themeColor="text1"/>
        </w:rPr>
        <w:t xml:space="preserve">and destruction </w:t>
      </w:r>
      <w:r w:rsidR="00014E0B">
        <w:rPr>
          <w:color w:val="000000" w:themeColor="text1"/>
        </w:rPr>
        <w:t>we find</w:t>
      </w:r>
      <w:r w:rsidR="009C1880">
        <w:rPr>
          <w:color w:val="000000" w:themeColor="text1"/>
        </w:rPr>
        <w:t xml:space="preserve"> in </w:t>
      </w:r>
      <w:hyperlink r:id="rId14" w:history="1">
        <w:r w:rsidR="009C1880" w:rsidRPr="009C1880">
          <w:rPr>
            <w:rStyle w:val="Hyperlink"/>
          </w:rPr>
          <w:t>Romans 1</w:t>
        </w:r>
      </w:hyperlink>
      <w:r w:rsidR="009C1880">
        <w:rPr>
          <w:color w:val="000000" w:themeColor="text1"/>
        </w:rPr>
        <w:t>.</w:t>
      </w:r>
    </w:p>
    <w:p w14:paraId="7CF6E094" w14:textId="38B78501" w:rsidR="00DB1BE2" w:rsidRDefault="00DB1BE2" w:rsidP="00DB1BE2">
      <w:pPr>
        <w:ind w:firstLine="288"/>
        <w:rPr>
          <w:color w:val="000000" w:themeColor="text1"/>
        </w:rPr>
      </w:pPr>
      <w:r>
        <w:rPr>
          <w:color w:val="000000" w:themeColor="text1"/>
        </w:rPr>
        <w:t xml:space="preserve">Last week, we </w:t>
      </w:r>
      <w:r w:rsidR="00DC47D1">
        <w:rPr>
          <w:color w:val="000000" w:themeColor="text1"/>
        </w:rPr>
        <w:t>studied</w:t>
      </w:r>
      <w:r>
        <w:rPr>
          <w:color w:val="000000" w:themeColor="text1"/>
        </w:rPr>
        <w:t xml:space="preserve"> Gideon’s call and obedience as God commissioned him to save Israel</w:t>
      </w:r>
      <w:r w:rsidR="007A2C57">
        <w:rPr>
          <w:color w:val="000000" w:themeColor="text1"/>
        </w:rPr>
        <w:t>.  The children of Israel did not</w:t>
      </w:r>
      <w:r w:rsidR="00331EDA">
        <w:rPr>
          <w:color w:val="000000" w:themeColor="text1"/>
        </w:rPr>
        <w:t xml:space="preserve"> treat Gideon with the deserved thankfulness for </w:t>
      </w:r>
      <w:r w:rsidR="00D5718F">
        <w:rPr>
          <w:color w:val="000000" w:themeColor="text1"/>
        </w:rPr>
        <w:t>his</w:t>
      </w:r>
      <w:r w:rsidR="00331EDA">
        <w:rPr>
          <w:color w:val="000000" w:themeColor="text1"/>
        </w:rPr>
        <w:t xml:space="preserve"> persistent obedience to God </w:t>
      </w:r>
      <w:r w:rsidR="00DC47D1">
        <w:rPr>
          <w:color w:val="000000" w:themeColor="text1"/>
        </w:rPr>
        <w:t>bringing</w:t>
      </w:r>
      <w:r w:rsidR="00331EDA">
        <w:rPr>
          <w:color w:val="000000" w:themeColor="text1"/>
        </w:rPr>
        <w:t xml:space="preserve"> victory over the Midianites</w:t>
      </w:r>
      <w:r w:rsidR="00D5718F">
        <w:rPr>
          <w:color w:val="000000" w:themeColor="text1"/>
        </w:rPr>
        <w:t xml:space="preserve">.  </w:t>
      </w:r>
      <w:r w:rsidR="00331EDA">
        <w:rPr>
          <w:color w:val="000000" w:themeColor="text1"/>
        </w:rPr>
        <w:t xml:space="preserve">Gideon </w:t>
      </w:r>
      <w:r w:rsidR="009C1880">
        <w:rPr>
          <w:color w:val="000000" w:themeColor="text1"/>
        </w:rPr>
        <w:t xml:space="preserve">was </w:t>
      </w:r>
      <w:r w:rsidR="00692DA2">
        <w:rPr>
          <w:color w:val="000000" w:themeColor="text1"/>
        </w:rPr>
        <w:t xml:space="preserve">enticed by </w:t>
      </w:r>
      <w:r w:rsidR="00D5718F">
        <w:rPr>
          <w:color w:val="000000" w:themeColor="text1"/>
        </w:rPr>
        <w:t xml:space="preserve">“the pull of the world” </w:t>
      </w:r>
      <w:r w:rsidR="00D5718F">
        <w:rPr>
          <w:color w:val="000000" w:themeColor="text1"/>
        </w:rPr>
        <w:t xml:space="preserve">and wealth </w:t>
      </w:r>
      <w:r w:rsidR="00692DA2">
        <w:rPr>
          <w:color w:val="000000" w:themeColor="text1"/>
        </w:rPr>
        <w:t>into a religious snare</w:t>
      </w:r>
      <w:r w:rsidR="000043FC">
        <w:rPr>
          <w:color w:val="000000" w:themeColor="text1"/>
        </w:rPr>
        <w:t>, this</w:t>
      </w:r>
      <w:r w:rsidR="00D5718F">
        <w:rPr>
          <w:color w:val="000000" w:themeColor="text1"/>
        </w:rPr>
        <w:t xml:space="preserve"> unfortunately</w:t>
      </w:r>
      <w:r w:rsidR="00692DA2">
        <w:rPr>
          <w:color w:val="000000" w:themeColor="text1"/>
        </w:rPr>
        <w:t xml:space="preserve"> </w:t>
      </w:r>
      <w:r w:rsidR="000043FC">
        <w:rPr>
          <w:color w:val="000000" w:themeColor="text1"/>
        </w:rPr>
        <w:t>led</w:t>
      </w:r>
      <w:r>
        <w:rPr>
          <w:color w:val="000000" w:themeColor="text1"/>
        </w:rPr>
        <w:t xml:space="preserve"> Gideon </w:t>
      </w:r>
      <w:r w:rsidR="009C1880">
        <w:rPr>
          <w:color w:val="000000" w:themeColor="text1"/>
        </w:rPr>
        <w:t>into</w:t>
      </w:r>
      <w:r w:rsidR="00B93620">
        <w:rPr>
          <w:color w:val="000000" w:themeColor="text1"/>
        </w:rPr>
        <w:t xml:space="preserve"> </w:t>
      </w:r>
      <w:r w:rsidR="009C1880">
        <w:rPr>
          <w:color w:val="000000" w:themeColor="text1"/>
        </w:rPr>
        <w:t xml:space="preserve">a lifestyle </w:t>
      </w:r>
      <w:r w:rsidR="00F01929">
        <w:rPr>
          <w:color w:val="000000" w:themeColor="text1"/>
        </w:rPr>
        <w:t xml:space="preserve">which </w:t>
      </w:r>
      <w:r w:rsidR="00014E0B">
        <w:rPr>
          <w:color w:val="000000" w:themeColor="text1"/>
        </w:rPr>
        <w:t>lur</w:t>
      </w:r>
      <w:r w:rsidR="00F01929">
        <w:rPr>
          <w:color w:val="000000" w:themeColor="text1"/>
        </w:rPr>
        <w:t xml:space="preserve">ed </w:t>
      </w:r>
      <w:r w:rsidR="00D5718F">
        <w:rPr>
          <w:color w:val="000000" w:themeColor="text1"/>
        </w:rPr>
        <w:t>him</w:t>
      </w:r>
      <w:r w:rsidR="00331EDA">
        <w:rPr>
          <w:color w:val="000000" w:themeColor="text1"/>
        </w:rPr>
        <w:t xml:space="preserve"> </w:t>
      </w:r>
      <w:r w:rsidR="009C1880">
        <w:rPr>
          <w:color w:val="000000" w:themeColor="text1"/>
        </w:rPr>
        <w:t>to acquire</w:t>
      </w:r>
      <w:r w:rsidR="00331EDA">
        <w:rPr>
          <w:color w:val="000000" w:themeColor="text1"/>
        </w:rPr>
        <w:t xml:space="preserve"> many wives</w:t>
      </w:r>
      <w:r w:rsidR="00B93620">
        <w:rPr>
          <w:color w:val="000000" w:themeColor="text1"/>
        </w:rPr>
        <w:t xml:space="preserve"> -</w:t>
      </w:r>
      <w:r w:rsidR="00331EDA">
        <w:rPr>
          <w:color w:val="000000" w:themeColor="text1"/>
        </w:rPr>
        <w:t xml:space="preserve"> and 70 sons.</w:t>
      </w:r>
      <w:r w:rsidR="009C1880">
        <w:rPr>
          <w:color w:val="000000" w:themeColor="text1"/>
        </w:rPr>
        <w:t xml:space="preserve">  This</w:t>
      </w:r>
      <w:r w:rsidR="00D5718F">
        <w:rPr>
          <w:color w:val="000000" w:themeColor="text1"/>
        </w:rPr>
        <w:t xml:space="preserve"> </w:t>
      </w:r>
      <w:r w:rsidR="00F01929">
        <w:rPr>
          <w:color w:val="000000" w:themeColor="text1"/>
        </w:rPr>
        <w:t xml:space="preserve">no longer </w:t>
      </w:r>
      <w:r w:rsidR="000043FC">
        <w:rPr>
          <w:color w:val="000000" w:themeColor="text1"/>
        </w:rPr>
        <w:t>glorif</w:t>
      </w:r>
      <w:r w:rsidR="00F01929">
        <w:rPr>
          <w:color w:val="000000" w:themeColor="text1"/>
        </w:rPr>
        <w:t>ied</w:t>
      </w:r>
      <w:r w:rsidR="000043FC">
        <w:rPr>
          <w:color w:val="000000" w:themeColor="text1"/>
        </w:rPr>
        <w:t xml:space="preserve"> God and </w:t>
      </w:r>
      <w:r w:rsidR="00D5718F">
        <w:rPr>
          <w:color w:val="000000" w:themeColor="text1"/>
        </w:rPr>
        <w:t>greatly</w:t>
      </w:r>
      <w:r w:rsidR="009C1880">
        <w:rPr>
          <w:color w:val="000000" w:themeColor="text1"/>
        </w:rPr>
        <w:t xml:space="preserve"> affected</w:t>
      </w:r>
      <w:r w:rsidR="00D5718F">
        <w:rPr>
          <w:color w:val="000000" w:themeColor="text1"/>
        </w:rPr>
        <w:t xml:space="preserve"> the future of</w:t>
      </w:r>
      <w:r w:rsidR="009C1880">
        <w:rPr>
          <w:color w:val="000000" w:themeColor="text1"/>
        </w:rPr>
        <w:t xml:space="preserve"> </w:t>
      </w:r>
      <w:r w:rsidR="00692DA2">
        <w:rPr>
          <w:color w:val="000000" w:themeColor="text1"/>
        </w:rPr>
        <w:t>his family, his community, as well as</w:t>
      </w:r>
      <w:r w:rsidR="00D5718F">
        <w:rPr>
          <w:color w:val="000000" w:themeColor="text1"/>
        </w:rPr>
        <w:t xml:space="preserve"> that of</w:t>
      </w:r>
      <w:r w:rsidR="00692DA2">
        <w:rPr>
          <w:color w:val="000000" w:themeColor="text1"/>
        </w:rPr>
        <w:t>, Israel</w:t>
      </w:r>
      <w:r w:rsidR="00D5718F">
        <w:rPr>
          <w:color w:val="000000" w:themeColor="text1"/>
        </w:rPr>
        <w:t>.</w:t>
      </w:r>
      <w:r w:rsidR="00F01929">
        <w:rPr>
          <w:color w:val="000000" w:themeColor="text1"/>
        </w:rPr>
        <w:t xml:space="preserve">  The Apostle Paul instructed the church at Philippi to:</w:t>
      </w:r>
    </w:p>
    <w:p w14:paraId="1E43DBFC" w14:textId="6FF77204" w:rsidR="00F01929" w:rsidRDefault="00F01929" w:rsidP="00F01929">
      <w:pPr>
        <w:ind w:left="576"/>
        <w:rPr>
          <w:color w:val="000000" w:themeColor="text1"/>
        </w:rPr>
      </w:pPr>
      <w:hyperlink r:id="rId15" w:history="1">
        <w:r w:rsidRPr="00F01929">
          <w:rPr>
            <w:rStyle w:val="Hyperlink"/>
            <w:b/>
            <w:bCs/>
          </w:rPr>
          <w:t>Philippians 3:13</w:t>
        </w:r>
      </w:hyperlink>
      <w:r>
        <w:t xml:space="preserve"> Brethren, I count not myself to have apprehended: but </w:t>
      </w:r>
      <w:r>
        <w:rPr>
          <w:i/>
          <w:iCs/>
        </w:rPr>
        <w:t>this</w:t>
      </w:r>
      <w:r>
        <w:t xml:space="preserve"> one thing </w:t>
      </w:r>
      <w:r>
        <w:rPr>
          <w:i/>
          <w:iCs/>
        </w:rPr>
        <w:t>I do</w:t>
      </w:r>
      <w:r>
        <w:t>, forgetting those things which are behind, and reaching forth unto those things which are before,</w:t>
      </w:r>
      <w:r>
        <w:br/>
      </w:r>
      <w:r>
        <w:rPr>
          <w:b/>
          <w:bCs/>
        </w:rPr>
        <w:t>Philippians 3:14</w:t>
      </w:r>
      <w:r>
        <w:t xml:space="preserve"> I press toward the mark for the prize of the high calling of God in Christ Jesus.</w:t>
      </w:r>
      <w:r>
        <w:br/>
      </w:r>
      <w:r>
        <w:rPr>
          <w:b/>
          <w:bCs/>
        </w:rPr>
        <w:t>Philippians 3:15</w:t>
      </w:r>
      <w:r>
        <w:t xml:space="preserve"> Let us therefore, as many as be perfect, </w:t>
      </w:r>
      <w:r w:rsidRPr="00F01929">
        <w:rPr>
          <w:highlight w:val="yellow"/>
        </w:rPr>
        <w:t>be thus minded</w:t>
      </w:r>
      <w:r>
        <w:t>: and if in any thing ye be otherwise minded, God shall reveal even this unto you.</w:t>
      </w:r>
      <w:r>
        <w:br/>
      </w:r>
      <w:r>
        <w:rPr>
          <w:b/>
          <w:bCs/>
        </w:rPr>
        <w:t>Philippians 3:16</w:t>
      </w:r>
      <w:r>
        <w:t xml:space="preserve"> Nevertheless, whereto we have already attained, </w:t>
      </w:r>
      <w:r w:rsidRPr="00E03BC5">
        <w:rPr>
          <w:highlight w:val="yellow"/>
        </w:rPr>
        <w:t>let us walk by the same rule, let us mind the same thing.</w:t>
      </w:r>
      <w:r>
        <w:br/>
      </w:r>
      <w:r>
        <w:rPr>
          <w:b/>
          <w:bCs/>
        </w:rPr>
        <w:t>Philippians 3:17</w:t>
      </w:r>
      <w:r>
        <w:t xml:space="preserve"> Brethren, be followers together of me, and mark them which walk so as ye have us for an ensample.</w:t>
      </w:r>
    </w:p>
    <w:p w14:paraId="0AB73195" w14:textId="3F3DED8C" w:rsidR="00830659" w:rsidRPr="00830659" w:rsidRDefault="00830659" w:rsidP="00331EDA">
      <w:pPr>
        <w:ind w:firstLine="288"/>
        <w:rPr>
          <w:color w:val="FF0000"/>
        </w:rPr>
      </w:pPr>
      <w:r>
        <w:rPr>
          <w:color w:val="000000" w:themeColor="text1"/>
        </w:rPr>
        <w:t xml:space="preserve">Today, we will compare and contrast </w:t>
      </w:r>
      <w:r w:rsidR="00DB1BE2">
        <w:rPr>
          <w:color w:val="000000" w:themeColor="text1"/>
        </w:rPr>
        <w:t>Gideon</w:t>
      </w:r>
      <w:r w:rsidR="004F415E">
        <w:rPr>
          <w:color w:val="000000" w:themeColor="text1"/>
        </w:rPr>
        <w:t>’s life</w:t>
      </w:r>
      <w:r w:rsidR="00DB1BE2">
        <w:rPr>
          <w:color w:val="000000" w:themeColor="text1"/>
        </w:rPr>
        <w:t xml:space="preserve"> with two kings</w:t>
      </w:r>
      <w:r w:rsidR="00692DA2">
        <w:rPr>
          <w:color w:val="000000" w:themeColor="text1"/>
        </w:rPr>
        <w:t xml:space="preserve"> and kingdoms</w:t>
      </w:r>
      <w:r w:rsidR="00014E0B">
        <w:rPr>
          <w:color w:val="000000" w:themeColor="text1"/>
        </w:rPr>
        <w:t xml:space="preserve"> </w:t>
      </w:r>
      <w:r w:rsidR="004F415E">
        <w:rPr>
          <w:color w:val="000000" w:themeColor="text1"/>
        </w:rPr>
        <w:t>that illustrate</w:t>
      </w:r>
      <w:r w:rsidR="001A4A15">
        <w:rPr>
          <w:color w:val="000000" w:themeColor="text1"/>
        </w:rPr>
        <w:t xml:space="preserve"> the </w:t>
      </w:r>
      <w:r w:rsidR="00C352F4">
        <w:rPr>
          <w:color w:val="000000" w:themeColor="text1"/>
        </w:rPr>
        <w:t>necessity</w:t>
      </w:r>
      <w:r w:rsidR="00DB1BE2">
        <w:rPr>
          <w:color w:val="000000" w:themeColor="text1"/>
        </w:rPr>
        <w:t xml:space="preserve"> of</w:t>
      </w:r>
      <w:r w:rsidR="00014E0B">
        <w:rPr>
          <w:color w:val="000000" w:themeColor="text1"/>
        </w:rPr>
        <w:t xml:space="preserve"> </w:t>
      </w:r>
      <w:r w:rsidR="00C352F4">
        <w:rPr>
          <w:color w:val="000000" w:themeColor="text1"/>
        </w:rPr>
        <w:t xml:space="preserve">a persistent </w:t>
      </w:r>
      <w:r w:rsidR="00DB1BE2">
        <w:rPr>
          <w:color w:val="000000" w:themeColor="text1"/>
        </w:rPr>
        <w:t xml:space="preserve">walk with </w:t>
      </w:r>
      <w:r w:rsidR="000043FC">
        <w:rPr>
          <w:color w:val="000000" w:themeColor="text1"/>
        </w:rPr>
        <w:t>the</w:t>
      </w:r>
      <w:r w:rsidR="00C352F4">
        <w:rPr>
          <w:color w:val="000000" w:themeColor="text1"/>
        </w:rPr>
        <w:t xml:space="preserve"> </w:t>
      </w:r>
      <w:r w:rsidR="00DB1BE2">
        <w:rPr>
          <w:color w:val="000000" w:themeColor="text1"/>
        </w:rPr>
        <w:t>LORD</w:t>
      </w:r>
      <w:r w:rsidR="00C352F4">
        <w:rPr>
          <w:color w:val="000000" w:themeColor="text1"/>
        </w:rPr>
        <w:t>,</w:t>
      </w:r>
      <w:r w:rsidR="009C1880">
        <w:rPr>
          <w:color w:val="000000" w:themeColor="text1"/>
        </w:rPr>
        <w:t xml:space="preserve"> not fulfilling the lusts of the flesh</w:t>
      </w:r>
      <w:r w:rsidR="00DC47D1">
        <w:rPr>
          <w:color w:val="000000" w:themeColor="text1"/>
        </w:rPr>
        <w:t xml:space="preserve"> or self-gratification, </w:t>
      </w:r>
      <w:r w:rsidR="00692DA2">
        <w:rPr>
          <w:color w:val="000000" w:themeColor="text1"/>
        </w:rPr>
        <w:t xml:space="preserve">but </w:t>
      </w:r>
      <w:r w:rsidR="00DC47D1">
        <w:rPr>
          <w:color w:val="000000" w:themeColor="text1"/>
        </w:rPr>
        <w:t>rather</w:t>
      </w:r>
      <w:r w:rsidR="000043FC">
        <w:rPr>
          <w:color w:val="000000" w:themeColor="text1"/>
        </w:rPr>
        <w:t>,</w:t>
      </w:r>
      <w:r w:rsidR="00DC47D1">
        <w:rPr>
          <w:color w:val="000000" w:themeColor="text1"/>
        </w:rPr>
        <w:t xml:space="preserve"> </w:t>
      </w:r>
      <w:r w:rsidR="00D5718F">
        <w:rPr>
          <w:color w:val="000000" w:themeColor="text1"/>
        </w:rPr>
        <w:t xml:space="preserve">a walk which </w:t>
      </w:r>
      <w:r w:rsidR="00DC47D1">
        <w:rPr>
          <w:color w:val="000000" w:themeColor="text1"/>
        </w:rPr>
        <w:t>giv</w:t>
      </w:r>
      <w:r w:rsidR="00D5718F">
        <w:rPr>
          <w:color w:val="000000" w:themeColor="text1"/>
        </w:rPr>
        <w:t>es</w:t>
      </w:r>
      <w:r w:rsidR="00DC47D1">
        <w:rPr>
          <w:color w:val="000000" w:themeColor="text1"/>
        </w:rPr>
        <w:t xml:space="preserve"> glory to God</w:t>
      </w:r>
      <w:r w:rsidR="009C1880">
        <w:rPr>
          <w:color w:val="000000" w:themeColor="text1"/>
        </w:rPr>
        <w:t xml:space="preserve">. </w:t>
      </w:r>
      <w:hyperlink r:id="rId16" w:history="1">
        <w:r w:rsidR="009C1880" w:rsidRPr="001A4A15">
          <w:rPr>
            <w:rStyle w:val="Hyperlink"/>
          </w:rPr>
          <w:t>Galatians 3</w:t>
        </w:r>
      </w:hyperlink>
      <w:r w:rsidR="00DC47D1">
        <w:t xml:space="preserve">; </w:t>
      </w:r>
      <w:hyperlink r:id="rId17" w:history="1">
        <w:r w:rsidR="00DC47D1" w:rsidRPr="00DC47D1">
          <w:rPr>
            <w:rStyle w:val="Hyperlink"/>
          </w:rPr>
          <w:t>I Corinthians 1:4</w:t>
        </w:r>
      </w:hyperlink>
      <w:r w:rsidR="00014E0B">
        <w:t xml:space="preserve">; </w:t>
      </w:r>
      <w:hyperlink r:id="rId18" w:history="1">
        <w:r w:rsidR="00014E0B" w:rsidRPr="00014E0B">
          <w:rPr>
            <w:rStyle w:val="Hyperlink"/>
          </w:rPr>
          <w:t>Psalm 22</w:t>
        </w:r>
      </w:hyperlink>
      <w:r w:rsidR="00D5718F">
        <w:t xml:space="preserve">; </w:t>
      </w:r>
      <w:hyperlink r:id="rId19" w:history="1">
        <w:r w:rsidR="00D5718F" w:rsidRPr="00F01929">
          <w:rPr>
            <w:rStyle w:val="Hyperlink"/>
          </w:rPr>
          <w:t>Philippians 2</w:t>
        </w:r>
        <w:r w:rsidR="00F01929" w:rsidRPr="00F01929">
          <w:rPr>
            <w:rStyle w:val="Hyperlink"/>
          </w:rPr>
          <w:t>-3</w:t>
        </w:r>
      </w:hyperlink>
    </w:p>
    <w:p w14:paraId="726BB06E" w14:textId="0A1361A9" w:rsidR="00830659" w:rsidRPr="002B3EEB" w:rsidRDefault="00830659">
      <w:pPr>
        <w:rPr>
          <w:b/>
          <w:bCs/>
          <w:color w:val="FF0000"/>
          <w:sz w:val="24"/>
          <w:szCs w:val="24"/>
        </w:rPr>
      </w:pPr>
      <w:r w:rsidRPr="002B3EEB">
        <w:rPr>
          <w:b/>
          <w:bCs/>
          <w:color w:val="FF0000"/>
          <w:sz w:val="24"/>
          <w:szCs w:val="24"/>
        </w:rPr>
        <w:t xml:space="preserve">I. </w:t>
      </w:r>
      <w:bookmarkStart w:id="2" w:name="_Hlk199156550"/>
      <w:r w:rsidRPr="002B3EEB">
        <w:rPr>
          <w:b/>
          <w:bCs/>
          <w:color w:val="FF0000"/>
          <w:sz w:val="24"/>
          <w:szCs w:val="24"/>
        </w:rPr>
        <w:t>Gideon</w:t>
      </w:r>
      <w:r w:rsidR="007D7A2C">
        <w:rPr>
          <w:b/>
          <w:bCs/>
          <w:color w:val="FF0000"/>
          <w:sz w:val="24"/>
          <w:szCs w:val="24"/>
        </w:rPr>
        <w:t>’s Devolution</w:t>
      </w:r>
      <w:bookmarkEnd w:id="2"/>
    </w:p>
    <w:p w14:paraId="62AE93A2" w14:textId="2AA275C5" w:rsidR="00486252" w:rsidRPr="00486252" w:rsidRDefault="00486252">
      <w:pPr>
        <w:rPr>
          <w:b/>
          <w:bCs/>
          <w:color w:val="538135" w:themeColor="accent6" w:themeShade="BF"/>
        </w:rPr>
      </w:pPr>
      <w:r w:rsidRPr="00486252">
        <w:rPr>
          <w:b/>
          <w:bCs/>
          <w:color w:val="538135" w:themeColor="accent6" w:themeShade="BF"/>
        </w:rPr>
        <w:t>Gideon, just after the men of Israel asked Gideon</w:t>
      </w:r>
      <w:r w:rsidR="00830659">
        <w:rPr>
          <w:b/>
          <w:bCs/>
          <w:color w:val="538135" w:themeColor="accent6" w:themeShade="BF"/>
        </w:rPr>
        <w:t xml:space="preserve"> or his son</w:t>
      </w:r>
      <w:r w:rsidRPr="00486252">
        <w:rPr>
          <w:b/>
          <w:bCs/>
          <w:color w:val="538135" w:themeColor="accent6" w:themeShade="BF"/>
        </w:rPr>
        <w:t xml:space="preserve"> to rule over them as kin</w:t>
      </w:r>
      <w:r w:rsidR="00771661">
        <w:rPr>
          <w:b/>
          <w:bCs/>
          <w:color w:val="538135" w:themeColor="accent6" w:themeShade="BF"/>
        </w:rPr>
        <w:t>g</w:t>
      </w:r>
      <w:r w:rsidRPr="00486252">
        <w:rPr>
          <w:b/>
          <w:bCs/>
          <w:color w:val="538135" w:themeColor="accent6" w:themeShade="BF"/>
        </w:rPr>
        <w:t>…</w:t>
      </w:r>
    </w:p>
    <w:p w14:paraId="54CA1BBA" w14:textId="2474CE6C" w:rsidR="00486252" w:rsidRDefault="00486252">
      <w:hyperlink r:id="rId20" w:history="1">
        <w:r w:rsidRPr="00486252">
          <w:rPr>
            <w:rStyle w:val="Hyperlink"/>
            <w:b/>
            <w:bCs/>
          </w:rPr>
          <w:t>Judges 8:23</w:t>
        </w:r>
      </w:hyperlink>
      <w:r>
        <w:t xml:space="preserve"> And Gideon said unto them, </w:t>
      </w:r>
      <w:r w:rsidRPr="004F415E">
        <w:rPr>
          <w:highlight w:val="yellow"/>
        </w:rPr>
        <w:t>I will not rule over you, neither shall my son rule over you</w:t>
      </w:r>
      <w:r>
        <w:t>: the LORD shall rule over you.</w:t>
      </w:r>
    </w:p>
    <w:p w14:paraId="5B1AE842" w14:textId="2EE889CE" w:rsidR="00486252" w:rsidRDefault="00486252">
      <w:r w:rsidRPr="00486252">
        <w:rPr>
          <w:b/>
          <w:bCs/>
          <w:color w:val="538135" w:themeColor="accent6" w:themeShade="BF"/>
        </w:rPr>
        <w:t>After his refusal, Gideon makes a request of them…</w:t>
      </w:r>
      <w:r w:rsidRPr="00486252">
        <w:rPr>
          <w:b/>
          <w:bCs/>
          <w:color w:val="538135" w:themeColor="accent6" w:themeShade="BF"/>
        </w:rPr>
        <w:br/>
      </w:r>
      <w:hyperlink r:id="rId21" w:history="1">
        <w:r w:rsidRPr="00486252">
          <w:rPr>
            <w:rStyle w:val="Hyperlink"/>
            <w:b/>
            <w:bCs/>
          </w:rPr>
          <w:t>Judges 8:24</w:t>
        </w:r>
      </w:hyperlink>
      <w:r>
        <w:t xml:space="preserve"> And Gideon said unto them, I would desire a request of you, that ye would give me every man the earrings of his prey. (For they had golden earrings, because they </w:t>
      </w:r>
      <w:r>
        <w:rPr>
          <w:i/>
          <w:iCs/>
        </w:rPr>
        <w:t>were</w:t>
      </w:r>
      <w:r>
        <w:t xml:space="preserve"> Ishmaelites.)</w:t>
      </w:r>
      <w:r>
        <w:br/>
      </w:r>
      <w:r>
        <w:rPr>
          <w:b/>
          <w:bCs/>
        </w:rPr>
        <w:t>Judges 8:25</w:t>
      </w:r>
      <w:r>
        <w:t xml:space="preserve"> And they answered, We will willingly give </w:t>
      </w:r>
      <w:r>
        <w:rPr>
          <w:i/>
          <w:iCs/>
        </w:rPr>
        <w:t>them</w:t>
      </w:r>
      <w:r>
        <w:t>. And they spread a garment, and did cast therein every man the earrings of his prey.</w:t>
      </w:r>
      <w:r>
        <w:br/>
      </w:r>
      <w:r>
        <w:rPr>
          <w:b/>
          <w:bCs/>
        </w:rPr>
        <w:t>Judges 8:26</w:t>
      </w:r>
      <w:r>
        <w:t xml:space="preserve"> And the weight of the golden earrings that he requested was a thousand and seven hundred </w:t>
      </w:r>
      <w:r>
        <w:rPr>
          <w:i/>
          <w:iCs/>
        </w:rPr>
        <w:t>shekels</w:t>
      </w:r>
      <w:r>
        <w:t xml:space="preserve"> of gold; beside ornaments, and collars, and purple raiment that </w:t>
      </w:r>
      <w:r>
        <w:rPr>
          <w:i/>
          <w:iCs/>
        </w:rPr>
        <w:t>was</w:t>
      </w:r>
      <w:r>
        <w:t xml:space="preserve"> on the kings of Midian, and beside the chains that </w:t>
      </w:r>
      <w:r>
        <w:rPr>
          <w:i/>
          <w:iCs/>
        </w:rPr>
        <w:t>were</w:t>
      </w:r>
      <w:r>
        <w:t xml:space="preserve"> about their camels' necks.</w:t>
      </w:r>
    </w:p>
    <w:p w14:paraId="444E1FD8" w14:textId="214CBB63" w:rsidR="00130730" w:rsidRDefault="00486252">
      <w:r w:rsidRPr="00486252">
        <w:rPr>
          <w:b/>
          <w:bCs/>
          <w:color w:val="538135" w:themeColor="accent6" w:themeShade="BF"/>
        </w:rPr>
        <w:t>For what was Gideon wanting the gold and silver?</w:t>
      </w:r>
      <w:r>
        <w:br/>
      </w:r>
      <w:hyperlink r:id="rId22" w:history="1">
        <w:r w:rsidRPr="00130730">
          <w:rPr>
            <w:rStyle w:val="Hyperlink"/>
            <w:b/>
            <w:bCs/>
          </w:rPr>
          <w:t>Judges 8:27</w:t>
        </w:r>
      </w:hyperlink>
      <w:r>
        <w:t xml:space="preserve"> And Gideon made an ephod thereof, and put it in his city, </w:t>
      </w:r>
      <w:r>
        <w:rPr>
          <w:i/>
          <w:iCs/>
        </w:rPr>
        <w:t>even</w:t>
      </w:r>
      <w:r>
        <w:t xml:space="preserve"> in Ophrah: and all Israel went thither a whoring after it: which thing became a snare unto Gideon, and to his house.</w:t>
      </w:r>
      <w:r>
        <w:br/>
      </w:r>
      <w:r>
        <w:rPr>
          <w:b/>
          <w:bCs/>
        </w:rPr>
        <w:t>Judges 8:28</w:t>
      </w:r>
      <w:r>
        <w:t xml:space="preserve"> Thus was Midian subdued before the children of Israel, </w:t>
      </w:r>
      <w:r w:rsidRPr="00CB4CFD">
        <w:rPr>
          <w:highlight w:val="yellow"/>
        </w:rPr>
        <w:t>so that they lifted up their heads no more.</w:t>
      </w:r>
      <w:r>
        <w:t xml:space="preserve"> And </w:t>
      </w:r>
      <w:r w:rsidRPr="00CB4CFD">
        <w:rPr>
          <w:u w:val="single"/>
        </w:rPr>
        <w:t>the country was in quietness forty years in the days of Gideon</w:t>
      </w:r>
      <w:r>
        <w:t>.</w:t>
      </w:r>
    </w:p>
    <w:p w14:paraId="3ECA7466" w14:textId="77777777" w:rsidR="00130730" w:rsidRDefault="00486252">
      <w:r>
        <w:rPr>
          <w:b/>
          <w:bCs/>
        </w:rPr>
        <w:t>Judges 8:29</w:t>
      </w:r>
      <w:r>
        <w:t xml:space="preserve"> And Jerubbaal the son of Joash went and dwelt in his own house.</w:t>
      </w:r>
    </w:p>
    <w:p w14:paraId="3C5CE2B6" w14:textId="51928E95" w:rsidR="00130730" w:rsidRDefault="004B4F37">
      <w:r>
        <w:rPr>
          <w:b/>
          <w:bCs/>
          <w:color w:val="538135" w:themeColor="accent6" w:themeShade="BF"/>
        </w:rPr>
        <w:lastRenderedPageBreak/>
        <w:t xml:space="preserve">Pull of the world - </w:t>
      </w:r>
      <w:r w:rsidR="00130730" w:rsidRPr="00130730">
        <w:rPr>
          <w:b/>
          <w:bCs/>
          <w:color w:val="538135" w:themeColor="accent6" w:themeShade="BF"/>
        </w:rPr>
        <w:t>Gideon had 70 sons! One son</w:t>
      </w:r>
      <w:r w:rsidR="00130730">
        <w:rPr>
          <w:b/>
          <w:bCs/>
          <w:color w:val="538135" w:themeColor="accent6" w:themeShade="BF"/>
        </w:rPr>
        <w:t xml:space="preserve">, Abimelech, </w:t>
      </w:r>
      <w:r w:rsidR="00130730" w:rsidRPr="00130730">
        <w:rPr>
          <w:b/>
          <w:bCs/>
          <w:color w:val="538135" w:themeColor="accent6" w:themeShade="BF"/>
        </w:rPr>
        <w:t>by a concubine from Shechem</w:t>
      </w:r>
      <w:r w:rsidR="00486252">
        <w:br/>
      </w:r>
      <w:hyperlink r:id="rId23" w:history="1">
        <w:r w:rsidR="00486252" w:rsidRPr="00130730">
          <w:rPr>
            <w:rStyle w:val="Hyperlink"/>
            <w:b/>
            <w:bCs/>
          </w:rPr>
          <w:t>Judges 8:30</w:t>
        </w:r>
      </w:hyperlink>
      <w:r w:rsidR="00486252">
        <w:t xml:space="preserve"> And Gideon had threescore and ten sons of his body begotten: for he had many wives.</w:t>
      </w:r>
      <w:r w:rsidR="00486252">
        <w:br/>
      </w:r>
      <w:r w:rsidR="00486252">
        <w:rPr>
          <w:b/>
          <w:bCs/>
        </w:rPr>
        <w:t>Judges 8:31</w:t>
      </w:r>
      <w:r w:rsidR="00486252">
        <w:t xml:space="preserve"> And his concubine that </w:t>
      </w:r>
      <w:r w:rsidR="00486252">
        <w:rPr>
          <w:i/>
          <w:iCs/>
        </w:rPr>
        <w:t>was</w:t>
      </w:r>
      <w:r w:rsidR="00486252">
        <w:t xml:space="preserve"> in Shechem, she also bare him a son, </w:t>
      </w:r>
      <w:r w:rsidR="00486252" w:rsidRPr="00CB4CFD">
        <w:rPr>
          <w:highlight w:val="yellow"/>
        </w:rPr>
        <w:t>whose name he called Abimelech.</w:t>
      </w:r>
    </w:p>
    <w:p w14:paraId="467FE242" w14:textId="6B2BEA95" w:rsidR="00130730" w:rsidRDefault="00130730">
      <w:r w:rsidRPr="00130730">
        <w:rPr>
          <w:b/>
          <w:bCs/>
          <w:color w:val="538135" w:themeColor="accent6" w:themeShade="BF"/>
        </w:rPr>
        <w:t>And Gideon died</w:t>
      </w:r>
      <w:r w:rsidR="00486252">
        <w:br/>
      </w:r>
      <w:hyperlink r:id="rId24" w:history="1">
        <w:r w:rsidR="00486252" w:rsidRPr="00130730">
          <w:rPr>
            <w:rStyle w:val="Hyperlink"/>
            <w:b/>
            <w:bCs/>
          </w:rPr>
          <w:t>Judges 8:32</w:t>
        </w:r>
      </w:hyperlink>
      <w:r w:rsidR="00486252">
        <w:t xml:space="preserve"> And Gideon the son of Joash died in a good old age, and was buried in the sepulchre of Joash his father, in Ophrah of the Abi-ezrites.</w:t>
      </w:r>
    </w:p>
    <w:p w14:paraId="4AF1316E" w14:textId="26C9D43B" w:rsidR="00F76CE9" w:rsidRPr="00351974" w:rsidRDefault="004B4F37">
      <w:pPr>
        <w:rPr>
          <w:b/>
          <w:bCs/>
          <w:color w:val="FF0000"/>
          <w:sz w:val="28"/>
          <w:szCs w:val="28"/>
        </w:rPr>
      </w:pPr>
      <w:r w:rsidRPr="00351974">
        <w:rPr>
          <w:b/>
          <w:bCs/>
          <w:color w:val="FF0000"/>
          <w:sz w:val="28"/>
          <w:szCs w:val="28"/>
        </w:rPr>
        <w:t xml:space="preserve">II. </w:t>
      </w:r>
      <w:r w:rsidR="006D7CA7" w:rsidRPr="00351974">
        <w:rPr>
          <w:b/>
          <w:bCs/>
          <w:color w:val="FF0000"/>
          <w:sz w:val="28"/>
          <w:szCs w:val="28"/>
        </w:rPr>
        <w:t xml:space="preserve">Godly </w:t>
      </w:r>
      <w:r w:rsidR="007D7A2C" w:rsidRPr="00351974">
        <w:rPr>
          <w:b/>
          <w:bCs/>
          <w:color w:val="FF0000"/>
          <w:sz w:val="28"/>
          <w:szCs w:val="28"/>
        </w:rPr>
        <w:t>L</w:t>
      </w:r>
      <w:r w:rsidR="006D7CA7" w:rsidRPr="00351974">
        <w:rPr>
          <w:b/>
          <w:bCs/>
          <w:color w:val="FF0000"/>
          <w:sz w:val="28"/>
          <w:szCs w:val="28"/>
        </w:rPr>
        <w:t xml:space="preserve">eadership </w:t>
      </w:r>
      <w:r w:rsidR="007D7A2C" w:rsidRPr="00351974">
        <w:rPr>
          <w:b/>
          <w:bCs/>
          <w:color w:val="FF0000"/>
          <w:sz w:val="28"/>
          <w:szCs w:val="28"/>
        </w:rPr>
        <w:t xml:space="preserve">Must Continue </w:t>
      </w:r>
      <w:r w:rsidR="006D7CA7" w:rsidRPr="00351974">
        <w:rPr>
          <w:b/>
          <w:bCs/>
          <w:color w:val="FF0000"/>
          <w:sz w:val="28"/>
          <w:szCs w:val="28"/>
        </w:rPr>
        <w:t xml:space="preserve">after </w:t>
      </w:r>
      <w:r w:rsidR="007D7A2C" w:rsidRPr="00351974">
        <w:rPr>
          <w:b/>
          <w:bCs/>
          <w:color w:val="FF0000"/>
          <w:sz w:val="28"/>
          <w:szCs w:val="28"/>
        </w:rPr>
        <w:t>V</w:t>
      </w:r>
      <w:r w:rsidR="006D7CA7" w:rsidRPr="00351974">
        <w:rPr>
          <w:b/>
          <w:bCs/>
          <w:color w:val="FF0000"/>
          <w:sz w:val="28"/>
          <w:szCs w:val="28"/>
        </w:rPr>
        <w:t>ictory</w:t>
      </w:r>
    </w:p>
    <w:p w14:paraId="3B7A6037" w14:textId="460BC2C2" w:rsidR="00B93620" w:rsidRPr="00B93620" w:rsidRDefault="00B93620" w:rsidP="002B3EEB">
      <w:pPr>
        <w:ind w:firstLine="288"/>
        <w:rPr>
          <w:rFonts w:ascii="Calibri" w:hAnsi="Calibri" w:cs="Calibri"/>
        </w:rPr>
      </w:pPr>
      <w:r w:rsidRPr="00B93620">
        <w:rPr>
          <w:rFonts w:ascii="Calibri" w:hAnsi="Calibri" w:cs="Calibri"/>
        </w:rPr>
        <w:t xml:space="preserve">The Apostle Paul was in a somewhat similar </w:t>
      </w:r>
      <w:r>
        <w:rPr>
          <w:rFonts w:ascii="Calibri" w:hAnsi="Calibri" w:cs="Calibri"/>
        </w:rPr>
        <w:t xml:space="preserve">situation with </w:t>
      </w:r>
      <w:r w:rsidR="00014E0B">
        <w:rPr>
          <w:rFonts w:ascii="Calibri" w:hAnsi="Calibri" w:cs="Calibri"/>
        </w:rPr>
        <w:t xml:space="preserve">the </w:t>
      </w:r>
      <w:r w:rsidR="004F415E">
        <w:rPr>
          <w:rFonts w:ascii="Calibri" w:hAnsi="Calibri" w:cs="Calibri"/>
        </w:rPr>
        <w:t xml:space="preserve">Corinthian </w:t>
      </w:r>
      <w:r w:rsidR="00014E0B">
        <w:rPr>
          <w:rFonts w:ascii="Calibri" w:hAnsi="Calibri" w:cs="Calibri"/>
        </w:rPr>
        <w:t>church as Gideon was with Israel</w:t>
      </w:r>
      <w:r>
        <w:rPr>
          <w:rFonts w:ascii="Calibri" w:hAnsi="Calibri" w:cs="Calibri"/>
        </w:rPr>
        <w:t xml:space="preserve">.  </w:t>
      </w:r>
      <w:r w:rsidR="002B3EEB">
        <w:rPr>
          <w:rFonts w:ascii="Calibri" w:hAnsi="Calibri" w:cs="Calibri"/>
        </w:rPr>
        <w:t>Corinth</w:t>
      </w:r>
      <w:r>
        <w:rPr>
          <w:rFonts w:ascii="Calibri" w:hAnsi="Calibri" w:cs="Calibri"/>
        </w:rPr>
        <w:t xml:space="preserve"> had a </w:t>
      </w:r>
      <w:r w:rsidR="00014E0B">
        <w:rPr>
          <w:rFonts w:ascii="Calibri" w:hAnsi="Calibri" w:cs="Calibri"/>
        </w:rPr>
        <w:t xml:space="preserve">great </w:t>
      </w:r>
      <w:r>
        <w:rPr>
          <w:rFonts w:ascii="Calibri" w:hAnsi="Calibri" w:cs="Calibri"/>
        </w:rPr>
        <w:t>beginning with Christ</w:t>
      </w:r>
      <w:r w:rsidR="00492355">
        <w:rPr>
          <w:rFonts w:ascii="Calibri" w:hAnsi="Calibri" w:cs="Calibri"/>
        </w:rPr>
        <w:t xml:space="preserve">, but </w:t>
      </w:r>
      <w:r w:rsidR="002B3EEB">
        <w:rPr>
          <w:rFonts w:ascii="Calibri" w:hAnsi="Calibri" w:cs="Calibri"/>
        </w:rPr>
        <w:t>became</w:t>
      </w:r>
      <w:r w:rsidR="00492355">
        <w:rPr>
          <w:rFonts w:ascii="Calibri" w:hAnsi="Calibri" w:cs="Calibri"/>
        </w:rPr>
        <w:t xml:space="preserve"> “puffed up” as they separated into groups, allowed people with great sin in</w:t>
      </w:r>
      <w:r w:rsidR="002B3EEB">
        <w:rPr>
          <w:rFonts w:ascii="Calibri" w:hAnsi="Calibri" w:cs="Calibri"/>
        </w:rPr>
        <w:t>to</w:t>
      </w:r>
      <w:r w:rsidR="00492355">
        <w:rPr>
          <w:rFonts w:ascii="Calibri" w:hAnsi="Calibri" w:cs="Calibri"/>
        </w:rPr>
        <w:t xml:space="preserve"> their assembly, and some </w:t>
      </w:r>
      <w:r w:rsidR="007E08AA">
        <w:rPr>
          <w:rFonts w:ascii="Calibri" w:hAnsi="Calibri" w:cs="Calibri"/>
        </w:rPr>
        <w:t xml:space="preserve">even </w:t>
      </w:r>
      <w:r w:rsidR="00492355">
        <w:rPr>
          <w:rFonts w:ascii="Calibri" w:hAnsi="Calibri" w:cs="Calibri"/>
        </w:rPr>
        <w:t>had thoughts that Paul</w:t>
      </w:r>
      <w:r w:rsidR="004F415E">
        <w:rPr>
          <w:rFonts w:ascii="Calibri" w:hAnsi="Calibri" w:cs="Calibri"/>
        </w:rPr>
        <w:t xml:space="preserve"> had pride as he</w:t>
      </w:r>
      <w:r w:rsidR="00492355">
        <w:rPr>
          <w:rFonts w:ascii="Calibri" w:hAnsi="Calibri" w:cs="Calibri"/>
        </w:rPr>
        <w:t xml:space="preserve"> was not visiting them.  The message is th</w:t>
      </w:r>
      <w:r w:rsidR="007E08AA">
        <w:rPr>
          <w:rFonts w:ascii="Calibri" w:hAnsi="Calibri" w:cs="Calibri"/>
        </w:rPr>
        <w:t xml:space="preserve">at </w:t>
      </w:r>
      <w:r w:rsidR="004F415E">
        <w:rPr>
          <w:rFonts w:ascii="Calibri" w:hAnsi="Calibri" w:cs="Calibri"/>
        </w:rPr>
        <w:t xml:space="preserve">decisions are to be made </w:t>
      </w:r>
      <w:r w:rsidR="007E08AA">
        <w:rPr>
          <w:rFonts w:ascii="Calibri" w:hAnsi="Calibri" w:cs="Calibri"/>
        </w:rPr>
        <w:t xml:space="preserve">by the </w:t>
      </w:r>
      <w:r w:rsidR="00492355">
        <w:rPr>
          <w:rFonts w:ascii="Calibri" w:hAnsi="Calibri" w:cs="Calibri"/>
        </w:rPr>
        <w:t xml:space="preserve">Word, and the Holy Ghost teaches God’s </w:t>
      </w:r>
      <w:r w:rsidR="007E08AA">
        <w:rPr>
          <w:rFonts w:ascii="Calibri" w:hAnsi="Calibri" w:cs="Calibri"/>
        </w:rPr>
        <w:t xml:space="preserve">Mysteries, in fact, God’s servants must be </w:t>
      </w:r>
      <w:r w:rsidR="007E08AA" w:rsidRPr="002B3EEB">
        <w:rPr>
          <w:rFonts w:ascii="Calibri" w:hAnsi="Calibri" w:cs="Calibri"/>
          <w:highlight w:val="yellow"/>
        </w:rPr>
        <w:t>good stewards of the Mysteries</w:t>
      </w:r>
      <w:r w:rsidR="007E08AA">
        <w:rPr>
          <w:rFonts w:ascii="Calibri" w:hAnsi="Calibri" w:cs="Calibri"/>
        </w:rPr>
        <w:t>.</w:t>
      </w:r>
      <w:r w:rsidR="00492355">
        <w:rPr>
          <w:rFonts w:ascii="Calibri" w:hAnsi="Calibri" w:cs="Calibri"/>
        </w:rPr>
        <w:t xml:space="preserve">   </w:t>
      </w:r>
    </w:p>
    <w:p w14:paraId="25A9A99C" w14:textId="6453D95A" w:rsidR="002B3EEB" w:rsidRPr="001A73A2" w:rsidRDefault="002B3EEB">
      <w:pPr>
        <w:rPr>
          <w:rFonts w:ascii="Calibri" w:hAnsi="Calibri" w:cs="Calibri"/>
          <w:b/>
          <w:bCs/>
          <w:color w:val="00B050"/>
        </w:rPr>
      </w:pPr>
      <w:r w:rsidRPr="001A73A2">
        <w:rPr>
          <w:rFonts w:ascii="Calibri" w:hAnsi="Calibri" w:cs="Calibri"/>
          <w:b/>
          <w:bCs/>
          <w:color w:val="00B050"/>
        </w:rPr>
        <w:t xml:space="preserve">It is God that Justifies, teaches, reveals, and </w:t>
      </w:r>
      <w:r w:rsidR="001A73A2" w:rsidRPr="001A73A2">
        <w:rPr>
          <w:rFonts w:ascii="Calibri" w:hAnsi="Calibri" w:cs="Calibri"/>
          <w:b/>
          <w:bCs/>
          <w:color w:val="00B050"/>
        </w:rPr>
        <w:t>gets the glory</w:t>
      </w:r>
    </w:p>
    <w:p w14:paraId="28815E4D" w14:textId="741A8FAD" w:rsidR="002B3EEB" w:rsidRDefault="002B3EEB">
      <w:pPr>
        <w:rPr>
          <w:rFonts w:ascii="Calibri" w:hAnsi="Calibri" w:cs="Calibri"/>
        </w:rPr>
      </w:pPr>
      <w:hyperlink r:id="rId25" w:history="1">
        <w:r w:rsidRPr="001A73A2">
          <w:rPr>
            <w:rStyle w:val="Hyperlink"/>
            <w:rFonts w:ascii="Calibri" w:hAnsi="Calibri" w:cs="Calibri"/>
            <w:b/>
            <w:bCs/>
          </w:rPr>
          <w:t>I</w:t>
        </w:r>
        <w:r w:rsidR="00B93620" w:rsidRPr="001A73A2">
          <w:rPr>
            <w:rStyle w:val="Hyperlink"/>
            <w:rFonts w:ascii="Calibri" w:hAnsi="Calibri" w:cs="Calibri"/>
            <w:b/>
            <w:bCs/>
          </w:rPr>
          <w:t xml:space="preserve"> Corinthians 4:1</w:t>
        </w:r>
      </w:hyperlink>
      <w:r w:rsidR="00B93620">
        <w:rPr>
          <w:rFonts w:ascii="Calibri" w:hAnsi="Calibri" w:cs="Calibri"/>
        </w:rPr>
        <w:t xml:space="preserve"> Let a man so account of us, as of the ministers of Christ, and stewards of the mysteries of God.</w:t>
      </w:r>
      <w:r w:rsidR="00B93620">
        <w:rPr>
          <w:rFonts w:ascii="Calibri" w:hAnsi="Calibri" w:cs="Calibri"/>
        </w:rPr>
        <w:br/>
      </w:r>
      <w:r w:rsidR="00B93620">
        <w:rPr>
          <w:rFonts w:ascii="Calibri" w:hAnsi="Calibri" w:cs="Calibri"/>
          <w:b/>
          <w:bCs/>
        </w:rPr>
        <w:t>1 Corinthians 4:2</w:t>
      </w:r>
      <w:r w:rsidR="00B93620">
        <w:rPr>
          <w:rFonts w:ascii="Calibri" w:hAnsi="Calibri" w:cs="Calibri"/>
        </w:rPr>
        <w:t xml:space="preserve"> Moreover it is required in stewards, that a man be found faithful.</w:t>
      </w:r>
      <w:r w:rsidR="00B93620">
        <w:rPr>
          <w:rFonts w:ascii="Calibri" w:hAnsi="Calibri" w:cs="Calibri"/>
        </w:rPr>
        <w:br/>
      </w:r>
      <w:r>
        <w:rPr>
          <w:rFonts w:ascii="Calibri" w:hAnsi="Calibri" w:cs="Calibri"/>
          <w:b/>
          <w:bCs/>
        </w:rPr>
        <w:t>I</w:t>
      </w:r>
      <w:r w:rsidR="00B93620">
        <w:rPr>
          <w:rFonts w:ascii="Calibri" w:hAnsi="Calibri" w:cs="Calibri"/>
          <w:b/>
          <w:bCs/>
        </w:rPr>
        <w:t xml:space="preserve"> Corinthians 4:3</w:t>
      </w:r>
      <w:r w:rsidR="00B93620">
        <w:rPr>
          <w:rFonts w:ascii="Calibri" w:hAnsi="Calibri" w:cs="Calibri"/>
        </w:rPr>
        <w:t xml:space="preserve"> But with me it is a very small thing that I should be judged of you, or of man's judgment: yea, I judge not mine own self.</w:t>
      </w:r>
      <w:r w:rsidR="00B93620">
        <w:rPr>
          <w:rFonts w:ascii="Calibri" w:hAnsi="Calibri" w:cs="Calibri"/>
        </w:rPr>
        <w:br/>
      </w:r>
      <w:r>
        <w:rPr>
          <w:rFonts w:ascii="Calibri" w:hAnsi="Calibri" w:cs="Calibri"/>
          <w:b/>
          <w:bCs/>
        </w:rPr>
        <w:t>I</w:t>
      </w:r>
      <w:r w:rsidR="00B93620">
        <w:rPr>
          <w:rFonts w:ascii="Calibri" w:hAnsi="Calibri" w:cs="Calibri"/>
          <w:b/>
          <w:bCs/>
        </w:rPr>
        <w:t xml:space="preserve"> Corinthians 4:4</w:t>
      </w:r>
      <w:r w:rsidR="00B93620">
        <w:rPr>
          <w:rFonts w:ascii="Calibri" w:hAnsi="Calibri" w:cs="Calibri"/>
        </w:rPr>
        <w:t xml:space="preserve"> For I know nothing by myself; yet am I not hereby justified: but he that judgeth me is the Lord.</w:t>
      </w:r>
      <w:r w:rsidR="00B93620">
        <w:rPr>
          <w:rFonts w:ascii="Calibri" w:hAnsi="Calibri" w:cs="Calibri"/>
        </w:rPr>
        <w:br/>
      </w:r>
      <w:r>
        <w:rPr>
          <w:rFonts w:ascii="Calibri" w:hAnsi="Calibri" w:cs="Calibri"/>
          <w:b/>
          <w:bCs/>
        </w:rPr>
        <w:t>I</w:t>
      </w:r>
      <w:r w:rsidR="00B93620">
        <w:rPr>
          <w:rFonts w:ascii="Calibri" w:hAnsi="Calibri" w:cs="Calibri"/>
          <w:b/>
          <w:bCs/>
        </w:rPr>
        <w:t xml:space="preserve"> Corinthians 4:5</w:t>
      </w:r>
      <w:r w:rsidR="00B93620">
        <w:rPr>
          <w:rFonts w:ascii="Calibri" w:hAnsi="Calibri" w:cs="Calibri"/>
        </w:rPr>
        <w:t xml:space="preserve"> Therefore judge nothing before the time, </w:t>
      </w:r>
      <w:r w:rsidR="00B93620" w:rsidRPr="002B3EEB">
        <w:rPr>
          <w:rFonts w:ascii="Calibri" w:hAnsi="Calibri" w:cs="Calibri"/>
          <w:highlight w:val="yellow"/>
        </w:rPr>
        <w:t>until the Lord come</w:t>
      </w:r>
      <w:r w:rsidR="00B93620">
        <w:rPr>
          <w:rFonts w:ascii="Calibri" w:hAnsi="Calibri" w:cs="Calibri"/>
        </w:rPr>
        <w:t>, who both will bring to light the hidden things of darkness, and will make manifest the counsels of the hearts: and then shall every man have praise of God.</w:t>
      </w:r>
      <w:r w:rsidR="00B93620">
        <w:rPr>
          <w:rFonts w:ascii="Calibri" w:hAnsi="Calibri" w:cs="Calibri"/>
        </w:rPr>
        <w:br/>
      </w:r>
      <w:r>
        <w:rPr>
          <w:rFonts w:ascii="Calibri" w:hAnsi="Calibri" w:cs="Calibri"/>
          <w:b/>
          <w:bCs/>
        </w:rPr>
        <w:t>I</w:t>
      </w:r>
      <w:r w:rsidR="00B93620">
        <w:rPr>
          <w:rFonts w:ascii="Calibri" w:hAnsi="Calibri" w:cs="Calibri"/>
          <w:b/>
          <w:bCs/>
        </w:rPr>
        <w:t xml:space="preserve"> Corinthians 4:6</w:t>
      </w:r>
      <w:r w:rsidR="00B93620">
        <w:rPr>
          <w:rFonts w:ascii="Calibri" w:hAnsi="Calibri" w:cs="Calibri"/>
        </w:rPr>
        <w:t xml:space="preserve"> And these things, brethren, I have in a figure transferred to myself and </w:t>
      </w:r>
      <w:r w:rsidR="00B93620">
        <w:rPr>
          <w:rFonts w:ascii="Calibri" w:hAnsi="Calibri" w:cs="Calibri"/>
          <w:i/>
          <w:iCs/>
        </w:rPr>
        <w:t>to</w:t>
      </w:r>
      <w:r w:rsidR="00B93620">
        <w:rPr>
          <w:rFonts w:ascii="Calibri" w:hAnsi="Calibri" w:cs="Calibri"/>
        </w:rPr>
        <w:t xml:space="preserve"> Apollos for your sakes; that ye might learn in us </w:t>
      </w:r>
      <w:r w:rsidR="00B93620" w:rsidRPr="001A73A2">
        <w:rPr>
          <w:rFonts w:ascii="Calibri" w:hAnsi="Calibri" w:cs="Calibri"/>
          <w:highlight w:val="yellow"/>
        </w:rPr>
        <w:t xml:space="preserve">not to think </w:t>
      </w:r>
      <w:r w:rsidR="00B93620" w:rsidRPr="001A73A2">
        <w:rPr>
          <w:rFonts w:ascii="Calibri" w:hAnsi="Calibri" w:cs="Calibri"/>
          <w:i/>
          <w:iCs/>
          <w:highlight w:val="yellow"/>
        </w:rPr>
        <w:t>of men</w:t>
      </w:r>
      <w:r w:rsidR="00B93620" w:rsidRPr="001A73A2">
        <w:rPr>
          <w:rFonts w:ascii="Calibri" w:hAnsi="Calibri" w:cs="Calibri"/>
          <w:highlight w:val="yellow"/>
        </w:rPr>
        <w:t xml:space="preserve"> above that which is written</w:t>
      </w:r>
      <w:r w:rsidR="00B93620">
        <w:rPr>
          <w:rFonts w:ascii="Calibri" w:hAnsi="Calibri" w:cs="Calibri"/>
        </w:rPr>
        <w:t>, that no one of you be puffed up for one against another.</w:t>
      </w:r>
    </w:p>
    <w:p w14:paraId="4F4DDC9E" w14:textId="7F1B643C" w:rsidR="001A73A2" w:rsidRDefault="002B3EEB">
      <w:pPr>
        <w:rPr>
          <w:rFonts w:ascii="Calibri" w:hAnsi="Calibri" w:cs="Calibri"/>
        </w:rPr>
      </w:pPr>
      <w:r w:rsidRPr="002B3EEB">
        <w:rPr>
          <w:rFonts w:ascii="Calibri" w:hAnsi="Calibri" w:cs="Calibri"/>
          <w:b/>
          <w:bCs/>
          <w:color w:val="00B050"/>
        </w:rPr>
        <w:t>All that seek God receive instruction by the Holy Ghost</w:t>
      </w:r>
      <w:r w:rsidR="001A73A2">
        <w:rPr>
          <w:rFonts w:ascii="Calibri" w:hAnsi="Calibri" w:cs="Calibri"/>
          <w:b/>
          <w:bCs/>
          <w:color w:val="00B050"/>
        </w:rPr>
        <w:t xml:space="preserve"> – God uses foolish things to confound the wise</w:t>
      </w:r>
      <w:r w:rsidR="00B93620">
        <w:rPr>
          <w:rFonts w:ascii="Calibri" w:hAnsi="Calibri" w:cs="Calibri"/>
        </w:rPr>
        <w:br/>
      </w:r>
      <w:hyperlink r:id="rId26" w:history="1">
        <w:r w:rsidRPr="006D7CA7">
          <w:rPr>
            <w:rStyle w:val="Hyperlink"/>
            <w:rFonts w:ascii="Calibri" w:hAnsi="Calibri" w:cs="Calibri"/>
            <w:b/>
            <w:bCs/>
          </w:rPr>
          <w:t>I</w:t>
        </w:r>
        <w:r w:rsidR="00B93620" w:rsidRPr="006D7CA7">
          <w:rPr>
            <w:rStyle w:val="Hyperlink"/>
            <w:rFonts w:ascii="Calibri" w:hAnsi="Calibri" w:cs="Calibri"/>
            <w:b/>
            <w:bCs/>
          </w:rPr>
          <w:t xml:space="preserve"> Corinthians 4:7</w:t>
        </w:r>
      </w:hyperlink>
      <w:r w:rsidR="00B93620">
        <w:rPr>
          <w:rFonts w:ascii="Calibri" w:hAnsi="Calibri" w:cs="Calibri"/>
        </w:rPr>
        <w:t xml:space="preserve"> </w:t>
      </w:r>
      <w:r w:rsidR="00B93620" w:rsidRPr="006D7CA7">
        <w:rPr>
          <w:rFonts w:ascii="Calibri" w:hAnsi="Calibri" w:cs="Calibri"/>
          <w:highlight w:val="yellow"/>
          <w:u w:val="single"/>
        </w:rPr>
        <w:t xml:space="preserve">For who maketh thee to differ </w:t>
      </w:r>
      <w:r w:rsidR="00B93620" w:rsidRPr="006D7CA7">
        <w:rPr>
          <w:rFonts w:ascii="Calibri" w:hAnsi="Calibri" w:cs="Calibri"/>
          <w:i/>
          <w:iCs/>
          <w:highlight w:val="yellow"/>
          <w:u w:val="single"/>
        </w:rPr>
        <w:t>from another</w:t>
      </w:r>
      <w:r w:rsidR="00B93620" w:rsidRPr="006D7CA7">
        <w:rPr>
          <w:rFonts w:ascii="Calibri" w:hAnsi="Calibri" w:cs="Calibri"/>
          <w:highlight w:val="yellow"/>
          <w:u w:val="single"/>
        </w:rPr>
        <w:t xml:space="preserve">? and what hast thou that thou didst not receive? now if thou didst receive </w:t>
      </w:r>
      <w:r w:rsidR="00B93620" w:rsidRPr="006D7CA7">
        <w:rPr>
          <w:rFonts w:ascii="Calibri" w:hAnsi="Calibri" w:cs="Calibri"/>
          <w:i/>
          <w:iCs/>
          <w:highlight w:val="yellow"/>
          <w:u w:val="single"/>
        </w:rPr>
        <w:t>it</w:t>
      </w:r>
      <w:r w:rsidR="00B93620" w:rsidRPr="006D7CA7">
        <w:rPr>
          <w:rFonts w:ascii="Calibri" w:hAnsi="Calibri" w:cs="Calibri"/>
          <w:highlight w:val="yellow"/>
          <w:u w:val="single"/>
        </w:rPr>
        <w:t xml:space="preserve">, why dost thou glory, as if thou hadst not received </w:t>
      </w:r>
      <w:r w:rsidR="00B93620" w:rsidRPr="006D7CA7">
        <w:rPr>
          <w:rFonts w:ascii="Calibri" w:hAnsi="Calibri" w:cs="Calibri"/>
          <w:i/>
          <w:iCs/>
          <w:highlight w:val="yellow"/>
          <w:u w:val="single"/>
        </w:rPr>
        <w:t>it</w:t>
      </w:r>
      <w:r w:rsidR="00B93620" w:rsidRPr="006D7CA7">
        <w:rPr>
          <w:rFonts w:ascii="Calibri" w:hAnsi="Calibri" w:cs="Calibri"/>
          <w:highlight w:val="yellow"/>
        </w:rPr>
        <w:t>?</w:t>
      </w:r>
      <w:r w:rsidR="00B93620">
        <w:rPr>
          <w:rFonts w:ascii="Calibri" w:hAnsi="Calibri" w:cs="Calibri"/>
        </w:rPr>
        <w:br/>
      </w:r>
      <w:r>
        <w:rPr>
          <w:rFonts w:ascii="Calibri" w:hAnsi="Calibri" w:cs="Calibri"/>
          <w:b/>
          <w:bCs/>
        </w:rPr>
        <w:t>I</w:t>
      </w:r>
      <w:r w:rsidR="00B93620">
        <w:rPr>
          <w:rFonts w:ascii="Calibri" w:hAnsi="Calibri" w:cs="Calibri"/>
          <w:b/>
          <w:bCs/>
        </w:rPr>
        <w:t xml:space="preserve"> Corinthians 4:8</w:t>
      </w:r>
      <w:r w:rsidR="00B93620">
        <w:rPr>
          <w:rFonts w:ascii="Calibri" w:hAnsi="Calibri" w:cs="Calibri"/>
        </w:rPr>
        <w:t xml:space="preserve"> </w:t>
      </w:r>
      <w:r w:rsidR="00B93620" w:rsidRPr="006D7CA7">
        <w:rPr>
          <w:rFonts w:ascii="Calibri" w:hAnsi="Calibri" w:cs="Calibri"/>
          <w:highlight w:val="yellow"/>
          <w:u w:val="single"/>
        </w:rPr>
        <w:t>Now ye are full, now ye are rich, ye have reigned as kings without us: and I would to God ye did reign, that we also might reign with you.</w:t>
      </w:r>
      <w:r w:rsidR="00B93620" w:rsidRPr="006D7CA7">
        <w:rPr>
          <w:rFonts w:ascii="Calibri" w:hAnsi="Calibri" w:cs="Calibri"/>
          <w:u w:val="single"/>
        </w:rPr>
        <w:br/>
      </w:r>
      <w:r>
        <w:rPr>
          <w:rFonts w:ascii="Calibri" w:hAnsi="Calibri" w:cs="Calibri"/>
          <w:b/>
          <w:bCs/>
        </w:rPr>
        <w:t>I</w:t>
      </w:r>
      <w:r w:rsidR="00B93620">
        <w:rPr>
          <w:rFonts w:ascii="Calibri" w:hAnsi="Calibri" w:cs="Calibri"/>
          <w:b/>
          <w:bCs/>
        </w:rPr>
        <w:t xml:space="preserve"> Corinthians 4:9</w:t>
      </w:r>
      <w:r w:rsidR="00B93620">
        <w:rPr>
          <w:rFonts w:ascii="Calibri" w:hAnsi="Calibri" w:cs="Calibri"/>
        </w:rPr>
        <w:t xml:space="preserve"> For I think that God hath set forth us the apostles last, as it were appointed to death: for we are made a spectacle unto the world, and to angels, and to men.</w:t>
      </w:r>
      <w:r w:rsidR="00B93620">
        <w:rPr>
          <w:rFonts w:ascii="Calibri" w:hAnsi="Calibri" w:cs="Calibri"/>
        </w:rPr>
        <w:br/>
      </w:r>
      <w:r>
        <w:rPr>
          <w:rFonts w:ascii="Calibri" w:hAnsi="Calibri" w:cs="Calibri"/>
          <w:b/>
          <w:bCs/>
        </w:rPr>
        <w:t>I</w:t>
      </w:r>
      <w:r w:rsidR="00B93620">
        <w:rPr>
          <w:rFonts w:ascii="Calibri" w:hAnsi="Calibri" w:cs="Calibri"/>
          <w:b/>
          <w:bCs/>
        </w:rPr>
        <w:t xml:space="preserve"> Corinthians 4:10</w:t>
      </w:r>
      <w:r w:rsidR="00B93620">
        <w:rPr>
          <w:rFonts w:ascii="Calibri" w:hAnsi="Calibri" w:cs="Calibri"/>
        </w:rPr>
        <w:t xml:space="preserve"> We </w:t>
      </w:r>
      <w:r w:rsidR="00B93620">
        <w:rPr>
          <w:rFonts w:ascii="Calibri" w:hAnsi="Calibri" w:cs="Calibri"/>
          <w:i/>
          <w:iCs/>
        </w:rPr>
        <w:t>are</w:t>
      </w:r>
      <w:r w:rsidR="00B93620">
        <w:rPr>
          <w:rFonts w:ascii="Calibri" w:hAnsi="Calibri" w:cs="Calibri"/>
        </w:rPr>
        <w:t xml:space="preserve"> fools for Christ's sake, but ye </w:t>
      </w:r>
      <w:r w:rsidR="00B93620">
        <w:rPr>
          <w:rFonts w:ascii="Calibri" w:hAnsi="Calibri" w:cs="Calibri"/>
          <w:i/>
          <w:iCs/>
        </w:rPr>
        <w:t>are</w:t>
      </w:r>
      <w:r w:rsidR="00B93620">
        <w:rPr>
          <w:rFonts w:ascii="Calibri" w:hAnsi="Calibri" w:cs="Calibri"/>
        </w:rPr>
        <w:t xml:space="preserve"> wise in Christ; we </w:t>
      </w:r>
      <w:r w:rsidR="00B93620">
        <w:rPr>
          <w:rFonts w:ascii="Calibri" w:hAnsi="Calibri" w:cs="Calibri"/>
          <w:i/>
          <w:iCs/>
        </w:rPr>
        <w:t>are</w:t>
      </w:r>
      <w:r w:rsidR="00B93620">
        <w:rPr>
          <w:rFonts w:ascii="Calibri" w:hAnsi="Calibri" w:cs="Calibri"/>
        </w:rPr>
        <w:t xml:space="preserve"> weak, but ye </w:t>
      </w:r>
      <w:r w:rsidR="00B93620">
        <w:rPr>
          <w:rFonts w:ascii="Calibri" w:hAnsi="Calibri" w:cs="Calibri"/>
          <w:i/>
          <w:iCs/>
        </w:rPr>
        <w:t>are</w:t>
      </w:r>
      <w:r w:rsidR="00B93620">
        <w:rPr>
          <w:rFonts w:ascii="Calibri" w:hAnsi="Calibri" w:cs="Calibri"/>
        </w:rPr>
        <w:t xml:space="preserve"> strong; ye </w:t>
      </w:r>
      <w:r w:rsidR="00B93620">
        <w:rPr>
          <w:rFonts w:ascii="Calibri" w:hAnsi="Calibri" w:cs="Calibri"/>
          <w:i/>
          <w:iCs/>
        </w:rPr>
        <w:t>are</w:t>
      </w:r>
      <w:r w:rsidR="00B93620">
        <w:rPr>
          <w:rFonts w:ascii="Calibri" w:hAnsi="Calibri" w:cs="Calibri"/>
        </w:rPr>
        <w:t xml:space="preserve"> honourable, but we </w:t>
      </w:r>
      <w:r w:rsidR="00B93620">
        <w:rPr>
          <w:rFonts w:ascii="Calibri" w:hAnsi="Calibri" w:cs="Calibri"/>
          <w:i/>
          <w:iCs/>
        </w:rPr>
        <w:t>are</w:t>
      </w:r>
      <w:r w:rsidR="00B93620">
        <w:rPr>
          <w:rFonts w:ascii="Calibri" w:hAnsi="Calibri" w:cs="Calibri"/>
        </w:rPr>
        <w:t xml:space="preserve"> despised.</w:t>
      </w:r>
      <w:r w:rsidR="00B93620">
        <w:rPr>
          <w:rFonts w:ascii="Calibri" w:hAnsi="Calibri" w:cs="Calibri"/>
        </w:rPr>
        <w:br/>
      </w:r>
      <w:r>
        <w:rPr>
          <w:rFonts w:ascii="Calibri" w:hAnsi="Calibri" w:cs="Calibri"/>
          <w:b/>
          <w:bCs/>
        </w:rPr>
        <w:t>I</w:t>
      </w:r>
      <w:r w:rsidR="00B93620">
        <w:rPr>
          <w:rFonts w:ascii="Calibri" w:hAnsi="Calibri" w:cs="Calibri"/>
          <w:b/>
          <w:bCs/>
        </w:rPr>
        <w:t xml:space="preserve"> Corinthians 4:11</w:t>
      </w:r>
      <w:r w:rsidR="00B93620">
        <w:rPr>
          <w:rFonts w:ascii="Calibri" w:hAnsi="Calibri" w:cs="Calibri"/>
        </w:rPr>
        <w:t xml:space="preserve"> Even unto this present hour we both hunger, and thirst, and are naked, and are buffeted, and have no certain dwellingplace;</w:t>
      </w:r>
      <w:r w:rsidR="00B93620">
        <w:rPr>
          <w:rFonts w:ascii="Calibri" w:hAnsi="Calibri" w:cs="Calibri"/>
        </w:rPr>
        <w:br/>
      </w:r>
      <w:r>
        <w:rPr>
          <w:rFonts w:ascii="Calibri" w:hAnsi="Calibri" w:cs="Calibri"/>
          <w:b/>
          <w:bCs/>
        </w:rPr>
        <w:t>I</w:t>
      </w:r>
      <w:r w:rsidR="00B93620">
        <w:rPr>
          <w:rFonts w:ascii="Calibri" w:hAnsi="Calibri" w:cs="Calibri"/>
          <w:b/>
          <w:bCs/>
        </w:rPr>
        <w:t xml:space="preserve"> Corinthians 4:12</w:t>
      </w:r>
      <w:r w:rsidR="00B93620">
        <w:rPr>
          <w:rFonts w:ascii="Calibri" w:hAnsi="Calibri" w:cs="Calibri"/>
        </w:rPr>
        <w:t xml:space="preserve"> And labour, working with our own hands: being reviled, we bless; being persecuted, we suffer it:</w:t>
      </w:r>
      <w:r w:rsidR="00B93620">
        <w:rPr>
          <w:rFonts w:ascii="Calibri" w:hAnsi="Calibri" w:cs="Calibri"/>
        </w:rPr>
        <w:br/>
      </w:r>
      <w:r>
        <w:rPr>
          <w:rFonts w:ascii="Calibri" w:hAnsi="Calibri" w:cs="Calibri"/>
          <w:b/>
          <w:bCs/>
        </w:rPr>
        <w:t>I</w:t>
      </w:r>
      <w:r w:rsidR="00B93620">
        <w:rPr>
          <w:rFonts w:ascii="Calibri" w:hAnsi="Calibri" w:cs="Calibri"/>
          <w:b/>
          <w:bCs/>
        </w:rPr>
        <w:t xml:space="preserve"> Corinthians 4:13</w:t>
      </w:r>
      <w:r w:rsidR="00B93620">
        <w:rPr>
          <w:rFonts w:ascii="Calibri" w:hAnsi="Calibri" w:cs="Calibri"/>
        </w:rPr>
        <w:t xml:space="preserve"> Being defamed, we intreat: we are made as the filth of the world, </w:t>
      </w:r>
      <w:r w:rsidR="00B93620">
        <w:rPr>
          <w:rFonts w:ascii="Calibri" w:hAnsi="Calibri" w:cs="Calibri"/>
          <w:i/>
          <w:iCs/>
        </w:rPr>
        <w:t>and are</w:t>
      </w:r>
      <w:r w:rsidR="00B93620">
        <w:rPr>
          <w:rFonts w:ascii="Calibri" w:hAnsi="Calibri" w:cs="Calibri"/>
        </w:rPr>
        <w:t xml:space="preserve"> the offscouring of all things unto this day.</w:t>
      </w:r>
    </w:p>
    <w:p w14:paraId="1AE52108" w14:textId="0B37AEC8" w:rsidR="001A73A2" w:rsidRDefault="001A73A2">
      <w:pPr>
        <w:rPr>
          <w:rFonts w:ascii="Calibri" w:hAnsi="Calibri" w:cs="Calibri"/>
        </w:rPr>
      </w:pPr>
      <w:r w:rsidRPr="001A73A2">
        <w:rPr>
          <w:rFonts w:ascii="Calibri" w:hAnsi="Calibri" w:cs="Calibri"/>
          <w:b/>
          <w:bCs/>
          <w:color w:val="00B050"/>
        </w:rPr>
        <w:t>Paul is not criticizing the assembly, but rather warning them</w:t>
      </w:r>
      <w:r w:rsidR="006D7CA7">
        <w:rPr>
          <w:rFonts w:ascii="Calibri" w:hAnsi="Calibri" w:cs="Calibri"/>
          <w:b/>
          <w:bCs/>
          <w:color w:val="00B050"/>
        </w:rPr>
        <w:t xml:space="preserve"> – It is Paul’s God given responsibility</w:t>
      </w:r>
      <w:r w:rsidR="00B93620">
        <w:rPr>
          <w:rFonts w:ascii="Calibri" w:hAnsi="Calibri" w:cs="Calibri"/>
        </w:rPr>
        <w:br/>
      </w:r>
      <w:hyperlink r:id="rId27" w:history="1">
        <w:r w:rsidR="002B3EEB" w:rsidRPr="006D7CA7">
          <w:rPr>
            <w:rStyle w:val="Hyperlink"/>
            <w:rFonts w:ascii="Calibri" w:hAnsi="Calibri" w:cs="Calibri"/>
            <w:b/>
            <w:bCs/>
          </w:rPr>
          <w:t>I</w:t>
        </w:r>
        <w:r w:rsidR="00B93620" w:rsidRPr="006D7CA7">
          <w:rPr>
            <w:rStyle w:val="Hyperlink"/>
            <w:rFonts w:ascii="Calibri" w:hAnsi="Calibri" w:cs="Calibri"/>
            <w:b/>
            <w:bCs/>
          </w:rPr>
          <w:t xml:space="preserve"> Corinthians 4:14</w:t>
        </w:r>
      </w:hyperlink>
      <w:r w:rsidR="00B93620">
        <w:rPr>
          <w:rFonts w:ascii="Calibri" w:hAnsi="Calibri" w:cs="Calibri"/>
        </w:rPr>
        <w:t xml:space="preserve"> I write not these things to shame you, but as my beloved sons </w:t>
      </w:r>
      <w:r w:rsidR="00B93620" w:rsidRPr="001A73A2">
        <w:rPr>
          <w:rFonts w:ascii="Calibri" w:hAnsi="Calibri" w:cs="Calibri"/>
          <w:highlight w:val="yellow"/>
        </w:rPr>
        <w:t xml:space="preserve">I warn </w:t>
      </w:r>
      <w:r w:rsidR="00B93620" w:rsidRPr="001A73A2">
        <w:rPr>
          <w:rFonts w:ascii="Calibri" w:hAnsi="Calibri" w:cs="Calibri"/>
          <w:i/>
          <w:iCs/>
          <w:highlight w:val="yellow"/>
        </w:rPr>
        <w:t>you</w:t>
      </w:r>
      <w:r w:rsidR="00B93620">
        <w:rPr>
          <w:rFonts w:ascii="Calibri" w:hAnsi="Calibri" w:cs="Calibri"/>
        </w:rPr>
        <w:t>.</w:t>
      </w:r>
      <w:r w:rsidR="00B93620">
        <w:rPr>
          <w:rFonts w:ascii="Calibri" w:hAnsi="Calibri" w:cs="Calibri"/>
        </w:rPr>
        <w:br/>
      </w:r>
      <w:r w:rsidR="002B3EEB">
        <w:rPr>
          <w:rFonts w:ascii="Calibri" w:hAnsi="Calibri" w:cs="Calibri"/>
          <w:b/>
          <w:bCs/>
        </w:rPr>
        <w:t>I</w:t>
      </w:r>
      <w:r w:rsidR="00B93620">
        <w:rPr>
          <w:rFonts w:ascii="Calibri" w:hAnsi="Calibri" w:cs="Calibri"/>
          <w:b/>
          <w:bCs/>
        </w:rPr>
        <w:t xml:space="preserve"> Corinthians 4:15</w:t>
      </w:r>
      <w:r w:rsidR="00B93620">
        <w:rPr>
          <w:rFonts w:ascii="Calibri" w:hAnsi="Calibri" w:cs="Calibri"/>
        </w:rPr>
        <w:t xml:space="preserve"> For though ye have ten thousand instructors in Christ, yet </w:t>
      </w:r>
      <w:r w:rsidR="00B93620">
        <w:rPr>
          <w:rFonts w:ascii="Calibri" w:hAnsi="Calibri" w:cs="Calibri"/>
          <w:i/>
          <w:iCs/>
        </w:rPr>
        <w:t>have ye</w:t>
      </w:r>
      <w:r w:rsidR="00B93620">
        <w:rPr>
          <w:rFonts w:ascii="Calibri" w:hAnsi="Calibri" w:cs="Calibri"/>
        </w:rPr>
        <w:t xml:space="preserve"> not many fathers: for in Christ Jesus </w:t>
      </w:r>
      <w:r w:rsidR="00B93620" w:rsidRPr="001A73A2">
        <w:rPr>
          <w:rFonts w:ascii="Calibri" w:hAnsi="Calibri" w:cs="Calibri"/>
          <w:highlight w:val="yellow"/>
        </w:rPr>
        <w:t>I have begotten you through the gospel.</w:t>
      </w:r>
      <w:r w:rsidR="00B93620">
        <w:rPr>
          <w:rFonts w:ascii="Calibri" w:hAnsi="Calibri" w:cs="Calibri"/>
        </w:rPr>
        <w:br/>
      </w:r>
      <w:r w:rsidR="002B3EEB">
        <w:rPr>
          <w:rFonts w:ascii="Calibri" w:hAnsi="Calibri" w:cs="Calibri"/>
          <w:b/>
          <w:bCs/>
        </w:rPr>
        <w:t>I</w:t>
      </w:r>
      <w:r w:rsidR="00B93620">
        <w:rPr>
          <w:rFonts w:ascii="Calibri" w:hAnsi="Calibri" w:cs="Calibri"/>
          <w:b/>
          <w:bCs/>
        </w:rPr>
        <w:t xml:space="preserve"> Corinthians 4:16</w:t>
      </w:r>
      <w:r w:rsidR="00B93620">
        <w:rPr>
          <w:rFonts w:ascii="Calibri" w:hAnsi="Calibri" w:cs="Calibri"/>
        </w:rPr>
        <w:t xml:space="preserve"> Wherefore I beseech you, be ye followers of me.</w:t>
      </w:r>
    </w:p>
    <w:p w14:paraId="01E09348" w14:textId="3DBFAE92" w:rsidR="001A73A2" w:rsidRDefault="001A73A2">
      <w:pPr>
        <w:rPr>
          <w:rFonts w:ascii="Calibri" w:hAnsi="Calibri" w:cs="Calibri"/>
        </w:rPr>
      </w:pPr>
      <w:r w:rsidRPr="001A73A2">
        <w:rPr>
          <w:rFonts w:ascii="Calibri" w:hAnsi="Calibri" w:cs="Calibri"/>
          <w:b/>
          <w:bCs/>
          <w:color w:val="00B050"/>
        </w:rPr>
        <w:lastRenderedPageBreak/>
        <w:t xml:space="preserve">As I could not come, I sent </w:t>
      </w:r>
      <w:r>
        <w:rPr>
          <w:rFonts w:ascii="Calibri" w:hAnsi="Calibri" w:cs="Calibri"/>
          <w:b/>
          <w:bCs/>
          <w:color w:val="00B050"/>
        </w:rPr>
        <w:t xml:space="preserve">faithful </w:t>
      </w:r>
      <w:r w:rsidRPr="001A73A2">
        <w:rPr>
          <w:rFonts w:ascii="Calibri" w:hAnsi="Calibri" w:cs="Calibri"/>
          <w:b/>
          <w:bCs/>
          <w:color w:val="00B050"/>
        </w:rPr>
        <w:t>Timothy</w:t>
      </w:r>
      <w:r>
        <w:rPr>
          <w:rFonts w:ascii="Calibri" w:hAnsi="Calibri" w:cs="Calibri"/>
          <w:b/>
          <w:bCs/>
          <w:color w:val="00B050"/>
        </w:rPr>
        <w:t xml:space="preserve"> unto you</w:t>
      </w:r>
      <w:r w:rsidR="00B93620">
        <w:rPr>
          <w:rFonts w:ascii="Calibri" w:hAnsi="Calibri" w:cs="Calibri"/>
        </w:rPr>
        <w:br/>
      </w:r>
      <w:hyperlink r:id="rId28" w:history="1">
        <w:r w:rsidR="00B93620" w:rsidRPr="006D7CA7">
          <w:rPr>
            <w:rStyle w:val="Hyperlink"/>
            <w:rFonts w:ascii="Calibri" w:hAnsi="Calibri" w:cs="Calibri"/>
            <w:b/>
            <w:bCs/>
          </w:rPr>
          <w:t>1 Corinthians 4:17</w:t>
        </w:r>
      </w:hyperlink>
      <w:r w:rsidR="00B93620">
        <w:rPr>
          <w:rFonts w:ascii="Calibri" w:hAnsi="Calibri" w:cs="Calibri"/>
        </w:rPr>
        <w:t xml:space="preserve"> For this cause have I sent unto you Timotheus, who is my beloved son, and faithful in the Lord, who shall bring you into remembrance of my ways which be in Christ, as I teach </w:t>
      </w:r>
      <w:proofErr w:type="spellStart"/>
      <w:r w:rsidR="00B93620">
        <w:rPr>
          <w:rFonts w:ascii="Calibri" w:hAnsi="Calibri" w:cs="Calibri"/>
        </w:rPr>
        <w:t>every where</w:t>
      </w:r>
      <w:proofErr w:type="spellEnd"/>
      <w:r w:rsidR="00B93620">
        <w:rPr>
          <w:rFonts w:ascii="Calibri" w:hAnsi="Calibri" w:cs="Calibri"/>
        </w:rPr>
        <w:t xml:space="preserve"> in every church.</w:t>
      </w:r>
    </w:p>
    <w:p w14:paraId="41657A26" w14:textId="59B392B5" w:rsidR="001A73A2" w:rsidRDefault="001A73A2">
      <w:pPr>
        <w:rPr>
          <w:rFonts w:ascii="Calibri" w:hAnsi="Calibri" w:cs="Calibri"/>
        </w:rPr>
      </w:pPr>
      <w:r>
        <w:rPr>
          <w:rFonts w:ascii="Calibri" w:hAnsi="Calibri" w:cs="Calibri"/>
        </w:rPr>
        <w:t>We must be aware of the context – To what “word” is Paul referring in verse 20?</w:t>
      </w:r>
      <w:r w:rsidR="00B93620">
        <w:rPr>
          <w:rFonts w:ascii="Calibri" w:hAnsi="Calibri" w:cs="Calibri"/>
        </w:rPr>
        <w:br/>
      </w:r>
      <w:hyperlink r:id="rId29" w:history="1">
        <w:r w:rsidR="002B3EEB" w:rsidRPr="006D7CA7">
          <w:rPr>
            <w:rStyle w:val="Hyperlink"/>
            <w:rFonts w:ascii="Calibri" w:hAnsi="Calibri" w:cs="Calibri"/>
            <w:b/>
            <w:bCs/>
          </w:rPr>
          <w:t>I</w:t>
        </w:r>
        <w:r w:rsidR="00B93620" w:rsidRPr="006D7CA7">
          <w:rPr>
            <w:rStyle w:val="Hyperlink"/>
            <w:rFonts w:ascii="Calibri" w:hAnsi="Calibri" w:cs="Calibri"/>
            <w:b/>
            <w:bCs/>
          </w:rPr>
          <w:t xml:space="preserve"> Corinthians 4:18</w:t>
        </w:r>
      </w:hyperlink>
      <w:r w:rsidR="00B93620">
        <w:rPr>
          <w:rFonts w:ascii="Calibri" w:hAnsi="Calibri" w:cs="Calibri"/>
        </w:rPr>
        <w:t xml:space="preserve"> Now some are puffed up, as though I would not come to you.</w:t>
      </w:r>
      <w:r w:rsidR="00B93620">
        <w:rPr>
          <w:rFonts w:ascii="Calibri" w:hAnsi="Calibri" w:cs="Calibri"/>
        </w:rPr>
        <w:br/>
      </w:r>
      <w:r w:rsidR="002B3EEB">
        <w:rPr>
          <w:rFonts w:ascii="Calibri" w:hAnsi="Calibri" w:cs="Calibri"/>
          <w:b/>
          <w:bCs/>
        </w:rPr>
        <w:t>I</w:t>
      </w:r>
      <w:r w:rsidR="00B93620">
        <w:rPr>
          <w:rFonts w:ascii="Calibri" w:hAnsi="Calibri" w:cs="Calibri"/>
          <w:b/>
          <w:bCs/>
        </w:rPr>
        <w:t xml:space="preserve"> Corinthians 4:19</w:t>
      </w:r>
      <w:r w:rsidR="00B93620">
        <w:rPr>
          <w:rFonts w:ascii="Calibri" w:hAnsi="Calibri" w:cs="Calibri"/>
        </w:rPr>
        <w:t xml:space="preserve"> But I will come to you shortly, if the Lord will, and will know, not the speech of them which are puffed up, but the power.</w:t>
      </w:r>
      <w:r w:rsidR="00B93620">
        <w:rPr>
          <w:rFonts w:ascii="Calibri" w:hAnsi="Calibri" w:cs="Calibri"/>
        </w:rPr>
        <w:br/>
      </w:r>
      <w:r w:rsidR="002B3EEB">
        <w:rPr>
          <w:rFonts w:ascii="Calibri" w:hAnsi="Calibri" w:cs="Calibri"/>
          <w:b/>
          <w:bCs/>
        </w:rPr>
        <w:t>I</w:t>
      </w:r>
      <w:r w:rsidR="00B93620">
        <w:rPr>
          <w:rFonts w:ascii="Calibri" w:hAnsi="Calibri" w:cs="Calibri"/>
          <w:b/>
          <w:bCs/>
        </w:rPr>
        <w:t xml:space="preserve"> Corinthians 4:20</w:t>
      </w:r>
      <w:r w:rsidR="00B93620">
        <w:rPr>
          <w:rFonts w:ascii="Calibri" w:hAnsi="Calibri" w:cs="Calibri"/>
        </w:rPr>
        <w:t xml:space="preserve"> For the kingdom of God </w:t>
      </w:r>
      <w:r w:rsidR="00B93620">
        <w:rPr>
          <w:rFonts w:ascii="Calibri" w:hAnsi="Calibri" w:cs="Calibri"/>
          <w:i/>
          <w:iCs/>
        </w:rPr>
        <w:t>is</w:t>
      </w:r>
      <w:r w:rsidR="00B93620">
        <w:rPr>
          <w:rFonts w:ascii="Calibri" w:hAnsi="Calibri" w:cs="Calibri"/>
        </w:rPr>
        <w:t xml:space="preserve"> not in </w:t>
      </w:r>
      <w:r w:rsidR="00B93620" w:rsidRPr="001A73A2">
        <w:rPr>
          <w:rFonts w:ascii="Calibri" w:hAnsi="Calibri" w:cs="Calibri"/>
          <w:highlight w:val="yellow"/>
        </w:rPr>
        <w:t>word</w:t>
      </w:r>
      <w:r w:rsidR="00B93620">
        <w:rPr>
          <w:rFonts w:ascii="Calibri" w:hAnsi="Calibri" w:cs="Calibri"/>
        </w:rPr>
        <w:t>, but in power.</w:t>
      </w:r>
    </w:p>
    <w:p w14:paraId="461ACE5C" w14:textId="27CFDAE6" w:rsidR="00F76CE9" w:rsidRDefault="001A73A2">
      <w:pPr>
        <w:rPr>
          <w:b/>
          <w:bCs/>
          <w:color w:val="538135" w:themeColor="accent6" w:themeShade="BF"/>
        </w:rPr>
      </w:pPr>
      <w:r w:rsidRPr="001A73A2">
        <w:rPr>
          <w:rFonts w:ascii="Calibri" w:hAnsi="Calibri" w:cs="Calibri"/>
          <w:b/>
          <w:bCs/>
          <w:color w:val="00B050"/>
        </w:rPr>
        <w:t>The work of the LORD is at times with a rod and at times with love and the spirit of meekness</w:t>
      </w:r>
      <w:r w:rsidR="00B93620" w:rsidRPr="001A73A2">
        <w:rPr>
          <w:rFonts w:ascii="Calibri" w:hAnsi="Calibri" w:cs="Calibri"/>
          <w:b/>
          <w:bCs/>
          <w:color w:val="00B050"/>
        </w:rPr>
        <w:br/>
      </w:r>
      <w:r w:rsidR="002B3EEB">
        <w:rPr>
          <w:rFonts w:ascii="Calibri" w:hAnsi="Calibri" w:cs="Calibri"/>
          <w:b/>
          <w:bCs/>
        </w:rPr>
        <w:t>I</w:t>
      </w:r>
      <w:r w:rsidR="00B93620">
        <w:rPr>
          <w:rFonts w:ascii="Calibri" w:hAnsi="Calibri" w:cs="Calibri"/>
          <w:b/>
          <w:bCs/>
        </w:rPr>
        <w:t xml:space="preserve"> Corinthians 4:21</w:t>
      </w:r>
      <w:r w:rsidR="00B93620">
        <w:rPr>
          <w:rFonts w:ascii="Calibri" w:hAnsi="Calibri" w:cs="Calibri"/>
        </w:rPr>
        <w:t xml:space="preserve"> </w:t>
      </w:r>
      <w:r w:rsidR="00B93620" w:rsidRPr="001A73A2">
        <w:rPr>
          <w:rFonts w:ascii="Calibri" w:hAnsi="Calibri" w:cs="Calibri"/>
          <w:highlight w:val="yellow"/>
        </w:rPr>
        <w:t xml:space="preserve">What will ye? shall I come unto you with a rod, or in love, and </w:t>
      </w:r>
      <w:r w:rsidR="00B93620" w:rsidRPr="001A73A2">
        <w:rPr>
          <w:rFonts w:ascii="Calibri" w:hAnsi="Calibri" w:cs="Calibri"/>
          <w:i/>
          <w:iCs/>
          <w:highlight w:val="yellow"/>
        </w:rPr>
        <w:t>in</w:t>
      </w:r>
      <w:r w:rsidR="00B93620" w:rsidRPr="001A73A2">
        <w:rPr>
          <w:rFonts w:ascii="Calibri" w:hAnsi="Calibri" w:cs="Calibri"/>
          <w:highlight w:val="yellow"/>
        </w:rPr>
        <w:t xml:space="preserve"> the spirit of meekness?</w:t>
      </w:r>
    </w:p>
    <w:p w14:paraId="71D25195" w14:textId="3B6E0A31" w:rsidR="00F76CE9" w:rsidRPr="00351974" w:rsidRDefault="007A2C57">
      <w:pPr>
        <w:rPr>
          <w:b/>
          <w:bCs/>
          <w:color w:val="FF0000"/>
          <w:sz w:val="28"/>
          <w:szCs w:val="28"/>
        </w:rPr>
      </w:pPr>
      <w:r w:rsidRPr="00351974">
        <w:rPr>
          <w:b/>
          <w:bCs/>
          <w:color w:val="FF0000"/>
          <w:sz w:val="28"/>
          <w:szCs w:val="28"/>
        </w:rPr>
        <w:t xml:space="preserve">III. </w:t>
      </w:r>
      <w:r w:rsidR="007D7A2C" w:rsidRPr="00351974">
        <w:rPr>
          <w:b/>
          <w:bCs/>
          <w:color w:val="FF0000"/>
          <w:sz w:val="28"/>
          <w:szCs w:val="28"/>
        </w:rPr>
        <w:t>Abimelech Desires to be King</w:t>
      </w:r>
    </w:p>
    <w:p w14:paraId="7E733884" w14:textId="0D6B8B79" w:rsidR="00156254" w:rsidRDefault="00130730">
      <w:r w:rsidRPr="00130730">
        <w:rPr>
          <w:b/>
          <w:bCs/>
          <w:color w:val="538135" w:themeColor="accent6" w:themeShade="BF"/>
        </w:rPr>
        <w:t>The children of Israel worship Baal again</w:t>
      </w:r>
      <w:r>
        <w:rPr>
          <w:b/>
          <w:bCs/>
          <w:color w:val="538135" w:themeColor="accent6" w:themeShade="BF"/>
        </w:rPr>
        <w:t xml:space="preserve"> and were unthankful</w:t>
      </w:r>
      <w:r w:rsidR="00486252">
        <w:br/>
      </w:r>
      <w:hyperlink r:id="rId30" w:history="1">
        <w:r w:rsidR="00486252" w:rsidRPr="00130730">
          <w:rPr>
            <w:rStyle w:val="Hyperlink"/>
            <w:b/>
            <w:bCs/>
          </w:rPr>
          <w:t>Judges 8:33</w:t>
        </w:r>
      </w:hyperlink>
      <w:r w:rsidR="00486252">
        <w:t xml:space="preserve"> And it came to pass, as soon as Gideon was dead, that the children of Israel turned again, and went a whoring after Baalim, and made Baal-berith their god.</w:t>
      </w:r>
      <w:r w:rsidR="00486252">
        <w:br/>
      </w:r>
      <w:r w:rsidR="00486252">
        <w:rPr>
          <w:b/>
          <w:bCs/>
        </w:rPr>
        <w:t>Judges 8:34</w:t>
      </w:r>
      <w:r w:rsidR="00486252">
        <w:t xml:space="preserve"> And the children of Israel remembered not the LORD their God, who had delivered them out of the hands of all their enemies on every side:</w:t>
      </w:r>
      <w:r w:rsidR="00486252">
        <w:br/>
      </w:r>
      <w:r w:rsidR="00486252">
        <w:rPr>
          <w:b/>
          <w:bCs/>
        </w:rPr>
        <w:t>Judges 8:35</w:t>
      </w:r>
      <w:r w:rsidR="00486252">
        <w:t xml:space="preserve"> </w:t>
      </w:r>
      <w:r w:rsidR="00486252" w:rsidRPr="008B711D">
        <w:rPr>
          <w:highlight w:val="yellow"/>
        </w:rPr>
        <w:t xml:space="preserve">Neither shewed they kindness to the house of Jerubbaal, </w:t>
      </w:r>
      <w:r w:rsidR="00486252" w:rsidRPr="008B711D">
        <w:rPr>
          <w:i/>
          <w:iCs/>
          <w:highlight w:val="yellow"/>
        </w:rPr>
        <w:t>namely</w:t>
      </w:r>
      <w:r w:rsidR="00486252" w:rsidRPr="008B711D">
        <w:rPr>
          <w:highlight w:val="yellow"/>
        </w:rPr>
        <w:t>, Gideon, according to all the goodness which he had shewed unto Israel.</w:t>
      </w:r>
    </w:p>
    <w:p w14:paraId="5060DF2A" w14:textId="7DABAC0E" w:rsidR="00130730" w:rsidRPr="00130730" w:rsidRDefault="00130730">
      <w:pPr>
        <w:rPr>
          <w:b/>
          <w:bCs/>
          <w:color w:val="538135" w:themeColor="accent6" w:themeShade="BF"/>
        </w:rPr>
      </w:pPr>
      <w:r w:rsidRPr="00130730">
        <w:rPr>
          <w:b/>
          <w:bCs/>
          <w:color w:val="538135" w:themeColor="accent6" w:themeShade="BF"/>
        </w:rPr>
        <w:t>Abimelech goes to his siblings on his mother’s side</w:t>
      </w:r>
      <w:r>
        <w:rPr>
          <w:b/>
          <w:bCs/>
          <w:color w:val="538135" w:themeColor="accent6" w:themeShade="BF"/>
        </w:rPr>
        <w:t xml:space="preserve"> – </w:t>
      </w:r>
      <w:r w:rsidR="008B711D">
        <w:rPr>
          <w:b/>
          <w:bCs/>
          <w:color w:val="538135" w:themeColor="accent6" w:themeShade="BF"/>
        </w:rPr>
        <w:t>Would 70 kings be better or 1?</w:t>
      </w:r>
    </w:p>
    <w:p w14:paraId="612EC07E" w14:textId="33630373" w:rsidR="002E3C42" w:rsidRDefault="00130730">
      <w:hyperlink r:id="rId31" w:history="1">
        <w:r w:rsidRPr="006E5DF1">
          <w:rPr>
            <w:rStyle w:val="Hyperlink"/>
            <w:b/>
            <w:bCs/>
          </w:rPr>
          <w:t>Judges 9:1</w:t>
        </w:r>
      </w:hyperlink>
      <w:r>
        <w:t xml:space="preserve"> And Abimelech the son of Jerubbaal went to Shechem unto his mother's brethren, and communed with them, and with all the family of the house of his mother's father, saying,</w:t>
      </w:r>
      <w:r>
        <w:br/>
      </w:r>
      <w:r>
        <w:rPr>
          <w:b/>
          <w:bCs/>
        </w:rPr>
        <w:t>Judges 9:2</w:t>
      </w:r>
      <w:r>
        <w:t xml:space="preserve"> Speak, I pray you, in the ears of all the men of Shechem, Whether </w:t>
      </w:r>
      <w:r>
        <w:rPr>
          <w:i/>
          <w:iCs/>
        </w:rPr>
        <w:t>is</w:t>
      </w:r>
      <w:r>
        <w:t xml:space="preserve"> better for you, either that all the sons of Jerubbaal, </w:t>
      </w:r>
      <w:r>
        <w:rPr>
          <w:i/>
          <w:iCs/>
        </w:rPr>
        <w:t>which are</w:t>
      </w:r>
      <w:r>
        <w:t xml:space="preserve"> threescore and ten persons, reign over you, or that one reign over you? remember also that I </w:t>
      </w:r>
      <w:r>
        <w:rPr>
          <w:i/>
          <w:iCs/>
        </w:rPr>
        <w:t>am</w:t>
      </w:r>
      <w:r>
        <w:t xml:space="preserve"> your bone and your flesh.</w:t>
      </w:r>
      <w:r>
        <w:br/>
      </w:r>
      <w:r>
        <w:rPr>
          <w:b/>
          <w:bCs/>
        </w:rPr>
        <w:t>Judges 9:3</w:t>
      </w:r>
      <w:r>
        <w:t xml:space="preserve"> And his mother's brethren spake of him in the ears of all the men of Shechem all these words: and </w:t>
      </w:r>
      <w:r w:rsidRPr="004F2163">
        <w:rPr>
          <w:highlight w:val="yellow"/>
        </w:rPr>
        <w:t xml:space="preserve">their hearts inclined to follow Abimelech; for they said, He </w:t>
      </w:r>
      <w:r w:rsidRPr="004F2163">
        <w:rPr>
          <w:i/>
          <w:iCs/>
          <w:highlight w:val="yellow"/>
        </w:rPr>
        <w:t>is</w:t>
      </w:r>
      <w:r w:rsidRPr="004F2163">
        <w:rPr>
          <w:highlight w:val="yellow"/>
        </w:rPr>
        <w:t xml:space="preserve"> our brother</w:t>
      </w:r>
      <w:r>
        <w:t>.</w:t>
      </w:r>
    </w:p>
    <w:p w14:paraId="4E4A89C4" w14:textId="278C3002" w:rsidR="006E5DF1" w:rsidRDefault="002E3C42">
      <w:r w:rsidRPr="002E3C42">
        <w:rPr>
          <w:b/>
          <w:bCs/>
          <w:color w:val="00B050"/>
        </w:rPr>
        <w:t>Abimelech did not fall for a religious snare, but bought an army</w:t>
      </w:r>
      <w:r w:rsidR="00130730">
        <w:br/>
      </w:r>
      <w:hyperlink r:id="rId32" w:history="1">
        <w:r w:rsidR="00130730" w:rsidRPr="002E3C42">
          <w:rPr>
            <w:rStyle w:val="Hyperlink"/>
            <w:b/>
            <w:bCs/>
          </w:rPr>
          <w:t>Judges 9:4</w:t>
        </w:r>
      </w:hyperlink>
      <w:r w:rsidR="00130730">
        <w:t xml:space="preserve"> And they gave him threescore and ten </w:t>
      </w:r>
      <w:r w:rsidR="00130730">
        <w:rPr>
          <w:i/>
          <w:iCs/>
        </w:rPr>
        <w:t>pieces</w:t>
      </w:r>
      <w:r w:rsidR="00130730">
        <w:t xml:space="preserve"> of silver out of the house of Baal-berith, wherewith Abimelech hired vain and light persons, which followed him.</w:t>
      </w:r>
    </w:p>
    <w:p w14:paraId="2E06CC37" w14:textId="556CB573" w:rsidR="006E5DF1" w:rsidRDefault="006E5DF1">
      <w:r w:rsidRPr="006E5DF1">
        <w:rPr>
          <w:b/>
          <w:bCs/>
          <w:color w:val="538135" w:themeColor="accent6" w:themeShade="BF"/>
        </w:rPr>
        <w:t>Abimelech slew all 70 except for Jotham who hid himself</w:t>
      </w:r>
      <w:r w:rsidRPr="006E5DF1">
        <w:rPr>
          <w:color w:val="538135" w:themeColor="accent6" w:themeShade="BF"/>
        </w:rPr>
        <w:t xml:space="preserve"> </w:t>
      </w:r>
      <w:r w:rsidR="00130730">
        <w:br/>
      </w:r>
      <w:hyperlink r:id="rId33" w:history="1">
        <w:r w:rsidR="00130730" w:rsidRPr="006E5DF1">
          <w:rPr>
            <w:rStyle w:val="Hyperlink"/>
            <w:b/>
            <w:bCs/>
          </w:rPr>
          <w:t>Judges 9:5</w:t>
        </w:r>
      </w:hyperlink>
      <w:r w:rsidR="00130730">
        <w:t xml:space="preserve"> And he went unto his father's house at Ophrah, and slew his brethren the sons of Jerubbaal, </w:t>
      </w:r>
      <w:r w:rsidR="00130730">
        <w:rPr>
          <w:i/>
          <w:iCs/>
        </w:rPr>
        <w:t>being</w:t>
      </w:r>
      <w:r w:rsidR="00130730">
        <w:t xml:space="preserve"> threescore and ten persons, upon one stone: notwithstanding yet Jotham the youngest son of Jerubbaal was left; for he hid himself.</w:t>
      </w:r>
    </w:p>
    <w:p w14:paraId="6DE7F09A" w14:textId="499BB21D" w:rsidR="006E5DF1" w:rsidRDefault="006E5DF1">
      <w:r w:rsidRPr="006E5DF1">
        <w:rPr>
          <w:b/>
          <w:bCs/>
          <w:color w:val="538135" w:themeColor="accent6" w:themeShade="BF"/>
        </w:rPr>
        <w:t xml:space="preserve">All the men of Shechem make Abimelech King </w:t>
      </w:r>
      <w:r w:rsidR="00130730" w:rsidRPr="006E5DF1">
        <w:rPr>
          <w:b/>
          <w:bCs/>
          <w:color w:val="538135" w:themeColor="accent6" w:themeShade="BF"/>
        </w:rPr>
        <w:br/>
      </w:r>
      <w:hyperlink r:id="rId34" w:history="1">
        <w:r w:rsidR="00130730" w:rsidRPr="006E5DF1">
          <w:rPr>
            <w:rStyle w:val="Hyperlink"/>
            <w:b/>
            <w:bCs/>
          </w:rPr>
          <w:t>Judges 9:6</w:t>
        </w:r>
      </w:hyperlink>
      <w:r w:rsidR="00130730">
        <w:t xml:space="preserve"> And all the </w:t>
      </w:r>
      <w:r w:rsidR="00130730" w:rsidRPr="007D7A2C">
        <w:rPr>
          <w:highlight w:val="yellow"/>
        </w:rPr>
        <w:t>men of Shechem</w:t>
      </w:r>
      <w:r w:rsidR="00130730">
        <w:t xml:space="preserve"> gathered together, and all the house of Millo, and went, and made Abimelech king, by the plain of the pillar that </w:t>
      </w:r>
      <w:r w:rsidR="00130730">
        <w:rPr>
          <w:i/>
          <w:iCs/>
        </w:rPr>
        <w:t>was</w:t>
      </w:r>
      <w:r w:rsidR="00130730">
        <w:t xml:space="preserve"> in Shechem.</w:t>
      </w:r>
    </w:p>
    <w:p w14:paraId="02AB1D64" w14:textId="336BAAD2" w:rsidR="004927B2" w:rsidRPr="0024132A" w:rsidRDefault="00F3523B">
      <w:pPr>
        <w:rPr>
          <w:u w:val="single"/>
        </w:rPr>
      </w:pPr>
      <w:r>
        <w:rPr>
          <w:b/>
          <w:bCs/>
          <w:color w:val="538135" w:themeColor="accent6" w:themeShade="BF"/>
        </w:rPr>
        <w:t>Jotham’s</w:t>
      </w:r>
      <w:r w:rsidR="006E5DF1" w:rsidRPr="006E5DF1">
        <w:rPr>
          <w:b/>
          <w:bCs/>
          <w:color w:val="538135" w:themeColor="accent6" w:themeShade="BF"/>
        </w:rPr>
        <w:t xml:space="preserve"> </w:t>
      </w:r>
      <w:r w:rsidR="004927B2" w:rsidRPr="006E5DF1">
        <w:rPr>
          <w:b/>
          <w:bCs/>
          <w:color w:val="538135" w:themeColor="accent6" w:themeShade="BF"/>
        </w:rPr>
        <w:t>allegor</w:t>
      </w:r>
      <w:r w:rsidR="004927B2">
        <w:rPr>
          <w:b/>
          <w:bCs/>
          <w:color w:val="538135" w:themeColor="accent6" w:themeShade="BF"/>
        </w:rPr>
        <w:t>ies</w:t>
      </w:r>
      <w:r>
        <w:rPr>
          <w:b/>
          <w:bCs/>
          <w:color w:val="538135" w:themeColor="accent6" w:themeShade="BF"/>
        </w:rPr>
        <w:t xml:space="preserve"> concerning Abimelech</w:t>
      </w:r>
      <w:r w:rsidR="00130730">
        <w:br/>
      </w:r>
      <w:hyperlink r:id="rId35" w:history="1">
        <w:r w:rsidR="00130730" w:rsidRPr="004927B2">
          <w:rPr>
            <w:rStyle w:val="Hyperlink"/>
            <w:b/>
            <w:bCs/>
          </w:rPr>
          <w:t>Judges 9:7</w:t>
        </w:r>
      </w:hyperlink>
      <w:r w:rsidR="00130730">
        <w:t xml:space="preserve"> </w:t>
      </w:r>
      <w:r w:rsidR="00130730" w:rsidRPr="0024132A">
        <w:rPr>
          <w:highlight w:val="yellow"/>
        </w:rPr>
        <w:t xml:space="preserve">And when they told </w:t>
      </w:r>
      <w:r w:rsidR="00130730" w:rsidRPr="0024132A">
        <w:rPr>
          <w:i/>
          <w:iCs/>
          <w:highlight w:val="yellow"/>
        </w:rPr>
        <w:t>it</w:t>
      </w:r>
      <w:r w:rsidR="00130730" w:rsidRPr="0024132A">
        <w:rPr>
          <w:highlight w:val="yellow"/>
        </w:rPr>
        <w:t xml:space="preserve"> to Jotham, he went and stood in the top of mount Gerizim</w:t>
      </w:r>
      <w:r w:rsidR="00130730">
        <w:t xml:space="preserve">, </w:t>
      </w:r>
      <w:r w:rsidR="00130730" w:rsidRPr="0024132A">
        <w:rPr>
          <w:u w:val="single"/>
        </w:rPr>
        <w:t>and lifted up his voice, and cried, and said unto them, Hearken unto me, ye men of Shechem, that God may hearken unto you.</w:t>
      </w:r>
    </w:p>
    <w:p w14:paraId="6E4D6809" w14:textId="33233B94" w:rsidR="004927B2" w:rsidRDefault="004927B2">
      <w:r w:rsidRPr="004927B2">
        <w:rPr>
          <w:b/>
          <w:bCs/>
          <w:color w:val="538135" w:themeColor="accent6" w:themeShade="BF"/>
        </w:rPr>
        <w:t>The Olive Tree</w:t>
      </w:r>
      <w:r w:rsidR="00130730">
        <w:br/>
      </w:r>
      <w:hyperlink r:id="rId36" w:history="1">
        <w:r w:rsidR="00130730" w:rsidRPr="004927B2">
          <w:rPr>
            <w:rStyle w:val="Hyperlink"/>
            <w:b/>
            <w:bCs/>
          </w:rPr>
          <w:t>Judges 9:8</w:t>
        </w:r>
      </w:hyperlink>
      <w:r w:rsidR="00130730">
        <w:t xml:space="preserve"> The trees went forth </w:t>
      </w:r>
      <w:r w:rsidR="00130730">
        <w:rPr>
          <w:i/>
          <w:iCs/>
        </w:rPr>
        <w:t>on a time</w:t>
      </w:r>
      <w:r w:rsidR="00130730">
        <w:t xml:space="preserve"> to anoint a king over them; and they said unto the olive tree, Reign thou over us.</w:t>
      </w:r>
      <w:r w:rsidR="00130730">
        <w:br/>
      </w:r>
      <w:r w:rsidR="00130730">
        <w:rPr>
          <w:b/>
          <w:bCs/>
        </w:rPr>
        <w:t>Judges 9:9</w:t>
      </w:r>
      <w:r w:rsidR="00130730">
        <w:t xml:space="preserve"> But the olive tree said unto them, Should I leave my fatness, wherewith by me they honour God and man, and go to be promoted over the trees?</w:t>
      </w:r>
    </w:p>
    <w:p w14:paraId="6CCBEC60" w14:textId="1903887F" w:rsidR="004927B2" w:rsidRDefault="004927B2">
      <w:r w:rsidRPr="004927B2">
        <w:rPr>
          <w:b/>
          <w:bCs/>
          <w:color w:val="538135" w:themeColor="accent6" w:themeShade="BF"/>
        </w:rPr>
        <w:lastRenderedPageBreak/>
        <w:t>The Fig Tree</w:t>
      </w:r>
      <w:r w:rsidR="00130730">
        <w:br/>
      </w:r>
      <w:hyperlink r:id="rId37" w:history="1">
        <w:r w:rsidR="00130730" w:rsidRPr="004927B2">
          <w:rPr>
            <w:rStyle w:val="Hyperlink"/>
            <w:b/>
            <w:bCs/>
          </w:rPr>
          <w:t>Judges 9:10</w:t>
        </w:r>
      </w:hyperlink>
      <w:r w:rsidR="00130730">
        <w:t xml:space="preserve"> And the trees said to the fig tree, Come thou, </w:t>
      </w:r>
      <w:r w:rsidR="00130730">
        <w:rPr>
          <w:i/>
          <w:iCs/>
        </w:rPr>
        <w:t>and</w:t>
      </w:r>
      <w:r w:rsidR="00130730">
        <w:t xml:space="preserve"> reign over us.</w:t>
      </w:r>
      <w:r w:rsidR="00130730">
        <w:br/>
      </w:r>
      <w:r w:rsidR="00130730">
        <w:rPr>
          <w:b/>
          <w:bCs/>
        </w:rPr>
        <w:t>Judges 9:11</w:t>
      </w:r>
      <w:r w:rsidR="00130730">
        <w:t xml:space="preserve"> But the fig tree said unto them, Should I forsake my sweetness, and my good fruit, and go to be promoted over the trees?</w:t>
      </w:r>
    </w:p>
    <w:p w14:paraId="3F2C829E" w14:textId="70988D58" w:rsidR="004927B2" w:rsidRDefault="004927B2">
      <w:r w:rsidRPr="004927B2">
        <w:rPr>
          <w:b/>
          <w:bCs/>
          <w:color w:val="538135" w:themeColor="accent6" w:themeShade="BF"/>
        </w:rPr>
        <w:t>The Vine</w:t>
      </w:r>
      <w:r w:rsidR="00130730">
        <w:br/>
      </w:r>
      <w:hyperlink r:id="rId38" w:history="1">
        <w:r w:rsidR="00130730" w:rsidRPr="004927B2">
          <w:rPr>
            <w:rStyle w:val="Hyperlink"/>
            <w:b/>
            <w:bCs/>
          </w:rPr>
          <w:t>Judges 9:12</w:t>
        </w:r>
      </w:hyperlink>
      <w:r w:rsidR="00130730">
        <w:t xml:space="preserve"> Then said the trees unto the vine, Come thou, </w:t>
      </w:r>
      <w:r w:rsidR="00130730">
        <w:rPr>
          <w:i/>
          <w:iCs/>
        </w:rPr>
        <w:t>and</w:t>
      </w:r>
      <w:r w:rsidR="00130730">
        <w:t xml:space="preserve"> reign over us.</w:t>
      </w:r>
      <w:r w:rsidR="00130730">
        <w:br/>
      </w:r>
      <w:r w:rsidR="00130730">
        <w:rPr>
          <w:b/>
          <w:bCs/>
        </w:rPr>
        <w:t>Judges 9:13</w:t>
      </w:r>
      <w:r w:rsidR="00130730">
        <w:t xml:space="preserve"> And the vine said unto them, Should I leave my wine, which cheereth God and man, and go to be promoted over the trees?</w:t>
      </w:r>
    </w:p>
    <w:p w14:paraId="23DADDC3" w14:textId="0E5AB725" w:rsidR="006E5DF1" w:rsidRDefault="004927B2">
      <w:r w:rsidRPr="004927B2">
        <w:rPr>
          <w:b/>
          <w:bCs/>
          <w:color w:val="538135" w:themeColor="accent6" w:themeShade="BF"/>
        </w:rPr>
        <w:t>The Bramble</w:t>
      </w:r>
      <w:r w:rsidR="00130730">
        <w:br/>
      </w:r>
      <w:hyperlink r:id="rId39" w:history="1">
        <w:r w:rsidR="00130730" w:rsidRPr="004927B2">
          <w:rPr>
            <w:rStyle w:val="Hyperlink"/>
            <w:b/>
            <w:bCs/>
          </w:rPr>
          <w:t>Judges 9:14</w:t>
        </w:r>
      </w:hyperlink>
      <w:r w:rsidR="00130730">
        <w:t xml:space="preserve"> Then said </w:t>
      </w:r>
      <w:r w:rsidR="00130730" w:rsidRPr="004F2163">
        <w:rPr>
          <w:highlight w:val="yellow"/>
        </w:rPr>
        <w:t>all the trees unto the bramble</w:t>
      </w:r>
      <w:r w:rsidR="00130730">
        <w:t xml:space="preserve">, Come thou, </w:t>
      </w:r>
      <w:r w:rsidR="00130730">
        <w:rPr>
          <w:i/>
          <w:iCs/>
        </w:rPr>
        <w:t>and</w:t>
      </w:r>
      <w:r w:rsidR="00130730">
        <w:t xml:space="preserve"> reign over us.</w:t>
      </w:r>
      <w:r w:rsidR="00130730">
        <w:br/>
      </w:r>
      <w:r w:rsidR="00130730">
        <w:rPr>
          <w:b/>
          <w:bCs/>
        </w:rPr>
        <w:t>Judges 9:15</w:t>
      </w:r>
      <w:r w:rsidR="00130730">
        <w:t xml:space="preserve"> And the bramble said unto the trees, If in truth ye anoint me king over you, </w:t>
      </w:r>
      <w:r w:rsidR="00130730" w:rsidRPr="004F2163">
        <w:rPr>
          <w:i/>
          <w:iCs/>
          <w:u w:val="single"/>
        </w:rPr>
        <w:t>then</w:t>
      </w:r>
      <w:r w:rsidR="00130730" w:rsidRPr="004F2163">
        <w:rPr>
          <w:u w:val="single"/>
        </w:rPr>
        <w:t xml:space="preserve"> come </w:t>
      </w:r>
      <w:r w:rsidR="00130730" w:rsidRPr="004F2163">
        <w:rPr>
          <w:i/>
          <w:iCs/>
          <w:u w:val="single"/>
        </w:rPr>
        <w:t>and</w:t>
      </w:r>
      <w:r w:rsidR="00130730" w:rsidRPr="004F2163">
        <w:rPr>
          <w:u w:val="single"/>
        </w:rPr>
        <w:t xml:space="preserve"> put your trust in my shadow</w:t>
      </w:r>
      <w:r w:rsidR="00130730">
        <w:t xml:space="preserve">: and if not, </w:t>
      </w:r>
      <w:r w:rsidR="00130730" w:rsidRPr="004F2163">
        <w:rPr>
          <w:highlight w:val="yellow"/>
        </w:rPr>
        <w:t>let fire come out of the bramble, and devour the cedars of Lebanon.</w:t>
      </w:r>
    </w:p>
    <w:p w14:paraId="6D288C7B" w14:textId="45E76454" w:rsidR="007D1F15" w:rsidRPr="007D1F15" w:rsidRDefault="0024132A" w:rsidP="007D1F15">
      <w:pPr>
        <w:spacing w:after="60"/>
        <w:rPr>
          <w:color w:val="538135" w:themeColor="accent6" w:themeShade="BF"/>
        </w:rPr>
      </w:pPr>
      <w:r>
        <w:rPr>
          <w:b/>
          <w:bCs/>
          <w:color w:val="538135" w:themeColor="accent6" w:themeShade="BF"/>
        </w:rPr>
        <w:t>Jotham</w:t>
      </w:r>
      <w:r w:rsidR="006E5DF1" w:rsidRPr="004927B2">
        <w:rPr>
          <w:b/>
          <w:bCs/>
          <w:color w:val="538135" w:themeColor="accent6" w:themeShade="BF"/>
        </w:rPr>
        <w:t xml:space="preserve"> </w:t>
      </w:r>
      <w:r w:rsidR="007D1F15">
        <w:rPr>
          <w:b/>
          <w:bCs/>
          <w:color w:val="538135" w:themeColor="accent6" w:themeShade="BF"/>
        </w:rPr>
        <w:t xml:space="preserve">delivers a prophetic </w:t>
      </w:r>
      <w:r w:rsidR="00470E15">
        <w:rPr>
          <w:b/>
          <w:bCs/>
          <w:color w:val="538135" w:themeColor="accent6" w:themeShade="BF"/>
        </w:rPr>
        <w:t>Interpret</w:t>
      </w:r>
      <w:r w:rsidR="007D1F15">
        <w:rPr>
          <w:b/>
          <w:bCs/>
          <w:color w:val="538135" w:themeColor="accent6" w:themeShade="BF"/>
        </w:rPr>
        <w:t>ation</w:t>
      </w:r>
      <w:r w:rsidR="00470E15">
        <w:rPr>
          <w:b/>
          <w:bCs/>
          <w:color w:val="538135" w:themeColor="accent6" w:themeShade="BF"/>
        </w:rPr>
        <w:t xml:space="preserve"> and </w:t>
      </w:r>
      <w:r w:rsidR="007D1F15" w:rsidRPr="004927B2">
        <w:rPr>
          <w:b/>
          <w:bCs/>
          <w:color w:val="538135" w:themeColor="accent6" w:themeShade="BF"/>
        </w:rPr>
        <w:t>explana</w:t>
      </w:r>
      <w:r w:rsidR="007D1F15">
        <w:rPr>
          <w:b/>
          <w:bCs/>
          <w:color w:val="538135" w:themeColor="accent6" w:themeShade="BF"/>
        </w:rPr>
        <w:t>tion of</w:t>
      </w:r>
      <w:r w:rsidR="004927B2" w:rsidRPr="004927B2">
        <w:rPr>
          <w:b/>
          <w:bCs/>
          <w:color w:val="538135" w:themeColor="accent6" w:themeShade="BF"/>
        </w:rPr>
        <w:t xml:space="preserve"> the motive behind the allegories</w:t>
      </w:r>
      <w:r w:rsidR="006E5DF1" w:rsidRPr="004927B2">
        <w:rPr>
          <w:color w:val="538135" w:themeColor="accent6" w:themeShade="BF"/>
        </w:rPr>
        <w:t xml:space="preserve"> </w:t>
      </w:r>
    </w:p>
    <w:tbl>
      <w:tblPr>
        <w:tblW w:w="9495" w:type="dxa"/>
        <w:tblInd w:w="-65" w:type="dxa"/>
        <w:tblBorders>
          <w:top w:val="single" w:sz="12" w:space="0" w:color="00B050"/>
          <w:left w:val="single" w:sz="12" w:space="0" w:color="00B050"/>
          <w:bottom w:val="single" w:sz="12" w:space="0" w:color="00B050"/>
          <w:right w:val="single" w:sz="12" w:space="0" w:color="00B050"/>
        </w:tblBorders>
        <w:tblLook w:val="0000" w:firstRow="0" w:lastRow="0" w:firstColumn="0" w:lastColumn="0" w:noHBand="0" w:noVBand="0"/>
      </w:tblPr>
      <w:tblGrid>
        <w:gridCol w:w="9495"/>
      </w:tblGrid>
      <w:tr w:rsidR="007D1F15" w14:paraId="516B15CA" w14:textId="77777777" w:rsidTr="007D1F15">
        <w:tblPrEx>
          <w:tblCellMar>
            <w:top w:w="0" w:type="dxa"/>
            <w:bottom w:w="0" w:type="dxa"/>
          </w:tblCellMar>
        </w:tblPrEx>
        <w:trPr>
          <w:trHeight w:val="3428"/>
        </w:trPr>
        <w:tc>
          <w:tcPr>
            <w:tcW w:w="9495" w:type="dxa"/>
          </w:tcPr>
          <w:p w14:paraId="385935A0" w14:textId="05B1EA9C" w:rsidR="007D1F15" w:rsidRDefault="007D1F15" w:rsidP="007D1F15">
            <w:pPr>
              <w:ind w:left="60"/>
            </w:pPr>
            <w:hyperlink r:id="rId40" w:history="1">
              <w:r w:rsidRPr="00470E15">
                <w:rPr>
                  <w:rStyle w:val="Hyperlink"/>
                  <w:b/>
                  <w:bCs/>
                </w:rPr>
                <w:t>Judges 9:16</w:t>
              </w:r>
            </w:hyperlink>
            <w:r>
              <w:t xml:space="preserve"> Now therefore, if ye have done truly and sincerely, in that ye have made Abimelech king, and if ye have dealt well with Jerubbaal and his house, and have done unto him according to the deserving of his hands;</w:t>
            </w:r>
            <w:r>
              <w:br/>
            </w:r>
            <w:r>
              <w:rPr>
                <w:b/>
                <w:bCs/>
              </w:rPr>
              <w:t>Judges 9:17</w:t>
            </w:r>
            <w:r>
              <w:t xml:space="preserve"> (For my father fought for you, and adventured his life far, and delivered you out of the hand of Midian:</w:t>
            </w:r>
            <w:r>
              <w:br/>
            </w:r>
            <w:r>
              <w:rPr>
                <w:b/>
                <w:bCs/>
              </w:rPr>
              <w:t>Judges 9:18</w:t>
            </w:r>
            <w:r>
              <w:t xml:space="preserve"> And ye are risen up against my father's house this day, and have slain his sons, threescore and ten persons, upon one stone, and have made Abimelech, the son of his maidservant, king over the men of Shechem, because he </w:t>
            </w:r>
            <w:r>
              <w:rPr>
                <w:i/>
                <w:iCs/>
              </w:rPr>
              <w:t>is</w:t>
            </w:r>
            <w:r>
              <w:t xml:space="preserve"> your brother;)</w:t>
            </w:r>
            <w:r>
              <w:br/>
            </w:r>
            <w:r>
              <w:rPr>
                <w:b/>
                <w:bCs/>
              </w:rPr>
              <w:t>Judges 9:19</w:t>
            </w:r>
            <w:r>
              <w:t xml:space="preserve"> If ye then have dealt truly and sincerely with Jerubbaal and with his house this day, </w:t>
            </w:r>
            <w:r>
              <w:rPr>
                <w:i/>
                <w:iCs/>
              </w:rPr>
              <w:t>then</w:t>
            </w:r>
            <w:r>
              <w:t xml:space="preserve"> rejoice ye in Abimelech, and let him also rejoice in you:</w:t>
            </w:r>
            <w:r>
              <w:br/>
            </w:r>
            <w:r>
              <w:rPr>
                <w:b/>
                <w:bCs/>
              </w:rPr>
              <w:t>Judges 9:20</w:t>
            </w:r>
            <w:r>
              <w:t xml:space="preserve"> But if not, let fire come out from Abimelech, and devour the men of Shechem, and the house of Millo; and let fire come out from the men of Shechem, and from the house of Millo, and devour Abimelech.</w:t>
            </w:r>
          </w:p>
        </w:tc>
      </w:tr>
    </w:tbl>
    <w:p w14:paraId="2EC2546E" w14:textId="0F7B8E46" w:rsidR="004927B2" w:rsidRDefault="004927B2">
      <w:r w:rsidRPr="004927B2">
        <w:rPr>
          <w:b/>
          <w:bCs/>
          <w:color w:val="538135" w:themeColor="accent6" w:themeShade="BF"/>
        </w:rPr>
        <w:t>Jotham fled for fear of Abimelech, his brother</w:t>
      </w:r>
      <w:r w:rsidR="00130730">
        <w:br/>
      </w:r>
      <w:hyperlink r:id="rId41" w:history="1">
        <w:r w:rsidR="00130730" w:rsidRPr="00470E15">
          <w:rPr>
            <w:rStyle w:val="Hyperlink"/>
            <w:b/>
            <w:bCs/>
          </w:rPr>
          <w:t>Judges 9:21</w:t>
        </w:r>
      </w:hyperlink>
      <w:r w:rsidR="00130730">
        <w:t xml:space="preserve"> And Jotham ran away, and fled, and went to Beer, and dwelt there, for fear of Abimelech his brother.</w:t>
      </w:r>
    </w:p>
    <w:p w14:paraId="3920CB2B" w14:textId="677A5CD0" w:rsidR="00CF4205" w:rsidRDefault="004927B2">
      <w:r w:rsidRPr="004927B2">
        <w:rPr>
          <w:b/>
          <w:bCs/>
          <w:color w:val="538135" w:themeColor="accent6" w:themeShade="BF"/>
        </w:rPr>
        <w:t>The men of Shechem deal treacherously with Abimelech</w:t>
      </w:r>
      <w:r>
        <w:rPr>
          <w:color w:val="538135" w:themeColor="accent6" w:themeShade="BF"/>
        </w:rPr>
        <w:t xml:space="preserve"> </w:t>
      </w:r>
      <w:r w:rsidRPr="004927B2">
        <w:rPr>
          <w:b/>
          <w:bCs/>
          <w:color w:val="538135" w:themeColor="accent6" w:themeShade="BF"/>
        </w:rPr>
        <w:t>because of the slaying of the seventy</w:t>
      </w:r>
      <w:r w:rsidR="00130730">
        <w:br/>
      </w:r>
      <w:hyperlink r:id="rId42" w:history="1">
        <w:r w:rsidR="00130730" w:rsidRPr="00470E15">
          <w:rPr>
            <w:rStyle w:val="Hyperlink"/>
            <w:b/>
            <w:bCs/>
          </w:rPr>
          <w:t>Judges 9:22</w:t>
        </w:r>
      </w:hyperlink>
      <w:r w:rsidR="00130730">
        <w:t xml:space="preserve"> When </w:t>
      </w:r>
      <w:r w:rsidR="00130730" w:rsidRPr="0024132A">
        <w:rPr>
          <w:highlight w:val="yellow"/>
        </w:rPr>
        <w:t xml:space="preserve">Abimelech had </w:t>
      </w:r>
      <w:r w:rsidR="00130730" w:rsidRPr="007D1F15">
        <w:rPr>
          <w:highlight w:val="yellow"/>
          <w:u w:val="single"/>
        </w:rPr>
        <w:t>reigned three years over Israel</w:t>
      </w:r>
      <w:r w:rsidR="00130730">
        <w:t>,</w:t>
      </w:r>
      <w:r w:rsidR="00130730">
        <w:br/>
      </w:r>
      <w:r w:rsidR="00130730">
        <w:rPr>
          <w:b/>
          <w:bCs/>
        </w:rPr>
        <w:t>Judges 9:23</w:t>
      </w:r>
      <w:r w:rsidR="00130730">
        <w:t xml:space="preserve"> </w:t>
      </w:r>
      <w:r w:rsidR="00130730" w:rsidRPr="007D1F15">
        <w:rPr>
          <w:u w:val="single"/>
        </w:rPr>
        <w:t>Then God sent an evil spirit between Abimelech and the men of Shechem; and the men of Shechem dealt treacherously with Abimelech:</w:t>
      </w:r>
      <w:r w:rsidR="00130730" w:rsidRPr="007D1F15">
        <w:rPr>
          <w:u w:val="single"/>
        </w:rPr>
        <w:br/>
      </w:r>
      <w:r w:rsidR="00130730">
        <w:rPr>
          <w:b/>
          <w:bCs/>
        </w:rPr>
        <w:t>Judges 9:24</w:t>
      </w:r>
      <w:r w:rsidR="00130730">
        <w:t xml:space="preserve"> That the cruelty </w:t>
      </w:r>
      <w:r w:rsidR="00130730">
        <w:rPr>
          <w:i/>
          <w:iCs/>
        </w:rPr>
        <w:t>done</w:t>
      </w:r>
      <w:r w:rsidR="00130730">
        <w:t xml:space="preserve"> to the threescore and ten sons of Jerubbaal might come, and their blood be laid upon Abimelech their brother, which slew them; and upon the </w:t>
      </w:r>
      <w:r w:rsidR="00130730" w:rsidRPr="007D1F15">
        <w:rPr>
          <w:highlight w:val="yellow"/>
        </w:rPr>
        <w:t>men of Shechem, which aided him in the killing of his brethren.</w:t>
      </w:r>
    </w:p>
    <w:p w14:paraId="76B90029" w14:textId="5EA2B89D" w:rsidR="00CF4205" w:rsidRDefault="00CF4205">
      <w:r w:rsidRPr="00CF4205">
        <w:rPr>
          <w:b/>
          <w:bCs/>
          <w:color w:val="538135" w:themeColor="accent6" w:themeShade="BF"/>
        </w:rPr>
        <w:t>The men of Shechem sent “liars in wait”</w:t>
      </w:r>
      <w:r w:rsidRPr="00CF4205">
        <w:rPr>
          <w:color w:val="538135" w:themeColor="accent6" w:themeShade="BF"/>
        </w:rPr>
        <w:t xml:space="preserve">  </w:t>
      </w:r>
      <w:r w:rsidR="00130730">
        <w:br/>
      </w:r>
      <w:hyperlink r:id="rId43" w:history="1">
        <w:r w:rsidR="00130730" w:rsidRPr="00CF4205">
          <w:rPr>
            <w:rStyle w:val="Hyperlink"/>
            <w:b/>
            <w:bCs/>
          </w:rPr>
          <w:t>Judges 9:25</w:t>
        </w:r>
      </w:hyperlink>
      <w:r w:rsidR="00130730">
        <w:t xml:space="preserve"> And the men of Shechem set liers in wait for him in the top of the mountains, and they robbed all that came along that way by them: and it was told Abimelech.</w:t>
      </w:r>
    </w:p>
    <w:p w14:paraId="04B5F523" w14:textId="687D861C" w:rsidR="0024132A" w:rsidRPr="0024132A" w:rsidRDefault="0024132A">
      <w:pPr>
        <w:rPr>
          <w:b/>
          <w:bCs/>
        </w:rPr>
      </w:pPr>
      <w:r w:rsidRPr="0024132A">
        <w:rPr>
          <w:b/>
          <w:bCs/>
          <w:color w:val="00B050"/>
        </w:rPr>
        <w:t>Gaal, the son of Ebed, gains the confidence of the men of Shechem</w:t>
      </w:r>
    </w:p>
    <w:p w14:paraId="536AAFB3" w14:textId="77777777" w:rsidR="007D1F15" w:rsidRDefault="00DA4843">
      <w:pPr>
        <w:rPr>
          <w:b/>
          <w:bCs/>
        </w:rPr>
      </w:pPr>
      <w:hyperlink r:id="rId44" w:history="1">
        <w:r w:rsidRPr="0024132A">
          <w:rPr>
            <w:rStyle w:val="Hyperlink"/>
            <w:b/>
            <w:bCs/>
          </w:rPr>
          <w:t>Judges 9:26</w:t>
        </w:r>
      </w:hyperlink>
      <w:r>
        <w:t xml:space="preserve"> And Gaal the son of Ebed came with his brethren, and went over to Shechem: and the men of Shechem put their confidence in him.</w:t>
      </w:r>
      <w:r>
        <w:br/>
      </w:r>
      <w:r>
        <w:rPr>
          <w:b/>
          <w:bCs/>
        </w:rPr>
        <w:t>Judges 9:27</w:t>
      </w:r>
      <w:r>
        <w:t xml:space="preserve"> And they went out into the fields, and gathered their vineyards, and trode </w:t>
      </w:r>
      <w:r>
        <w:rPr>
          <w:i/>
          <w:iCs/>
        </w:rPr>
        <w:t>the grapes</w:t>
      </w:r>
      <w:r>
        <w:t>, and made merry, and went into the house of their god, and did eat and drink, and cursed Abimelech.</w:t>
      </w:r>
      <w:r>
        <w:br/>
      </w:r>
    </w:p>
    <w:p w14:paraId="42E4AAA3" w14:textId="63EE98D9" w:rsidR="00214777" w:rsidRDefault="00DA4843">
      <w:r>
        <w:rPr>
          <w:b/>
          <w:bCs/>
        </w:rPr>
        <w:lastRenderedPageBreak/>
        <w:t>Judges 9:28</w:t>
      </w:r>
      <w:r>
        <w:t xml:space="preserve"> And Gaal the son of Ebed said, Who </w:t>
      </w:r>
      <w:r>
        <w:rPr>
          <w:i/>
          <w:iCs/>
        </w:rPr>
        <w:t>is</w:t>
      </w:r>
      <w:r>
        <w:t xml:space="preserve"> Abimelech, and who </w:t>
      </w:r>
      <w:r>
        <w:rPr>
          <w:i/>
          <w:iCs/>
        </w:rPr>
        <w:t>is</w:t>
      </w:r>
      <w:r>
        <w:t xml:space="preserve"> Shechem, that we should serve him? </w:t>
      </w:r>
      <w:r>
        <w:rPr>
          <w:i/>
          <w:iCs/>
        </w:rPr>
        <w:t>is</w:t>
      </w:r>
      <w:r>
        <w:t xml:space="preserve"> not </w:t>
      </w:r>
      <w:r>
        <w:rPr>
          <w:i/>
          <w:iCs/>
        </w:rPr>
        <w:t>he</w:t>
      </w:r>
      <w:r>
        <w:t xml:space="preserve"> the son of Jerubbaal? and Zebul his officer? serve the men of Hamor the father of Shechem: for why should we serve him?</w:t>
      </w:r>
    </w:p>
    <w:p w14:paraId="2B8AF3D8" w14:textId="313AC328" w:rsidR="0024132A" w:rsidRDefault="00214777">
      <w:r w:rsidRPr="00214777">
        <w:rPr>
          <w:b/>
          <w:bCs/>
          <w:color w:val="00B050"/>
        </w:rPr>
        <w:t>Gaal promises that if he were king he would get rid of Abimelech</w:t>
      </w:r>
      <w:r w:rsidR="00DA4843">
        <w:br/>
      </w:r>
      <w:hyperlink r:id="rId45" w:history="1">
        <w:r w:rsidR="00DA4843" w:rsidRPr="00214777">
          <w:rPr>
            <w:rStyle w:val="Hyperlink"/>
            <w:b/>
            <w:bCs/>
          </w:rPr>
          <w:t>Judges 9:29</w:t>
        </w:r>
      </w:hyperlink>
      <w:r w:rsidR="00DA4843">
        <w:t xml:space="preserve"> And </w:t>
      </w:r>
      <w:r w:rsidR="00DA4843" w:rsidRPr="007D1F15">
        <w:rPr>
          <w:highlight w:val="yellow"/>
        </w:rPr>
        <w:t>would to God this people were under my hand</w:t>
      </w:r>
      <w:r w:rsidR="00DA4843">
        <w:t xml:space="preserve">! then </w:t>
      </w:r>
      <w:r w:rsidR="00DA4843" w:rsidRPr="007D1F15">
        <w:rPr>
          <w:highlight w:val="yellow"/>
        </w:rPr>
        <w:t>would I remove Abimelech</w:t>
      </w:r>
      <w:r w:rsidR="00DA4843">
        <w:t>. And he said to Abimelech, Increase thine army, and come out.</w:t>
      </w:r>
    </w:p>
    <w:p w14:paraId="4493B9BF" w14:textId="68299A29" w:rsidR="00214777" w:rsidRPr="00214777" w:rsidRDefault="0024132A">
      <w:pPr>
        <w:rPr>
          <w:b/>
          <w:bCs/>
          <w:color w:val="00B050"/>
        </w:rPr>
      </w:pPr>
      <w:r w:rsidRPr="0024132A">
        <w:rPr>
          <w:b/>
          <w:bCs/>
          <w:color w:val="00B050"/>
        </w:rPr>
        <w:t xml:space="preserve">Word gets to Abimelech from </w:t>
      </w:r>
      <w:r w:rsidR="00214777">
        <w:rPr>
          <w:b/>
          <w:bCs/>
          <w:color w:val="00B050"/>
        </w:rPr>
        <w:t xml:space="preserve">the messengers of </w:t>
      </w:r>
      <w:r w:rsidRPr="0024132A">
        <w:rPr>
          <w:b/>
          <w:bCs/>
          <w:color w:val="00B050"/>
        </w:rPr>
        <w:t>Zebul</w:t>
      </w:r>
      <w:r w:rsidRPr="0024132A">
        <w:rPr>
          <w:color w:val="00B050"/>
        </w:rPr>
        <w:t xml:space="preserve"> </w:t>
      </w:r>
      <w:r w:rsidR="00DA4843">
        <w:br/>
      </w:r>
      <w:hyperlink r:id="rId46" w:history="1">
        <w:r w:rsidR="00DA4843" w:rsidRPr="00214777">
          <w:rPr>
            <w:rStyle w:val="Hyperlink"/>
            <w:b/>
            <w:bCs/>
          </w:rPr>
          <w:t>Judges 9:30</w:t>
        </w:r>
      </w:hyperlink>
      <w:r w:rsidR="00DA4843">
        <w:t xml:space="preserve"> And when Zebul the ruler of the city heard the words of Gaal the son of Ebed, his anger was kindled.</w:t>
      </w:r>
      <w:r w:rsidR="00DA4843">
        <w:br/>
      </w:r>
      <w:r w:rsidR="00DA4843">
        <w:rPr>
          <w:b/>
          <w:bCs/>
        </w:rPr>
        <w:t>Judges 9:31</w:t>
      </w:r>
      <w:r w:rsidR="00DA4843">
        <w:t xml:space="preserve"> And he sent messengers unto Abimelech privily, saying, Behold, Gaal the son of Ebed and his brethren be come to Shechem; and, behold, they fortify the city against thee.</w:t>
      </w:r>
      <w:r w:rsidR="00DA4843">
        <w:br/>
      </w:r>
      <w:r w:rsidR="00DA4843">
        <w:rPr>
          <w:b/>
          <w:bCs/>
        </w:rPr>
        <w:t>Judges 9:32</w:t>
      </w:r>
      <w:r w:rsidR="00DA4843">
        <w:t xml:space="preserve"> Now therefore up by night, thou and the people that </w:t>
      </w:r>
      <w:r w:rsidR="00DA4843">
        <w:rPr>
          <w:i/>
          <w:iCs/>
        </w:rPr>
        <w:t>is</w:t>
      </w:r>
      <w:r w:rsidR="00DA4843">
        <w:t xml:space="preserve"> with thee, and lie in wait in the field:</w:t>
      </w:r>
      <w:r w:rsidR="00DA4843">
        <w:br/>
      </w:r>
      <w:r w:rsidR="00DA4843">
        <w:rPr>
          <w:b/>
          <w:bCs/>
        </w:rPr>
        <w:t>Judges 9:33</w:t>
      </w:r>
      <w:r w:rsidR="00DA4843">
        <w:t xml:space="preserve"> And it shall be, </w:t>
      </w:r>
      <w:r w:rsidR="00DA4843">
        <w:rPr>
          <w:i/>
          <w:iCs/>
        </w:rPr>
        <w:t>that</w:t>
      </w:r>
      <w:r w:rsidR="00DA4843">
        <w:t xml:space="preserve"> in the morning, as soon as the sun is up, thou shalt rise early, and set upon the city: and, behold, </w:t>
      </w:r>
      <w:r w:rsidR="00DA4843">
        <w:rPr>
          <w:i/>
          <w:iCs/>
        </w:rPr>
        <w:t>when</w:t>
      </w:r>
      <w:r w:rsidR="00DA4843">
        <w:t xml:space="preserve"> he and the people that </w:t>
      </w:r>
      <w:r w:rsidR="00DA4843">
        <w:rPr>
          <w:i/>
          <w:iCs/>
        </w:rPr>
        <w:t>is</w:t>
      </w:r>
      <w:r w:rsidR="00DA4843">
        <w:t xml:space="preserve"> with him come out against thee, then mayest thou do to them as thou shalt find occasion.</w:t>
      </w:r>
      <w:r w:rsidR="00DA4843">
        <w:br/>
      </w:r>
      <w:r w:rsidR="00214777" w:rsidRPr="00214777">
        <w:rPr>
          <w:b/>
          <w:bCs/>
          <w:color w:val="00B050"/>
        </w:rPr>
        <w:t>Four companies of Abimelech’s army laid wait against the army of Shechem</w:t>
      </w:r>
    </w:p>
    <w:p w14:paraId="3CAB5B95" w14:textId="19B780B2" w:rsidR="00214777" w:rsidRDefault="00DA4843">
      <w:hyperlink r:id="rId47" w:history="1">
        <w:r w:rsidRPr="00214777">
          <w:rPr>
            <w:rStyle w:val="Hyperlink"/>
            <w:b/>
            <w:bCs/>
          </w:rPr>
          <w:t>Judges 9:34</w:t>
        </w:r>
      </w:hyperlink>
      <w:r>
        <w:t xml:space="preserve"> And Abimelech rose up, and all the people that </w:t>
      </w:r>
      <w:r>
        <w:rPr>
          <w:i/>
          <w:iCs/>
        </w:rPr>
        <w:t>were</w:t>
      </w:r>
      <w:r>
        <w:t xml:space="preserve"> with him, by night, and they laid wait against Shechem in four companies.</w:t>
      </w:r>
      <w:r>
        <w:br/>
      </w:r>
      <w:r>
        <w:rPr>
          <w:b/>
          <w:bCs/>
        </w:rPr>
        <w:t>Judges 9:35</w:t>
      </w:r>
      <w:r>
        <w:t xml:space="preserve"> And Gaal the son of Ebed went out, and stood in the entering of the gate of the city: and Abimelech rose up, and the people that </w:t>
      </w:r>
      <w:r>
        <w:rPr>
          <w:i/>
          <w:iCs/>
        </w:rPr>
        <w:t>were</w:t>
      </w:r>
      <w:r>
        <w:t xml:space="preserve"> with him, from lying in wait.</w:t>
      </w:r>
    </w:p>
    <w:p w14:paraId="5FDC662A" w14:textId="715B624B" w:rsidR="00082588" w:rsidRDefault="00214777">
      <w:r w:rsidRPr="00214777">
        <w:rPr>
          <w:b/>
          <w:bCs/>
          <w:color w:val="00B050"/>
        </w:rPr>
        <w:t xml:space="preserve">Gaal </w:t>
      </w:r>
      <w:r w:rsidR="00082588" w:rsidRPr="00214777">
        <w:rPr>
          <w:b/>
          <w:bCs/>
          <w:color w:val="00B050"/>
        </w:rPr>
        <w:t>cannot</w:t>
      </w:r>
      <w:r w:rsidRPr="00214777">
        <w:rPr>
          <w:b/>
          <w:bCs/>
          <w:color w:val="00B050"/>
        </w:rPr>
        <w:t xml:space="preserve"> see the opposing army in the shadow</w:t>
      </w:r>
      <w:r w:rsidR="00DA4843">
        <w:br/>
      </w:r>
      <w:hyperlink r:id="rId48" w:history="1">
        <w:r w:rsidR="00DA4843" w:rsidRPr="00082588">
          <w:rPr>
            <w:rStyle w:val="Hyperlink"/>
            <w:b/>
            <w:bCs/>
          </w:rPr>
          <w:t>Judges 9:36</w:t>
        </w:r>
      </w:hyperlink>
      <w:r w:rsidR="00DA4843">
        <w:t xml:space="preserve"> And when Gaal saw the people, he said to Zebul, Behold, there come people down from the top of the mountains. And Zebul said unto him, Thou seest the shadow of the mountains as </w:t>
      </w:r>
      <w:r w:rsidR="00DA4843">
        <w:rPr>
          <w:i/>
          <w:iCs/>
        </w:rPr>
        <w:t>if they were</w:t>
      </w:r>
      <w:r w:rsidR="00DA4843">
        <w:t xml:space="preserve"> men.</w:t>
      </w:r>
      <w:r w:rsidR="00DA4843">
        <w:br/>
      </w:r>
      <w:r w:rsidR="00DA4843">
        <w:rPr>
          <w:b/>
          <w:bCs/>
        </w:rPr>
        <w:t>Judges 9:37</w:t>
      </w:r>
      <w:r w:rsidR="00DA4843">
        <w:t xml:space="preserve"> And Gaal spake again and said, See there come people down by the middle of the land, and another company come along by the plain of Meonenim.</w:t>
      </w:r>
    </w:p>
    <w:p w14:paraId="210BB46D" w14:textId="04DCA5E8" w:rsidR="00082588" w:rsidRDefault="00082588">
      <w:r w:rsidRPr="00082588">
        <w:rPr>
          <w:b/>
          <w:bCs/>
          <w:color w:val="00B050"/>
        </w:rPr>
        <w:t>Zebul chides with Abimelech</w:t>
      </w:r>
      <w:r w:rsidR="00DA4843">
        <w:br/>
      </w:r>
      <w:hyperlink r:id="rId49" w:history="1">
        <w:r w:rsidR="00DA4843" w:rsidRPr="00082588">
          <w:rPr>
            <w:rStyle w:val="Hyperlink"/>
            <w:b/>
            <w:bCs/>
          </w:rPr>
          <w:t>Judges 9:38</w:t>
        </w:r>
      </w:hyperlink>
      <w:r w:rsidR="00DA4843">
        <w:t xml:space="preserve"> Then said Zebul unto him, Where </w:t>
      </w:r>
      <w:r w:rsidR="00DA4843">
        <w:rPr>
          <w:i/>
          <w:iCs/>
        </w:rPr>
        <w:t>is</w:t>
      </w:r>
      <w:r w:rsidR="00DA4843">
        <w:t xml:space="preserve"> now thy mouth, wherewith thou saidst, Who </w:t>
      </w:r>
      <w:r w:rsidR="00DA4843">
        <w:rPr>
          <w:i/>
          <w:iCs/>
        </w:rPr>
        <w:t>is</w:t>
      </w:r>
      <w:r w:rsidR="00DA4843">
        <w:t xml:space="preserve"> Abimelech, that we should serve him? </w:t>
      </w:r>
      <w:r w:rsidR="00DA4843">
        <w:rPr>
          <w:i/>
          <w:iCs/>
        </w:rPr>
        <w:t>is</w:t>
      </w:r>
      <w:r w:rsidR="00DA4843">
        <w:t xml:space="preserve"> not this the people that thou hast despised? go out, I pray now, and fight with them.</w:t>
      </w:r>
    </w:p>
    <w:p w14:paraId="5ADB583B" w14:textId="300D166C" w:rsidR="00082588" w:rsidRDefault="00082588">
      <w:r w:rsidRPr="00082588">
        <w:rPr>
          <w:b/>
          <w:bCs/>
          <w:color w:val="00B050"/>
        </w:rPr>
        <w:t>Battle between Gaal and Abimelech – Gaal the looser and chased out of Shechem by Zabul</w:t>
      </w:r>
      <w:r w:rsidR="00DA4843">
        <w:br/>
      </w:r>
      <w:hyperlink r:id="rId50" w:history="1">
        <w:r w:rsidR="00DA4843" w:rsidRPr="00082588">
          <w:rPr>
            <w:rStyle w:val="Hyperlink"/>
            <w:b/>
            <w:bCs/>
          </w:rPr>
          <w:t>Judges 9:39</w:t>
        </w:r>
      </w:hyperlink>
      <w:r w:rsidR="00DA4843">
        <w:t xml:space="preserve"> And Gaal went out before the men of Shechem, and fought with Abimelech.</w:t>
      </w:r>
      <w:r w:rsidR="00DA4843">
        <w:br/>
      </w:r>
      <w:r w:rsidR="00DA4843">
        <w:rPr>
          <w:b/>
          <w:bCs/>
        </w:rPr>
        <w:t>Judges 9:40</w:t>
      </w:r>
      <w:r w:rsidR="00DA4843">
        <w:t xml:space="preserve"> And Abimelech chased him, and he fled before him, and many were overthrown </w:t>
      </w:r>
      <w:r w:rsidR="00DA4843">
        <w:rPr>
          <w:i/>
          <w:iCs/>
        </w:rPr>
        <w:t>and</w:t>
      </w:r>
      <w:r w:rsidR="00DA4843">
        <w:t xml:space="preserve"> wounded, </w:t>
      </w:r>
      <w:r w:rsidR="00DA4843">
        <w:rPr>
          <w:i/>
          <w:iCs/>
        </w:rPr>
        <w:t>even</w:t>
      </w:r>
      <w:r w:rsidR="00DA4843">
        <w:t xml:space="preserve"> unto the entering of the gate.</w:t>
      </w:r>
      <w:r w:rsidR="00DA4843">
        <w:br/>
      </w:r>
      <w:r w:rsidR="00DA4843">
        <w:rPr>
          <w:b/>
          <w:bCs/>
        </w:rPr>
        <w:t>Judges 9:41</w:t>
      </w:r>
      <w:r w:rsidR="00DA4843">
        <w:t xml:space="preserve"> And Abimelech dwelt at Arumah: and Zebul thrust out Gaal and his brethren, that they should not dwell in Shechem.</w:t>
      </w:r>
    </w:p>
    <w:p w14:paraId="2F6675B3" w14:textId="348B0C7A" w:rsidR="007D1F15" w:rsidRDefault="00082588">
      <w:r w:rsidRPr="00082588">
        <w:rPr>
          <w:b/>
          <w:bCs/>
          <w:color w:val="00B050"/>
        </w:rPr>
        <w:t>Word that Gaal was kicked out of Shechem reaches Abimelech</w:t>
      </w:r>
      <w:r w:rsidR="00DA4843">
        <w:br/>
      </w:r>
      <w:hyperlink r:id="rId51" w:history="1">
        <w:r w:rsidR="00DA4843" w:rsidRPr="006600C5">
          <w:rPr>
            <w:rStyle w:val="Hyperlink"/>
            <w:b/>
            <w:bCs/>
          </w:rPr>
          <w:t>Judges 9:42</w:t>
        </w:r>
      </w:hyperlink>
      <w:r w:rsidR="00DA4843">
        <w:t xml:space="preserve"> And it came to pass on the morrow, that the people went out into the field; and they told Abimelech.</w:t>
      </w:r>
      <w:r w:rsidR="00DA4843">
        <w:br/>
      </w:r>
      <w:r w:rsidR="00DA4843">
        <w:rPr>
          <w:b/>
          <w:bCs/>
        </w:rPr>
        <w:t>Judges 9:43</w:t>
      </w:r>
      <w:r w:rsidR="00DA4843">
        <w:t xml:space="preserve"> And he took the people, and divided them into three companies, and laid wait in the field, and looked, and, behold, the people </w:t>
      </w:r>
      <w:r w:rsidR="00DA4843">
        <w:rPr>
          <w:i/>
          <w:iCs/>
        </w:rPr>
        <w:t>were</w:t>
      </w:r>
      <w:r w:rsidR="00DA4843">
        <w:t xml:space="preserve"> come forth out of the city; and he rose up against them, and smote them.</w:t>
      </w:r>
      <w:r w:rsidR="00DA4843">
        <w:br/>
      </w:r>
      <w:r w:rsidR="00DA4843">
        <w:rPr>
          <w:b/>
          <w:bCs/>
        </w:rPr>
        <w:t>Judges 9:44</w:t>
      </w:r>
      <w:r w:rsidR="00DA4843">
        <w:t xml:space="preserve"> And Abimelech, and the company that </w:t>
      </w:r>
      <w:r w:rsidR="00DA4843">
        <w:rPr>
          <w:i/>
          <w:iCs/>
        </w:rPr>
        <w:t>was</w:t>
      </w:r>
      <w:r w:rsidR="00DA4843">
        <w:t xml:space="preserve"> with him, rushed forward, and stood in the entering of the gate of the city: and the two </w:t>
      </w:r>
      <w:r w:rsidR="00DA4843">
        <w:rPr>
          <w:i/>
          <w:iCs/>
        </w:rPr>
        <w:t>other</w:t>
      </w:r>
      <w:r w:rsidR="00DA4843">
        <w:t xml:space="preserve"> companies ran upon all </w:t>
      </w:r>
      <w:r w:rsidR="00DA4843">
        <w:rPr>
          <w:i/>
          <w:iCs/>
        </w:rPr>
        <w:t>the people</w:t>
      </w:r>
      <w:r w:rsidR="00DA4843">
        <w:t xml:space="preserve"> that </w:t>
      </w:r>
      <w:r w:rsidR="00DA4843">
        <w:rPr>
          <w:i/>
          <w:iCs/>
        </w:rPr>
        <w:t>were</w:t>
      </w:r>
      <w:r w:rsidR="00DA4843">
        <w:t xml:space="preserve"> in the fields, and slew them.</w:t>
      </w:r>
      <w:r w:rsidR="00DA4843">
        <w:br/>
      </w:r>
      <w:r w:rsidR="00DA4843">
        <w:rPr>
          <w:b/>
          <w:bCs/>
        </w:rPr>
        <w:t>Judges 9:45</w:t>
      </w:r>
      <w:r w:rsidR="00DA4843">
        <w:t xml:space="preserve"> And Abimelech fought against the city all that day; and he took the city, and slew the people that </w:t>
      </w:r>
      <w:r w:rsidR="00DA4843">
        <w:rPr>
          <w:i/>
          <w:iCs/>
        </w:rPr>
        <w:t>was</w:t>
      </w:r>
      <w:r w:rsidR="00DA4843">
        <w:t xml:space="preserve"> therein, and beat down the city, and sowed it with salt.</w:t>
      </w:r>
    </w:p>
    <w:p w14:paraId="6F8B32AE" w14:textId="77777777" w:rsidR="006600C5" w:rsidRDefault="006600C5">
      <w:pPr>
        <w:rPr>
          <w:b/>
          <w:bCs/>
        </w:rPr>
      </w:pPr>
    </w:p>
    <w:p w14:paraId="67A327E0" w14:textId="1DBEAA84" w:rsidR="006600C5" w:rsidRPr="006600C5" w:rsidRDefault="006600C5">
      <w:pPr>
        <w:rPr>
          <w:b/>
          <w:bCs/>
          <w:color w:val="00B050"/>
        </w:rPr>
      </w:pPr>
      <w:r w:rsidRPr="006600C5">
        <w:rPr>
          <w:b/>
          <w:bCs/>
          <w:color w:val="00B050"/>
        </w:rPr>
        <w:lastRenderedPageBreak/>
        <w:t>Abimelech has a new battle plan</w:t>
      </w:r>
      <w:r>
        <w:rPr>
          <w:b/>
          <w:bCs/>
          <w:color w:val="00B050"/>
        </w:rPr>
        <w:t xml:space="preserve"> against Shechem</w:t>
      </w:r>
    </w:p>
    <w:p w14:paraId="497C345A" w14:textId="0D3EABF4" w:rsidR="006600C5" w:rsidRDefault="006600C5">
      <w:hyperlink r:id="rId52" w:history="1">
        <w:r w:rsidR="00DA4843" w:rsidRPr="006600C5">
          <w:rPr>
            <w:rStyle w:val="Hyperlink"/>
            <w:b/>
            <w:bCs/>
          </w:rPr>
          <w:t>Judges 9:46</w:t>
        </w:r>
      </w:hyperlink>
      <w:r w:rsidR="00DA4843">
        <w:t xml:space="preserve"> And when all the men of the tower of Shechem heard </w:t>
      </w:r>
      <w:r w:rsidR="00DA4843">
        <w:rPr>
          <w:i/>
          <w:iCs/>
        </w:rPr>
        <w:t>that</w:t>
      </w:r>
      <w:r w:rsidR="00DA4843">
        <w:t>, they entered into an hold of the house of the god Berith.</w:t>
      </w:r>
      <w:r w:rsidR="00DA4843">
        <w:br/>
      </w:r>
      <w:r w:rsidR="00DA4843">
        <w:rPr>
          <w:b/>
          <w:bCs/>
        </w:rPr>
        <w:t>Judges 9:47</w:t>
      </w:r>
      <w:r w:rsidR="00DA4843">
        <w:t xml:space="preserve"> And it was told Abimelech, that all the men of the tower of Shechem were gathered together.</w:t>
      </w:r>
      <w:r w:rsidR="00DA4843">
        <w:br/>
      </w:r>
      <w:r w:rsidR="00DA4843">
        <w:rPr>
          <w:b/>
          <w:bCs/>
        </w:rPr>
        <w:t>Judges 9:48</w:t>
      </w:r>
      <w:r w:rsidR="00DA4843">
        <w:t xml:space="preserve"> And Abimelech gat him up to mount Zalmon, he and all the people that </w:t>
      </w:r>
      <w:r w:rsidR="00DA4843">
        <w:rPr>
          <w:i/>
          <w:iCs/>
        </w:rPr>
        <w:t>were</w:t>
      </w:r>
      <w:r w:rsidR="00DA4843">
        <w:t xml:space="preserve"> with him; and Abimelech took an axe in his hand, and cut down a bough from the trees, and took it, and laid </w:t>
      </w:r>
      <w:r w:rsidR="00DA4843">
        <w:rPr>
          <w:i/>
          <w:iCs/>
        </w:rPr>
        <w:t>it</w:t>
      </w:r>
      <w:r w:rsidR="00DA4843">
        <w:t xml:space="preserve"> on his shoulder, and said unto the people that </w:t>
      </w:r>
      <w:r w:rsidR="00DA4843">
        <w:rPr>
          <w:i/>
          <w:iCs/>
        </w:rPr>
        <w:t>were</w:t>
      </w:r>
      <w:r w:rsidR="00DA4843">
        <w:t xml:space="preserve"> with him, What ye have seen me do, make haste, </w:t>
      </w:r>
      <w:r w:rsidR="00DA4843">
        <w:rPr>
          <w:i/>
          <w:iCs/>
        </w:rPr>
        <w:t>and</w:t>
      </w:r>
      <w:r w:rsidR="00DA4843">
        <w:t xml:space="preserve"> do as I </w:t>
      </w:r>
      <w:r w:rsidR="00DA4843">
        <w:rPr>
          <w:i/>
          <w:iCs/>
        </w:rPr>
        <w:t>have done</w:t>
      </w:r>
      <w:r w:rsidR="00DA4843">
        <w:t>.</w:t>
      </w:r>
      <w:r w:rsidR="00DA4843">
        <w:br/>
      </w:r>
      <w:r w:rsidR="00DA4843">
        <w:rPr>
          <w:b/>
          <w:bCs/>
        </w:rPr>
        <w:t>Judges 9:49</w:t>
      </w:r>
      <w:r w:rsidR="00DA4843">
        <w:t xml:space="preserve"> And all the people likewise cut down every man his bough, and followed Abimelech, and put </w:t>
      </w:r>
      <w:r w:rsidR="00DA4843">
        <w:rPr>
          <w:i/>
          <w:iCs/>
        </w:rPr>
        <w:t>them</w:t>
      </w:r>
      <w:r w:rsidR="00DA4843">
        <w:t xml:space="preserve"> to the hold, and set the hold on fire upon them; so that all the men of the tower of Shechem died also, about a thousand men and women.</w:t>
      </w:r>
    </w:p>
    <w:p w14:paraId="3DA64805" w14:textId="00EE3BE9" w:rsidR="006600C5" w:rsidRDefault="006600C5">
      <w:r w:rsidRPr="006600C5">
        <w:rPr>
          <w:b/>
          <w:bCs/>
          <w:color w:val="00B050"/>
        </w:rPr>
        <w:t>Death of Abimelech</w:t>
      </w:r>
      <w:r>
        <w:rPr>
          <w:b/>
          <w:bCs/>
          <w:color w:val="00B050"/>
        </w:rPr>
        <w:t xml:space="preserve"> </w:t>
      </w:r>
      <w:r w:rsidR="00DA4843">
        <w:br/>
      </w:r>
      <w:hyperlink r:id="rId53" w:history="1">
        <w:r w:rsidR="00DA4843" w:rsidRPr="006600C5">
          <w:rPr>
            <w:rStyle w:val="Hyperlink"/>
            <w:b/>
            <w:bCs/>
          </w:rPr>
          <w:t>Judges 9:50</w:t>
        </w:r>
      </w:hyperlink>
      <w:r w:rsidR="00DA4843">
        <w:t xml:space="preserve"> Then went Abimelech to Thebez, and encamped against Thebez, and took it.</w:t>
      </w:r>
      <w:r w:rsidR="00DA4843">
        <w:br/>
      </w:r>
      <w:r w:rsidR="00DA4843">
        <w:rPr>
          <w:b/>
          <w:bCs/>
        </w:rPr>
        <w:t>Judges 9:51</w:t>
      </w:r>
      <w:r w:rsidR="00DA4843">
        <w:t xml:space="preserve"> But there was a strong tower within the city, and thither fled all the men and women, and all they of the city, and shut </w:t>
      </w:r>
      <w:r w:rsidR="00DA4843">
        <w:rPr>
          <w:i/>
          <w:iCs/>
        </w:rPr>
        <w:t>it</w:t>
      </w:r>
      <w:r w:rsidR="00DA4843">
        <w:t xml:space="preserve"> to them, and gat them up to the top of the tower.</w:t>
      </w:r>
      <w:r w:rsidR="00DA4843">
        <w:br/>
      </w:r>
      <w:r w:rsidR="00DA4843">
        <w:rPr>
          <w:b/>
          <w:bCs/>
        </w:rPr>
        <w:t>Judges 9:52</w:t>
      </w:r>
      <w:r w:rsidR="00DA4843">
        <w:t xml:space="preserve"> And Abimelech came unto the tower, and fought against it, and went hard unto the door of the tower to burn it with fire.</w:t>
      </w:r>
    </w:p>
    <w:p w14:paraId="40B92445" w14:textId="77777777" w:rsidR="006600C5" w:rsidRDefault="00DA4843">
      <w:r>
        <w:rPr>
          <w:b/>
          <w:bCs/>
        </w:rPr>
        <w:t>Judges 9:53</w:t>
      </w:r>
      <w:r>
        <w:t xml:space="preserve"> And a certain woman cast a piece of a millstone upon Abimelech's head, and all to </w:t>
      </w:r>
      <w:proofErr w:type="gramStart"/>
      <w:r>
        <w:t>brake</w:t>
      </w:r>
      <w:proofErr w:type="gramEnd"/>
      <w:r>
        <w:t xml:space="preserve"> his skull.</w:t>
      </w:r>
      <w:r>
        <w:br/>
      </w:r>
      <w:r>
        <w:rPr>
          <w:b/>
          <w:bCs/>
        </w:rPr>
        <w:t>Judges 9:54</w:t>
      </w:r>
      <w:r>
        <w:t xml:space="preserve"> Then he called hastily unto the young man his armourbearer, and said unto him, Draw thy sword, and slay me, that men say not of me, A woman slew him. And his young man thrust him through, and he died.</w:t>
      </w:r>
    </w:p>
    <w:p w14:paraId="051276BB" w14:textId="3FEDEC77" w:rsidR="00DA4843" w:rsidRDefault="006600C5">
      <w:r w:rsidRPr="006600C5">
        <w:rPr>
          <w:b/>
          <w:bCs/>
          <w:color w:val="00B050"/>
        </w:rPr>
        <w:t>God rendered their evil upon their heads</w:t>
      </w:r>
      <w:r w:rsidR="00DA4843">
        <w:br/>
      </w:r>
      <w:hyperlink r:id="rId54" w:history="1">
        <w:r w:rsidR="00DA4843" w:rsidRPr="006600C5">
          <w:rPr>
            <w:rStyle w:val="Hyperlink"/>
            <w:b/>
            <w:bCs/>
          </w:rPr>
          <w:t>Judges 9:55</w:t>
        </w:r>
      </w:hyperlink>
      <w:r w:rsidR="00DA4843">
        <w:t xml:space="preserve"> And when the men of Israel saw that Abimelech was dead, they departed every man unto his place.</w:t>
      </w:r>
      <w:r w:rsidR="00DA4843">
        <w:br/>
      </w:r>
      <w:r w:rsidR="00DA4843">
        <w:rPr>
          <w:b/>
          <w:bCs/>
        </w:rPr>
        <w:t>Judges 9:56</w:t>
      </w:r>
      <w:r w:rsidR="00DA4843">
        <w:t xml:space="preserve"> Thus God rendered the wickedness of Abimelech, which he did unto his father, in slaying his seventy brethren:</w:t>
      </w:r>
      <w:r w:rsidR="00DA4843">
        <w:br/>
      </w:r>
      <w:r w:rsidR="00DA4843">
        <w:rPr>
          <w:b/>
          <w:bCs/>
        </w:rPr>
        <w:t>Judges 9:57</w:t>
      </w:r>
      <w:r w:rsidR="00DA4843">
        <w:t xml:space="preserve"> And all the evil of the men of Shechem did God render upon their heads: and upon them came the curse of Jotham the son of Jerubbaal.</w:t>
      </w:r>
    </w:p>
    <w:p w14:paraId="1FD49D99" w14:textId="0B05FA72" w:rsidR="006600C5" w:rsidRPr="00351974" w:rsidRDefault="006600C5">
      <w:pPr>
        <w:rPr>
          <w:b/>
          <w:bCs/>
          <w:color w:val="FF0000"/>
          <w:sz w:val="28"/>
          <w:szCs w:val="28"/>
        </w:rPr>
      </w:pPr>
      <w:r w:rsidRPr="00351974">
        <w:rPr>
          <w:b/>
          <w:bCs/>
          <w:color w:val="FF0000"/>
          <w:sz w:val="28"/>
          <w:szCs w:val="28"/>
        </w:rPr>
        <w:t xml:space="preserve">IV. </w:t>
      </w:r>
      <w:r w:rsidR="00D907C8" w:rsidRPr="00351974">
        <w:rPr>
          <w:b/>
          <w:bCs/>
          <w:color w:val="FF0000"/>
          <w:sz w:val="28"/>
          <w:szCs w:val="28"/>
        </w:rPr>
        <w:t>Sovereign King of Kings</w:t>
      </w:r>
    </w:p>
    <w:p w14:paraId="20C6F3D3" w14:textId="4AE9FB54" w:rsidR="00D907C8" w:rsidRPr="00D907C8" w:rsidRDefault="00D907C8">
      <w:pPr>
        <w:rPr>
          <w:b/>
          <w:bCs/>
          <w:color w:val="00B050"/>
        </w:rPr>
      </w:pPr>
      <w:r w:rsidRPr="00D907C8">
        <w:rPr>
          <w:b/>
          <w:bCs/>
          <w:color w:val="00B050"/>
        </w:rPr>
        <w:t>The Supreme Sacrifice</w:t>
      </w:r>
      <w:r>
        <w:rPr>
          <w:b/>
          <w:bCs/>
          <w:color w:val="00B050"/>
        </w:rPr>
        <w:t xml:space="preserve"> – Fulfillment the Levitical burnt sacrifice</w:t>
      </w:r>
    </w:p>
    <w:p w14:paraId="120B148F" w14:textId="4F75B1BF" w:rsidR="00D907C8" w:rsidRDefault="00D907C8">
      <w:hyperlink r:id="rId55" w:history="1">
        <w:r w:rsidRPr="00D907C8">
          <w:rPr>
            <w:rStyle w:val="Hyperlink"/>
            <w:b/>
            <w:bCs/>
          </w:rPr>
          <w:t>Psalm 22:1</w:t>
        </w:r>
      </w:hyperlink>
      <w:r>
        <w:t xml:space="preserve"> My God, my God, why hast thou forsaken me? </w:t>
      </w:r>
      <w:r>
        <w:rPr>
          <w:i/>
          <w:iCs/>
        </w:rPr>
        <w:t>why art thou so</w:t>
      </w:r>
      <w:r>
        <w:t xml:space="preserve"> far from helping me, </w:t>
      </w:r>
      <w:r>
        <w:rPr>
          <w:i/>
          <w:iCs/>
        </w:rPr>
        <w:t>and from</w:t>
      </w:r>
      <w:r>
        <w:t xml:space="preserve"> the words of my roaring?</w:t>
      </w:r>
      <w:r>
        <w:br/>
      </w:r>
      <w:r>
        <w:rPr>
          <w:b/>
          <w:bCs/>
        </w:rPr>
        <w:t>Psalm 22:2</w:t>
      </w:r>
      <w:r>
        <w:t xml:space="preserve"> O my God, I cry in the daytime, but thou hearest not; and in the night season, and am not silent.</w:t>
      </w:r>
    </w:p>
    <w:p w14:paraId="5375E419" w14:textId="5EA10F9A" w:rsidR="00D907C8" w:rsidRDefault="00D907C8">
      <w:r w:rsidRPr="00D907C8">
        <w:rPr>
          <w:b/>
          <w:bCs/>
          <w:color w:val="00B050"/>
        </w:rPr>
        <w:t>You delivered the “fathers” of Israel when they cried</w:t>
      </w:r>
      <w:r w:rsidRPr="00D907C8">
        <w:rPr>
          <w:color w:val="00B050"/>
        </w:rPr>
        <w:t xml:space="preserve"> </w:t>
      </w:r>
      <w:r w:rsidRPr="00D907C8">
        <w:rPr>
          <w:b/>
          <w:bCs/>
          <w:color w:val="00B050"/>
        </w:rPr>
        <w:t>out to you</w:t>
      </w:r>
      <w:r w:rsidRPr="00D907C8">
        <w:rPr>
          <w:b/>
          <w:bCs/>
        </w:rPr>
        <w:br/>
      </w:r>
      <w:hyperlink r:id="rId56" w:history="1">
        <w:r w:rsidRPr="00D907C8">
          <w:rPr>
            <w:rStyle w:val="Hyperlink"/>
            <w:b/>
            <w:bCs/>
          </w:rPr>
          <w:t>Psalm 22:3</w:t>
        </w:r>
      </w:hyperlink>
      <w:r>
        <w:t xml:space="preserve"> But thou </w:t>
      </w:r>
      <w:r>
        <w:rPr>
          <w:i/>
          <w:iCs/>
        </w:rPr>
        <w:t>art</w:t>
      </w:r>
      <w:r>
        <w:t xml:space="preserve"> holy, </w:t>
      </w:r>
      <w:r>
        <w:rPr>
          <w:i/>
          <w:iCs/>
        </w:rPr>
        <w:t>O thou</w:t>
      </w:r>
      <w:r>
        <w:t xml:space="preserve"> that inhabitest the praises of Israel.</w:t>
      </w:r>
      <w:r>
        <w:br/>
      </w:r>
      <w:r>
        <w:rPr>
          <w:b/>
          <w:bCs/>
        </w:rPr>
        <w:t>Psalm 22:4</w:t>
      </w:r>
      <w:r>
        <w:t xml:space="preserve"> Our fathers trusted in thee: they trusted, and thou didst deliver them.</w:t>
      </w:r>
      <w:r>
        <w:br/>
      </w:r>
      <w:r>
        <w:rPr>
          <w:b/>
          <w:bCs/>
        </w:rPr>
        <w:t>Psalm 22:5</w:t>
      </w:r>
      <w:r>
        <w:t xml:space="preserve"> They cried unto thee, and were delivered: they trusted in thee, and were not confounded.</w:t>
      </w:r>
    </w:p>
    <w:p w14:paraId="6BFF3D4D" w14:textId="2708B034" w:rsidR="00D907C8" w:rsidRDefault="00D907C8">
      <w:r w:rsidRPr="00D907C8">
        <w:rPr>
          <w:b/>
          <w:bCs/>
          <w:color w:val="00B050"/>
        </w:rPr>
        <w:t>But I am a worm</w:t>
      </w:r>
      <w:r>
        <w:br/>
      </w:r>
      <w:hyperlink r:id="rId57" w:history="1">
        <w:r w:rsidRPr="00D907C8">
          <w:rPr>
            <w:rStyle w:val="Hyperlink"/>
            <w:b/>
            <w:bCs/>
          </w:rPr>
          <w:t>Psalm 22:6</w:t>
        </w:r>
      </w:hyperlink>
      <w:r>
        <w:t xml:space="preserve"> But I </w:t>
      </w:r>
      <w:r>
        <w:rPr>
          <w:i/>
          <w:iCs/>
        </w:rPr>
        <w:t>am</w:t>
      </w:r>
      <w:r>
        <w:t xml:space="preserve"> a worm, and no man; a reproach of men, and despised of the people.</w:t>
      </w:r>
      <w:r>
        <w:br/>
      </w:r>
      <w:r>
        <w:rPr>
          <w:b/>
          <w:bCs/>
        </w:rPr>
        <w:t>Psalm 22:7</w:t>
      </w:r>
      <w:r>
        <w:t xml:space="preserve"> All they that see me laugh me to scorn: they shoot out the lip, they shake the head, </w:t>
      </w:r>
      <w:r>
        <w:rPr>
          <w:i/>
          <w:iCs/>
        </w:rPr>
        <w:t>saying</w:t>
      </w:r>
      <w:r>
        <w:t>,</w:t>
      </w:r>
      <w:r>
        <w:br/>
      </w:r>
      <w:r>
        <w:rPr>
          <w:b/>
          <w:bCs/>
        </w:rPr>
        <w:t>Psalm 22:8</w:t>
      </w:r>
      <w:r>
        <w:t xml:space="preserve"> He trusted on the LORD </w:t>
      </w:r>
      <w:r>
        <w:rPr>
          <w:i/>
          <w:iCs/>
        </w:rPr>
        <w:t>that</w:t>
      </w:r>
      <w:r>
        <w:t xml:space="preserve"> he would deliver him: let him deliver him, seeing he delighted in him.</w:t>
      </w:r>
    </w:p>
    <w:p w14:paraId="32E1F085" w14:textId="1D5CBFA4" w:rsidR="00831E41" w:rsidRDefault="00D907C8">
      <w:r w:rsidRPr="00D907C8">
        <w:rPr>
          <w:b/>
          <w:bCs/>
          <w:color w:val="00B050"/>
        </w:rPr>
        <w:lastRenderedPageBreak/>
        <w:t>It was the Father who took care as the Son was obedient to the Father’s will</w:t>
      </w:r>
      <w:r w:rsidRPr="00D907C8">
        <w:rPr>
          <w:b/>
          <w:bCs/>
          <w:color w:val="00B050"/>
        </w:rPr>
        <w:br/>
      </w:r>
      <w:hyperlink r:id="rId58" w:history="1">
        <w:r w:rsidRPr="00831E41">
          <w:rPr>
            <w:rStyle w:val="Hyperlink"/>
            <w:b/>
            <w:bCs/>
          </w:rPr>
          <w:t>Psalm 22:9</w:t>
        </w:r>
      </w:hyperlink>
      <w:r>
        <w:t xml:space="preserve"> But thou </w:t>
      </w:r>
      <w:r>
        <w:rPr>
          <w:i/>
          <w:iCs/>
        </w:rPr>
        <w:t>art</w:t>
      </w:r>
      <w:r>
        <w:t xml:space="preserve"> he that took me out of the womb: thou didst make me hope </w:t>
      </w:r>
      <w:r>
        <w:rPr>
          <w:i/>
          <w:iCs/>
        </w:rPr>
        <w:t>when I was</w:t>
      </w:r>
      <w:r>
        <w:t xml:space="preserve"> upon my mother's breasts.</w:t>
      </w:r>
    </w:p>
    <w:p w14:paraId="4E500E12" w14:textId="77777777" w:rsidR="00831E41" w:rsidRDefault="00D907C8">
      <w:r>
        <w:rPr>
          <w:b/>
          <w:bCs/>
        </w:rPr>
        <w:t>Psalm 22:10</w:t>
      </w:r>
      <w:r>
        <w:t xml:space="preserve"> I was cast upon thee from the womb: thou </w:t>
      </w:r>
      <w:r>
        <w:rPr>
          <w:i/>
          <w:iCs/>
        </w:rPr>
        <w:t>art</w:t>
      </w:r>
      <w:r>
        <w:t xml:space="preserve"> my God from my mother's belly.</w:t>
      </w:r>
    </w:p>
    <w:p w14:paraId="0C59BA53" w14:textId="303A6787" w:rsidR="00831E41" w:rsidRDefault="00831E41">
      <w:r w:rsidRPr="00831E41">
        <w:rPr>
          <w:b/>
          <w:bCs/>
          <w:color w:val="00B050"/>
        </w:rPr>
        <w:t>Bulls and lions beset Him round</w:t>
      </w:r>
      <w:r w:rsidR="00D907C8">
        <w:br/>
      </w:r>
      <w:hyperlink r:id="rId59" w:history="1">
        <w:r w:rsidR="00D907C8" w:rsidRPr="00831E41">
          <w:rPr>
            <w:rStyle w:val="Hyperlink"/>
            <w:b/>
            <w:bCs/>
          </w:rPr>
          <w:t>Psalm 22:11</w:t>
        </w:r>
      </w:hyperlink>
      <w:r w:rsidR="00D907C8">
        <w:t xml:space="preserve"> Be not far from me; for trouble </w:t>
      </w:r>
      <w:r w:rsidR="00D907C8">
        <w:rPr>
          <w:i/>
          <w:iCs/>
        </w:rPr>
        <w:t>is</w:t>
      </w:r>
      <w:r w:rsidR="00D907C8">
        <w:t xml:space="preserve"> near; for </w:t>
      </w:r>
      <w:r w:rsidR="00D907C8">
        <w:rPr>
          <w:i/>
          <w:iCs/>
        </w:rPr>
        <w:t>there is</w:t>
      </w:r>
      <w:r w:rsidR="00D907C8">
        <w:t xml:space="preserve"> none to help.</w:t>
      </w:r>
      <w:r w:rsidR="00D907C8">
        <w:br/>
      </w:r>
      <w:r w:rsidR="00D907C8">
        <w:rPr>
          <w:b/>
          <w:bCs/>
        </w:rPr>
        <w:t>Psalm 22:12</w:t>
      </w:r>
      <w:r w:rsidR="00D907C8">
        <w:t xml:space="preserve"> Many bulls have compassed me: strong </w:t>
      </w:r>
      <w:r w:rsidR="00D907C8">
        <w:rPr>
          <w:i/>
          <w:iCs/>
        </w:rPr>
        <w:t>bulls</w:t>
      </w:r>
      <w:r w:rsidR="00D907C8">
        <w:t xml:space="preserve"> of Bashan have beset me round.</w:t>
      </w:r>
      <w:r w:rsidR="00D907C8">
        <w:br/>
      </w:r>
      <w:r w:rsidR="00D907C8">
        <w:rPr>
          <w:b/>
          <w:bCs/>
        </w:rPr>
        <w:t>Psalm 22:13</w:t>
      </w:r>
      <w:r w:rsidR="00D907C8">
        <w:t xml:space="preserve"> They gaped upon me </w:t>
      </w:r>
      <w:r w:rsidR="00D907C8">
        <w:rPr>
          <w:i/>
          <w:iCs/>
        </w:rPr>
        <w:t>with</w:t>
      </w:r>
      <w:r w:rsidR="00D907C8">
        <w:t xml:space="preserve"> their mouths, </w:t>
      </w:r>
      <w:r w:rsidR="00D907C8">
        <w:rPr>
          <w:i/>
          <w:iCs/>
        </w:rPr>
        <w:t>as</w:t>
      </w:r>
      <w:r w:rsidR="00D907C8">
        <w:t xml:space="preserve"> a ravening and a roaring lion.</w:t>
      </w:r>
    </w:p>
    <w:p w14:paraId="31AF6E31" w14:textId="11CA04E6" w:rsidR="00831E41" w:rsidRDefault="00831E41">
      <w:r w:rsidRPr="00831E41">
        <w:rPr>
          <w:b/>
          <w:bCs/>
          <w:color w:val="00B050"/>
        </w:rPr>
        <w:t>Into the “Dust of Death”</w:t>
      </w:r>
      <w:r w:rsidR="00D907C8">
        <w:br/>
      </w:r>
      <w:hyperlink r:id="rId60" w:history="1">
        <w:r w:rsidR="00D907C8" w:rsidRPr="00831E41">
          <w:rPr>
            <w:rStyle w:val="Hyperlink"/>
            <w:b/>
            <w:bCs/>
          </w:rPr>
          <w:t>Psalm 22:14</w:t>
        </w:r>
      </w:hyperlink>
      <w:r w:rsidR="00D907C8">
        <w:t xml:space="preserve"> I am poured out like water, and all my bones are out of joint: my heart is like wax; it is melted in the midst of my bowels.</w:t>
      </w:r>
      <w:r w:rsidR="00D907C8">
        <w:br/>
      </w:r>
      <w:r w:rsidR="00D907C8">
        <w:rPr>
          <w:b/>
          <w:bCs/>
        </w:rPr>
        <w:t>Psalm 22:15</w:t>
      </w:r>
      <w:r w:rsidR="00D907C8">
        <w:t xml:space="preserve"> My strength is dried up like a potsherd; and my tongue cleaveth to my jaws; and thou hast brought me into the dust of death.</w:t>
      </w:r>
    </w:p>
    <w:p w14:paraId="17F23BBD" w14:textId="67E1E3E8" w:rsidR="00831E41" w:rsidRDefault="00831E41">
      <w:r w:rsidRPr="00831E41">
        <w:rPr>
          <w:b/>
          <w:bCs/>
          <w:color w:val="00B050"/>
        </w:rPr>
        <w:t>The assembly of the wicked pierced my hands and feet</w:t>
      </w:r>
      <w:r w:rsidR="00D907C8">
        <w:br/>
      </w:r>
      <w:hyperlink r:id="rId61" w:history="1">
        <w:r w:rsidR="00D907C8" w:rsidRPr="00831E41">
          <w:rPr>
            <w:rStyle w:val="Hyperlink"/>
            <w:b/>
            <w:bCs/>
          </w:rPr>
          <w:t>Psalm 22:16</w:t>
        </w:r>
      </w:hyperlink>
      <w:r w:rsidR="00D907C8">
        <w:t xml:space="preserve"> For dogs have compassed me: the assembly of the wicked have inclosed me: they pierced my hands and my feet.</w:t>
      </w:r>
      <w:r w:rsidR="00D907C8">
        <w:br/>
      </w:r>
      <w:r w:rsidR="00D907C8">
        <w:rPr>
          <w:b/>
          <w:bCs/>
        </w:rPr>
        <w:t>Psalm 22:17</w:t>
      </w:r>
      <w:r w:rsidR="00D907C8">
        <w:t xml:space="preserve"> I may tell all my bones: they look </w:t>
      </w:r>
      <w:r w:rsidR="00D907C8">
        <w:rPr>
          <w:i/>
          <w:iCs/>
        </w:rPr>
        <w:t>and</w:t>
      </w:r>
      <w:r w:rsidR="00D907C8">
        <w:t xml:space="preserve"> stare upon me.</w:t>
      </w:r>
    </w:p>
    <w:p w14:paraId="3F007538" w14:textId="74745FEA" w:rsidR="00831E41" w:rsidRDefault="00831E41">
      <w:r w:rsidRPr="00831E41">
        <w:rPr>
          <w:b/>
          <w:bCs/>
          <w:color w:val="00B050"/>
        </w:rPr>
        <w:t>They cast lots for my vesture</w:t>
      </w:r>
      <w:r w:rsidR="00D907C8">
        <w:br/>
      </w:r>
      <w:hyperlink r:id="rId62" w:history="1">
        <w:r w:rsidR="00D907C8" w:rsidRPr="00831E41">
          <w:rPr>
            <w:rStyle w:val="Hyperlink"/>
            <w:b/>
            <w:bCs/>
          </w:rPr>
          <w:t>Psalm 22:18</w:t>
        </w:r>
      </w:hyperlink>
      <w:r w:rsidR="00D907C8">
        <w:t xml:space="preserve"> They part my garments among them, and cast lots upon my vesture.</w:t>
      </w:r>
    </w:p>
    <w:p w14:paraId="34C32F1F" w14:textId="2E8D2628" w:rsidR="00831E41" w:rsidRDefault="00831E41">
      <w:r w:rsidRPr="00831E41">
        <w:rPr>
          <w:b/>
          <w:bCs/>
          <w:color w:val="00B050"/>
        </w:rPr>
        <w:t>A separation of Father and Son</w:t>
      </w:r>
      <w:r w:rsidR="00D907C8">
        <w:br/>
      </w:r>
      <w:hyperlink r:id="rId63" w:history="1">
        <w:r w:rsidR="00D907C8" w:rsidRPr="00831E41">
          <w:rPr>
            <w:rStyle w:val="Hyperlink"/>
            <w:b/>
            <w:bCs/>
          </w:rPr>
          <w:t>Psalm 22:19</w:t>
        </w:r>
      </w:hyperlink>
      <w:r w:rsidR="00D907C8">
        <w:t xml:space="preserve"> But be not thou far from me, O LORD: O my strength, haste thee to help me.</w:t>
      </w:r>
      <w:r w:rsidR="00D907C8">
        <w:br/>
      </w:r>
      <w:r w:rsidR="00D907C8">
        <w:rPr>
          <w:b/>
          <w:bCs/>
        </w:rPr>
        <w:t>Psalm 22:20</w:t>
      </w:r>
      <w:r w:rsidR="00D907C8">
        <w:t xml:space="preserve"> Deliver my soul from the sword; my darling from the power of the dog.</w:t>
      </w:r>
      <w:r w:rsidR="00D907C8">
        <w:br/>
      </w:r>
      <w:r w:rsidR="00D907C8">
        <w:rPr>
          <w:b/>
          <w:bCs/>
        </w:rPr>
        <w:t>Psalm 22:21</w:t>
      </w:r>
      <w:r w:rsidR="00D907C8">
        <w:t xml:space="preserve"> Save me from the lion's mouth: for thou hast heard me from the horns of the unicorns.</w:t>
      </w:r>
    </w:p>
    <w:p w14:paraId="30327177" w14:textId="470A43D0" w:rsidR="00831E41" w:rsidRDefault="00831E41">
      <w:r w:rsidRPr="00831E41">
        <w:rPr>
          <w:b/>
          <w:bCs/>
          <w:color w:val="00B050"/>
        </w:rPr>
        <w:t>But death will not hinder the Will of the Father</w:t>
      </w:r>
      <w:r w:rsidR="00D907C8">
        <w:br/>
      </w:r>
      <w:hyperlink r:id="rId64" w:history="1">
        <w:r w:rsidR="00D907C8" w:rsidRPr="00B53E4E">
          <w:rPr>
            <w:rStyle w:val="Hyperlink"/>
            <w:b/>
            <w:bCs/>
          </w:rPr>
          <w:t>Psalm 22:22</w:t>
        </w:r>
      </w:hyperlink>
      <w:r w:rsidR="00D907C8">
        <w:t xml:space="preserve"> I will declare thy name unto my brethren: in the midst of the congregation will I praise thee.</w:t>
      </w:r>
      <w:r w:rsidR="00D907C8">
        <w:br/>
      </w:r>
      <w:r w:rsidR="00D907C8">
        <w:rPr>
          <w:b/>
          <w:bCs/>
        </w:rPr>
        <w:t>Psalm 22:23</w:t>
      </w:r>
      <w:r w:rsidR="00D907C8">
        <w:t xml:space="preserve"> Ye that fear the LORD, praise him; all ye the seed of Jacob, glorify him; and fear him, all ye the seed of Israel.</w:t>
      </w:r>
      <w:r w:rsidR="00D907C8">
        <w:br/>
      </w:r>
      <w:r w:rsidR="00D907C8">
        <w:rPr>
          <w:b/>
          <w:bCs/>
        </w:rPr>
        <w:t>Psalm 22:24</w:t>
      </w:r>
      <w:r w:rsidR="00D907C8">
        <w:t xml:space="preserve"> For he hath not despised nor abhorred the affliction of the afflicted; neither hath he hid his face from him; but when he cried unto him, he heard.</w:t>
      </w:r>
    </w:p>
    <w:p w14:paraId="74016893" w14:textId="689C1DF6" w:rsidR="00B53E4E" w:rsidRDefault="00B53E4E">
      <w:r w:rsidRPr="00B53E4E">
        <w:rPr>
          <w:b/>
          <w:bCs/>
          <w:color w:val="00B050"/>
        </w:rPr>
        <w:t>But He is not only referring to His First Advent</w:t>
      </w:r>
      <w:r w:rsidR="00D907C8">
        <w:br/>
      </w:r>
      <w:hyperlink r:id="rId65" w:history="1">
        <w:r w:rsidR="00D907C8" w:rsidRPr="00B53E4E">
          <w:rPr>
            <w:rStyle w:val="Hyperlink"/>
            <w:b/>
            <w:bCs/>
          </w:rPr>
          <w:t>Psalm 22:25</w:t>
        </w:r>
      </w:hyperlink>
      <w:r w:rsidR="00D907C8">
        <w:t xml:space="preserve"> My praise </w:t>
      </w:r>
      <w:r w:rsidR="00D907C8">
        <w:rPr>
          <w:i/>
          <w:iCs/>
        </w:rPr>
        <w:t>shall be</w:t>
      </w:r>
      <w:r w:rsidR="00D907C8">
        <w:t xml:space="preserve"> of thee in the great congregation: I will pay my vows before them that fear him.</w:t>
      </w:r>
      <w:r w:rsidR="00D907C8">
        <w:br/>
      </w:r>
      <w:r w:rsidR="00D907C8">
        <w:rPr>
          <w:b/>
          <w:bCs/>
        </w:rPr>
        <w:t>Psalm 22:26</w:t>
      </w:r>
      <w:r w:rsidR="00D907C8">
        <w:t xml:space="preserve"> The meek shall eat and be satisfied: they shall praise the LORD that seek him: your heart shall live </w:t>
      </w:r>
      <w:proofErr w:type="spellStart"/>
      <w:r w:rsidR="00D907C8">
        <w:t>for ever</w:t>
      </w:r>
      <w:proofErr w:type="spellEnd"/>
      <w:r w:rsidR="00D907C8">
        <w:t>.</w:t>
      </w:r>
      <w:r w:rsidR="00D907C8">
        <w:br/>
      </w:r>
      <w:r w:rsidR="00D907C8">
        <w:rPr>
          <w:b/>
          <w:bCs/>
        </w:rPr>
        <w:t>Psalm 22:27</w:t>
      </w:r>
      <w:r w:rsidR="00D907C8">
        <w:t xml:space="preserve"> All the ends of the world shall remember and turn unto the LORD: and all the kindreds of the nations shall worship before thee.</w:t>
      </w:r>
    </w:p>
    <w:p w14:paraId="690CCC17" w14:textId="77777777" w:rsidR="00B53E4E" w:rsidRDefault="00B53E4E">
      <w:r w:rsidRPr="00B53E4E">
        <w:rPr>
          <w:b/>
          <w:bCs/>
          <w:color w:val="00B050"/>
        </w:rPr>
        <w:t>The Kingdom is the LORD’s – He is sovereign</w:t>
      </w:r>
      <w:r w:rsidR="00D907C8">
        <w:br/>
      </w:r>
      <w:r w:rsidR="00D907C8">
        <w:rPr>
          <w:b/>
          <w:bCs/>
        </w:rPr>
        <w:t>Psalm 22:28</w:t>
      </w:r>
      <w:r w:rsidR="00D907C8">
        <w:t xml:space="preserve"> For the kingdom </w:t>
      </w:r>
      <w:r w:rsidR="00D907C8">
        <w:rPr>
          <w:i/>
          <w:iCs/>
        </w:rPr>
        <w:t>is</w:t>
      </w:r>
      <w:r w:rsidR="00D907C8">
        <w:t xml:space="preserve"> the LORD'S: and he </w:t>
      </w:r>
      <w:r w:rsidR="00D907C8">
        <w:rPr>
          <w:i/>
          <w:iCs/>
        </w:rPr>
        <w:t>is</w:t>
      </w:r>
      <w:r w:rsidR="00D907C8">
        <w:t xml:space="preserve"> the governor among the nations.</w:t>
      </w:r>
      <w:r w:rsidR="00D907C8">
        <w:br/>
      </w:r>
      <w:r w:rsidR="00D907C8">
        <w:rPr>
          <w:b/>
          <w:bCs/>
        </w:rPr>
        <w:t>Psalm 22:29</w:t>
      </w:r>
      <w:r w:rsidR="00D907C8">
        <w:t xml:space="preserve"> All </w:t>
      </w:r>
      <w:r w:rsidR="00D907C8">
        <w:rPr>
          <w:i/>
          <w:iCs/>
        </w:rPr>
        <w:t>they that be</w:t>
      </w:r>
      <w:r w:rsidR="00D907C8">
        <w:t xml:space="preserve"> fat upon earth shall eat and worship: all they that go down to the dust shall bow before him: and none can keep alive his own soul.</w:t>
      </w:r>
    </w:p>
    <w:p w14:paraId="77B1D179" w14:textId="079100B3" w:rsidR="00D907C8" w:rsidRDefault="00B53E4E">
      <w:r w:rsidRPr="00B53E4E">
        <w:rPr>
          <w:b/>
          <w:bCs/>
          <w:color w:val="00B050"/>
        </w:rPr>
        <w:t>A seed shall serve Him</w:t>
      </w:r>
      <w:r w:rsidR="00D907C8">
        <w:br/>
      </w:r>
      <w:r w:rsidR="00D907C8">
        <w:rPr>
          <w:b/>
          <w:bCs/>
        </w:rPr>
        <w:t>Psalm 22:30</w:t>
      </w:r>
      <w:r w:rsidR="00D907C8">
        <w:t xml:space="preserve"> A seed shall serve him; it shall be accounted to the Lord for a generation.</w:t>
      </w:r>
      <w:r w:rsidR="00D907C8">
        <w:br/>
      </w:r>
      <w:r w:rsidR="00D907C8">
        <w:rPr>
          <w:b/>
          <w:bCs/>
        </w:rPr>
        <w:t>Psalm 22:31</w:t>
      </w:r>
      <w:r w:rsidR="00D907C8">
        <w:t xml:space="preserve"> </w:t>
      </w:r>
      <w:r w:rsidR="00D907C8" w:rsidRPr="00B53E4E">
        <w:rPr>
          <w:highlight w:val="yellow"/>
        </w:rPr>
        <w:t xml:space="preserve">They shall come, and shall declare his righteousness unto a people that shall be born, that he hath done </w:t>
      </w:r>
      <w:r w:rsidR="00D907C8" w:rsidRPr="00B53E4E">
        <w:rPr>
          <w:i/>
          <w:iCs/>
          <w:highlight w:val="yellow"/>
        </w:rPr>
        <w:t>this</w:t>
      </w:r>
      <w:r w:rsidR="00D907C8" w:rsidRPr="00B53E4E">
        <w:rPr>
          <w:highlight w:val="yellow"/>
        </w:rPr>
        <w:t>.</w:t>
      </w:r>
    </w:p>
    <w:p w14:paraId="6FC03C66" w14:textId="77777777" w:rsidR="00351974" w:rsidRDefault="00351974">
      <w:pPr>
        <w:rPr>
          <w:b/>
          <w:bCs/>
          <w:color w:val="FF0000"/>
          <w:sz w:val="28"/>
          <w:szCs w:val="28"/>
        </w:rPr>
      </w:pPr>
    </w:p>
    <w:p w14:paraId="12469B24" w14:textId="77777777" w:rsidR="00351974" w:rsidRDefault="00351974">
      <w:pPr>
        <w:rPr>
          <w:b/>
          <w:bCs/>
          <w:color w:val="FF0000"/>
          <w:sz w:val="28"/>
          <w:szCs w:val="28"/>
        </w:rPr>
      </w:pPr>
    </w:p>
    <w:p w14:paraId="423A00B1" w14:textId="77777777" w:rsidR="00351974" w:rsidRDefault="00351974">
      <w:pPr>
        <w:rPr>
          <w:b/>
          <w:bCs/>
          <w:color w:val="FF0000"/>
          <w:sz w:val="28"/>
          <w:szCs w:val="28"/>
        </w:rPr>
      </w:pPr>
    </w:p>
    <w:p w14:paraId="41BB8B04" w14:textId="39BA7C29" w:rsidR="00351974" w:rsidRPr="00351974" w:rsidRDefault="00351974">
      <w:pPr>
        <w:rPr>
          <w:b/>
          <w:bCs/>
          <w:color w:val="FF0000"/>
          <w:sz w:val="28"/>
          <w:szCs w:val="28"/>
        </w:rPr>
      </w:pPr>
      <w:r w:rsidRPr="00351974">
        <w:rPr>
          <w:b/>
          <w:bCs/>
          <w:color w:val="FF0000"/>
          <w:sz w:val="28"/>
          <w:szCs w:val="28"/>
        </w:rPr>
        <w:lastRenderedPageBreak/>
        <w:t xml:space="preserve">V. </w:t>
      </w:r>
      <w:bookmarkStart w:id="3" w:name="_Hlk199156699"/>
      <w:r w:rsidRPr="00351974">
        <w:rPr>
          <w:b/>
          <w:bCs/>
          <w:color w:val="FF0000"/>
          <w:sz w:val="28"/>
          <w:szCs w:val="28"/>
        </w:rPr>
        <w:t>The Sovereign King Shall Be Satisfied</w:t>
      </w:r>
      <w:bookmarkEnd w:id="3"/>
    </w:p>
    <w:p w14:paraId="49ECCA9D" w14:textId="4595DE23" w:rsidR="00351974" w:rsidRPr="00351974" w:rsidRDefault="00351974">
      <w:pPr>
        <w:rPr>
          <w:b/>
          <w:bCs/>
          <w:color w:val="00B050"/>
        </w:rPr>
      </w:pPr>
      <w:r w:rsidRPr="00351974">
        <w:rPr>
          <w:b/>
          <w:bCs/>
          <w:color w:val="00B050"/>
        </w:rPr>
        <w:t>Although Israel has sold herself for nought, The LORD hath made bear His arm so the world will see the salvation of the LORD.</w:t>
      </w:r>
    </w:p>
    <w:p w14:paraId="395676CB" w14:textId="00FDA78C" w:rsidR="00013B14" w:rsidRDefault="00013B14">
      <w:hyperlink r:id="rId66" w:history="1">
        <w:r w:rsidR="00351974" w:rsidRPr="00013B14">
          <w:rPr>
            <w:rStyle w:val="Hyperlink"/>
            <w:b/>
            <w:bCs/>
          </w:rPr>
          <w:t>Isaiah 53:1</w:t>
        </w:r>
      </w:hyperlink>
      <w:r w:rsidR="00351974">
        <w:t xml:space="preserve"> Who hath believed our report? and to whom is the arm of the LORD revealed?</w:t>
      </w:r>
      <w:r w:rsidR="00351974">
        <w:br/>
      </w:r>
      <w:r w:rsidR="00351974">
        <w:rPr>
          <w:b/>
          <w:bCs/>
        </w:rPr>
        <w:t>Isaiah 53:2</w:t>
      </w:r>
      <w:r w:rsidR="00351974">
        <w:t xml:space="preserve"> For he shall grow up before him as a tender plant, and as a root out of a dry ground: he hath no form nor comeliness; and when we shall see him, </w:t>
      </w:r>
      <w:r w:rsidR="00351974">
        <w:rPr>
          <w:i/>
          <w:iCs/>
        </w:rPr>
        <w:t>there is</w:t>
      </w:r>
      <w:r w:rsidR="00351974">
        <w:t xml:space="preserve"> no beauty that we should desire him.</w:t>
      </w:r>
    </w:p>
    <w:p w14:paraId="1B498229" w14:textId="1D9D5409" w:rsidR="00013B14" w:rsidRDefault="00013B14">
      <w:r w:rsidRPr="00013B14">
        <w:rPr>
          <w:b/>
          <w:bCs/>
          <w:color w:val="00B050"/>
        </w:rPr>
        <w:t>He is despised and rejected of men</w:t>
      </w:r>
      <w:r w:rsidR="00351974">
        <w:br/>
      </w:r>
      <w:hyperlink r:id="rId67" w:history="1">
        <w:r w:rsidR="00351974" w:rsidRPr="00013B14">
          <w:rPr>
            <w:rStyle w:val="Hyperlink"/>
            <w:b/>
            <w:bCs/>
          </w:rPr>
          <w:t>Isaiah 53:3</w:t>
        </w:r>
      </w:hyperlink>
      <w:r w:rsidR="00351974">
        <w:t xml:space="preserve"> He is despised and rejected of men; a man of sorrows, and acquainted with grief: and we hid as it were </w:t>
      </w:r>
      <w:r w:rsidR="00351974">
        <w:rPr>
          <w:i/>
          <w:iCs/>
        </w:rPr>
        <w:t>our</w:t>
      </w:r>
      <w:r w:rsidR="00351974">
        <w:t xml:space="preserve"> faces from him; he was despised, and we esteemed him not.</w:t>
      </w:r>
      <w:r w:rsidR="00351974">
        <w:br/>
      </w:r>
      <w:r w:rsidR="00351974">
        <w:rPr>
          <w:b/>
          <w:bCs/>
        </w:rPr>
        <w:t>Isaiah 53:4</w:t>
      </w:r>
      <w:r w:rsidR="00351974">
        <w:t xml:space="preserve"> Surely he hath borne our griefs, and carried our sorrows: yet we did esteem him stricken, smitten of God, and afflicted.</w:t>
      </w:r>
      <w:r w:rsidR="00351974">
        <w:br/>
      </w:r>
      <w:r w:rsidR="00351974">
        <w:rPr>
          <w:b/>
          <w:bCs/>
        </w:rPr>
        <w:t>Isaiah 53:5</w:t>
      </w:r>
      <w:r w:rsidR="00351974">
        <w:t xml:space="preserve"> But he </w:t>
      </w:r>
      <w:r w:rsidR="00351974">
        <w:rPr>
          <w:i/>
          <w:iCs/>
        </w:rPr>
        <w:t>was</w:t>
      </w:r>
      <w:r w:rsidR="00351974">
        <w:t xml:space="preserve"> wounded for our transgressions, </w:t>
      </w:r>
      <w:r w:rsidR="00351974">
        <w:rPr>
          <w:i/>
          <w:iCs/>
        </w:rPr>
        <w:t>he was</w:t>
      </w:r>
      <w:r w:rsidR="00351974">
        <w:t xml:space="preserve"> bruised for our iniquities: the chastisement of our peace </w:t>
      </w:r>
      <w:r w:rsidR="00351974">
        <w:rPr>
          <w:i/>
          <w:iCs/>
        </w:rPr>
        <w:t>was</w:t>
      </w:r>
      <w:r w:rsidR="00351974">
        <w:t xml:space="preserve"> upon him; and with his stripes we are healed.</w:t>
      </w:r>
    </w:p>
    <w:p w14:paraId="3A1AD04E" w14:textId="77777777" w:rsidR="00013B14" w:rsidRDefault="00351974">
      <w:r>
        <w:rPr>
          <w:b/>
          <w:bCs/>
        </w:rPr>
        <w:t>Isaiah 53:6</w:t>
      </w:r>
      <w:r>
        <w:t xml:space="preserve"> All we like sheep have gone astray; we have turned </w:t>
      </w:r>
      <w:proofErr w:type="spellStart"/>
      <w:r>
        <w:t>every one</w:t>
      </w:r>
      <w:proofErr w:type="spellEnd"/>
      <w:r>
        <w:t xml:space="preserve"> to his own way; and the LORD hath laid on him the iniquity of us all.</w:t>
      </w:r>
    </w:p>
    <w:p w14:paraId="7EF9621C" w14:textId="7263727E" w:rsidR="00013B14" w:rsidRDefault="00013B14">
      <w:r w:rsidRPr="00013B14">
        <w:rPr>
          <w:b/>
          <w:bCs/>
          <w:color w:val="00B050"/>
        </w:rPr>
        <w:t>He was oppressed and afflicted, yet opened not His mouth</w:t>
      </w:r>
      <w:r w:rsidR="00351974">
        <w:br/>
      </w:r>
      <w:hyperlink r:id="rId68" w:history="1">
        <w:r w:rsidR="00351974" w:rsidRPr="00013B14">
          <w:rPr>
            <w:rStyle w:val="Hyperlink"/>
            <w:b/>
            <w:bCs/>
          </w:rPr>
          <w:t>Isaiah 53:7</w:t>
        </w:r>
      </w:hyperlink>
      <w:r w:rsidR="00351974">
        <w:t xml:space="preserve"> He was oppressed, and he was afflicted, yet he opened not his mouth: he is brought as a lamb to the slaughter, and as a sheep before her shearers is dumb, so he openeth not his mouth.</w:t>
      </w:r>
    </w:p>
    <w:p w14:paraId="1AF545C6" w14:textId="10704AAB" w:rsidR="00013B14" w:rsidRDefault="00013B14">
      <w:r w:rsidRPr="00013B14">
        <w:rPr>
          <w:b/>
          <w:bCs/>
          <w:color w:val="00B050"/>
        </w:rPr>
        <w:t>He was cut off out of the land of the living</w:t>
      </w:r>
      <w:r w:rsidR="00351974">
        <w:br/>
      </w:r>
      <w:hyperlink r:id="rId69" w:history="1">
        <w:r w:rsidR="00351974" w:rsidRPr="00013B14">
          <w:rPr>
            <w:rStyle w:val="Hyperlink"/>
            <w:b/>
            <w:bCs/>
          </w:rPr>
          <w:t>Isaiah 53:8</w:t>
        </w:r>
      </w:hyperlink>
      <w:r w:rsidR="00351974">
        <w:t xml:space="preserve"> He was taken from prison and from judgment: and who shall declare his generation? for he was cut off out of the land of the living: for the transgression of my people was he stricken.</w:t>
      </w:r>
    </w:p>
    <w:p w14:paraId="4BAC8C91" w14:textId="77777777" w:rsidR="00013B14" w:rsidRDefault="00351974">
      <w:r>
        <w:rPr>
          <w:b/>
          <w:bCs/>
        </w:rPr>
        <w:t>Isaiah 53:9</w:t>
      </w:r>
      <w:r>
        <w:t xml:space="preserve"> And he made his grave with the wicked, and with the rich in his death; because he had done no violence, neither </w:t>
      </w:r>
      <w:r>
        <w:rPr>
          <w:i/>
          <w:iCs/>
        </w:rPr>
        <w:t>was any</w:t>
      </w:r>
      <w:r>
        <w:t xml:space="preserve"> deceit in his mouth.</w:t>
      </w:r>
    </w:p>
    <w:p w14:paraId="67B551C6" w14:textId="28969E7D" w:rsidR="00013B14" w:rsidRPr="00636654" w:rsidRDefault="00013B14">
      <w:pPr>
        <w:rPr>
          <w:u w:val="single"/>
        </w:rPr>
      </w:pPr>
      <w:r w:rsidRPr="00013B14">
        <w:rPr>
          <w:b/>
          <w:bCs/>
          <w:color w:val="00B050"/>
        </w:rPr>
        <w:t>Yet, It pleased the LORD to afflict Him</w:t>
      </w:r>
      <w:r w:rsidR="00351974">
        <w:br/>
      </w:r>
      <w:hyperlink r:id="rId70" w:history="1">
        <w:r w:rsidR="00351974" w:rsidRPr="00013B14">
          <w:rPr>
            <w:rStyle w:val="Hyperlink"/>
            <w:b/>
            <w:bCs/>
          </w:rPr>
          <w:t>Isaiah 53:10</w:t>
        </w:r>
      </w:hyperlink>
      <w:r w:rsidR="00351974">
        <w:t xml:space="preserve"> Yet it pleased the LORD to bruise him; he hath put </w:t>
      </w:r>
      <w:r w:rsidR="00351974">
        <w:rPr>
          <w:i/>
          <w:iCs/>
        </w:rPr>
        <w:t>him</w:t>
      </w:r>
      <w:r w:rsidR="00351974">
        <w:t xml:space="preserve"> to grief: </w:t>
      </w:r>
      <w:r w:rsidR="00351974" w:rsidRPr="00013B14">
        <w:rPr>
          <w:highlight w:val="yellow"/>
        </w:rPr>
        <w:t xml:space="preserve">when thou shalt make his soul an offering for sin, he shall </w:t>
      </w:r>
      <w:r w:rsidR="00351974" w:rsidRPr="00013B14">
        <w:rPr>
          <w:highlight w:val="yellow"/>
          <w:u w:val="single"/>
        </w:rPr>
        <w:t xml:space="preserve">see </w:t>
      </w:r>
      <w:r w:rsidR="00351974" w:rsidRPr="00013B14">
        <w:rPr>
          <w:i/>
          <w:iCs/>
          <w:highlight w:val="yellow"/>
          <w:u w:val="single"/>
        </w:rPr>
        <w:t>his</w:t>
      </w:r>
      <w:r w:rsidR="00351974" w:rsidRPr="00013B14">
        <w:rPr>
          <w:highlight w:val="yellow"/>
          <w:u w:val="single"/>
        </w:rPr>
        <w:t xml:space="preserve"> seed</w:t>
      </w:r>
      <w:r w:rsidR="00351974" w:rsidRPr="00013B14">
        <w:rPr>
          <w:highlight w:val="yellow"/>
        </w:rPr>
        <w:t xml:space="preserve">, he shall prolong </w:t>
      </w:r>
      <w:r w:rsidR="00351974" w:rsidRPr="00013B14">
        <w:rPr>
          <w:i/>
          <w:iCs/>
          <w:highlight w:val="yellow"/>
        </w:rPr>
        <w:t>his</w:t>
      </w:r>
      <w:r w:rsidR="00351974" w:rsidRPr="00013B14">
        <w:rPr>
          <w:highlight w:val="yellow"/>
        </w:rPr>
        <w:t xml:space="preserve"> days, and the </w:t>
      </w:r>
      <w:r w:rsidR="00351974" w:rsidRPr="00636654">
        <w:rPr>
          <w:highlight w:val="yellow"/>
          <w:u w:val="single"/>
        </w:rPr>
        <w:t>pleasure of the LORD shall prosper in his hand.</w:t>
      </w:r>
    </w:p>
    <w:p w14:paraId="2EF82B45" w14:textId="3A8F84AA" w:rsidR="00013B14" w:rsidRDefault="00013B14">
      <w:r w:rsidRPr="00013B14">
        <w:rPr>
          <w:b/>
          <w:bCs/>
          <w:color w:val="00B050"/>
        </w:rPr>
        <w:t>My righteous servant will justify many</w:t>
      </w:r>
      <w:r w:rsidR="00351974">
        <w:br/>
      </w:r>
      <w:hyperlink r:id="rId71" w:history="1">
        <w:r w:rsidR="00351974" w:rsidRPr="00013B14">
          <w:rPr>
            <w:rStyle w:val="Hyperlink"/>
            <w:b/>
            <w:bCs/>
          </w:rPr>
          <w:t>Isaiah 53:11</w:t>
        </w:r>
      </w:hyperlink>
      <w:r w:rsidR="00351974">
        <w:t xml:space="preserve"> He shall see of the travail of his soul, </w:t>
      </w:r>
      <w:r w:rsidR="00351974">
        <w:rPr>
          <w:i/>
          <w:iCs/>
        </w:rPr>
        <w:t>and</w:t>
      </w:r>
      <w:r w:rsidR="00351974">
        <w:t xml:space="preserve"> shall be satisfied: by his knowledge shall my righteous servant justify many; for he shall bear their iniquities.</w:t>
      </w:r>
    </w:p>
    <w:p w14:paraId="783DC050" w14:textId="778C1E7A" w:rsidR="00351974" w:rsidRDefault="00013B14">
      <w:r w:rsidRPr="00013B14">
        <w:rPr>
          <w:b/>
          <w:bCs/>
          <w:color w:val="00B050"/>
        </w:rPr>
        <w:t>The Sovereign King will divide the spoil with the strong</w:t>
      </w:r>
      <w:r w:rsidR="00351974">
        <w:br/>
      </w:r>
      <w:hyperlink r:id="rId72" w:history="1">
        <w:r w:rsidR="00351974" w:rsidRPr="00013B14">
          <w:rPr>
            <w:rStyle w:val="Hyperlink"/>
            <w:b/>
            <w:bCs/>
          </w:rPr>
          <w:t>Isaiah 53:12</w:t>
        </w:r>
      </w:hyperlink>
      <w:r w:rsidR="00351974">
        <w:t xml:space="preserve"> Therefore will I divide him </w:t>
      </w:r>
      <w:r w:rsidR="00351974">
        <w:rPr>
          <w:i/>
          <w:iCs/>
        </w:rPr>
        <w:t>a portion</w:t>
      </w:r>
      <w:r w:rsidR="00351974">
        <w:t xml:space="preserve"> with the great, and he shall divide the spoil with the strong; because he hath poured out his soul unto death: and he was numbered with the transgressors; and he bare the sin of many, and made intercession for the transgressors.</w:t>
      </w:r>
    </w:p>
    <w:sectPr w:rsidR="00351974" w:rsidSect="00E03BC5">
      <w:headerReference w:type="default" r:id="rId73"/>
      <w:footerReference w:type="default" r:id="rId74"/>
      <w:pgSz w:w="12240" w:h="15840"/>
      <w:pgMar w:top="1440" w:right="1440" w:bottom="1440" w:left="1440" w:header="720" w:footer="720" w:gutter="0"/>
      <w:pgNumType w:start="5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63594" w14:textId="77777777" w:rsidR="00517AA9" w:rsidRDefault="00517AA9" w:rsidP="00486252">
      <w:r>
        <w:separator/>
      </w:r>
    </w:p>
  </w:endnote>
  <w:endnote w:type="continuationSeparator" w:id="0">
    <w:p w14:paraId="5ACF5E74" w14:textId="77777777" w:rsidR="00517AA9" w:rsidRDefault="00517AA9" w:rsidP="00486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oto Sans Arabic U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3321141"/>
      <w:docPartObj>
        <w:docPartGallery w:val="Page Numbers (Bottom of Page)"/>
        <w:docPartUnique/>
      </w:docPartObj>
    </w:sdtPr>
    <w:sdtEndPr>
      <w:rPr>
        <w:noProof/>
      </w:rPr>
    </w:sdtEndPr>
    <w:sdtContent>
      <w:p w14:paraId="413E934A" w14:textId="197C6D62" w:rsidR="006600C5" w:rsidRDefault="006600C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EB5B0A" w14:textId="77777777" w:rsidR="006600C5" w:rsidRDefault="006600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81D9F" w14:textId="77777777" w:rsidR="00517AA9" w:rsidRDefault="00517AA9" w:rsidP="00486252">
      <w:r>
        <w:separator/>
      </w:r>
    </w:p>
  </w:footnote>
  <w:footnote w:type="continuationSeparator" w:id="0">
    <w:p w14:paraId="17DD9142" w14:textId="77777777" w:rsidR="00517AA9" w:rsidRDefault="00517AA9" w:rsidP="00486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EBBBB" w14:textId="4C5B2976" w:rsidR="00486252" w:rsidRDefault="00486252">
    <w:pPr>
      <w:pStyle w:val="Header"/>
    </w:pPr>
    <w:r>
      <w:t>08_Judges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252"/>
    <w:rsid w:val="000043FC"/>
    <w:rsid w:val="00012FAE"/>
    <w:rsid w:val="00013B14"/>
    <w:rsid w:val="00014E0B"/>
    <w:rsid w:val="00082588"/>
    <w:rsid w:val="00130730"/>
    <w:rsid w:val="00155B7D"/>
    <w:rsid w:val="00156254"/>
    <w:rsid w:val="001A4A15"/>
    <w:rsid w:val="001A73A2"/>
    <w:rsid w:val="00214777"/>
    <w:rsid w:val="0024132A"/>
    <w:rsid w:val="002B3EEB"/>
    <w:rsid w:val="002E3C42"/>
    <w:rsid w:val="00314B8A"/>
    <w:rsid w:val="00331EDA"/>
    <w:rsid w:val="003376F3"/>
    <w:rsid w:val="00351974"/>
    <w:rsid w:val="00366CA4"/>
    <w:rsid w:val="003A76B8"/>
    <w:rsid w:val="00470E15"/>
    <w:rsid w:val="00486252"/>
    <w:rsid w:val="00492355"/>
    <w:rsid w:val="004927B2"/>
    <w:rsid w:val="004B4F37"/>
    <w:rsid w:val="004F2163"/>
    <w:rsid w:val="004F415E"/>
    <w:rsid w:val="00517AA9"/>
    <w:rsid w:val="005878E9"/>
    <w:rsid w:val="005B7927"/>
    <w:rsid w:val="00636654"/>
    <w:rsid w:val="006600C5"/>
    <w:rsid w:val="00692DA2"/>
    <w:rsid w:val="006D7CA7"/>
    <w:rsid w:val="006E5DF1"/>
    <w:rsid w:val="00733668"/>
    <w:rsid w:val="007464ED"/>
    <w:rsid w:val="00771661"/>
    <w:rsid w:val="007A2C57"/>
    <w:rsid w:val="007D1F15"/>
    <w:rsid w:val="007D7A2C"/>
    <w:rsid w:val="007E08AA"/>
    <w:rsid w:val="00812D7B"/>
    <w:rsid w:val="00815D29"/>
    <w:rsid w:val="00830659"/>
    <w:rsid w:val="00831E41"/>
    <w:rsid w:val="008B3951"/>
    <w:rsid w:val="008B711D"/>
    <w:rsid w:val="009C1880"/>
    <w:rsid w:val="00A04DB6"/>
    <w:rsid w:val="00AB5ED1"/>
    <w:rsid w:val="00B53E4E"/>
    <w:rsid w:val="00B80A81"/>
    <w:rsid w:val="00B93620"/>
    <w:rsid w:val="00BA6870"/>
    <w:rsid w:val="00BC683E"/>
    <w:rsid w:val="00C352F4"/>
    <w:rsid w:val="00CB4CFD"/>
    <w:rsid w:val="00CF4205"/>
    <w:rsid w:val="00D02D47"/>
    <w:rsid w:val="00D5718F"/>
    <w:rsid w:val="00D609B1"/>
    <w:rsid w:val="00D907C8"/>
    <w:rsid w:val="00D95F22"/>
    <w:rsid w:val="00DA4843"/>
    <w:rsid w:val="00DB1BE2"/>
    <w:rsid w:val="00DC47D1"/>
    <w:rsid w:val="00E03BC5"/>
    <w:rsid w:val="00E561FA"/>
    <w:rsid w:val="00EB2604"/>
    <w:rsid w:val="00ED1869"/>
    <w:rsid w:val="00F01929"/>
    <w:rsid w:val="00F3523B"/>
    <w:rsid w:val="00F6382E"/>
    <w:rsid w:val="00F76CE9"/>
    <w:rsid w:val="00FB6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EA9BA"/>
  <w15:chartTrackingRefBased/>
  <w15:docId w15:val="{F27066F4-AA1A-444A-A6A1-D002DF924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62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862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862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862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62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625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625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625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625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odStyle">
    <w:name w:val="Rod Style"/>
    <w:basedOn w:val="Normal"/>
    <w:link w:val="RodStyleChar"/>
    <w:qFormat/>
    <w:rsid w:val="00F6382E"/>
    <w:pPr>
      <w:ind w:firstLine="288"/>
    </w:pPr>
    <w:rPr>
      <w:rFonts w:ascii="Calibri" w:hAnsi="Calibri"/>
    </w:rPr>
  </w:style>
  <w:style w:type="character" w:customStyle="1" w:styleId="RodStyleChar">
    <w:name w:val="Rod Style Char"/>
    <w:basedOn w:val="DefaultParagraphFont"/>
    <w:link w:val="RodStyle"/>
    <w:rsid w:val="00F6382E"/>
    <w:rPr>
      <w:rFonts w:ascii="Calibri" w:hAnsi="Calibri"/>
    </w:rPr>
  </w:style>
  <w:style w:type="character" w:customStyle="1" w:styleId="Heading1Char">
    <w:name w:val="Heading 1 Char"/>
    <w:basedOn w:val="DefaultParagraphFont"/>
    <w:link w:val="Heading1"/>
    <w:uiPriority w:val="9"/>
    <w:rsid w:val="004862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862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62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62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62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62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62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62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6252"/>
    <w:rPr>
      <w:rFonts w:eastAsiaTheme="majorEastAsia" w:cstheme="majorBidi"/>
      <w:color w:val="272727" w:themeColor="text1" w:themeTint="D8"/>
    </w:rPr>
  </w:style>
  <w:style w:type="paragraph" w:styleId="Title">
    <w:name w:val="Title"/>
    <w:basedOn w:val="Normal"/>
    <w:next w:val="Normal"/>
    <w:link w:val="TitleChar"/>
    <w:uiPriority w:val="10"/>
    <w:qFormat/>
    <w:rsid w:val="0048625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62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625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62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625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86252"/>
    <w:rPr>
      <w:i/>
      <w:iCs/>
      <w:color w:val="404040" w:themeColor="text1" w:themeTint="BF"/>
    </w:rPr>
  </w:style>
  <w:style w:type="paragraph" w:styleId="ListParagraph">
    <w:name w:val="List Paragraph"/>
    <w:basedOn w:val="Normal"/>
    <w:uiPriority w:val="34"/>
    <w:qFormat/>
    <w:rsid w:val="00486252"/>
    <w:pPr>
      <w:ind w:left="720"/>
      <w:contextualSpacing/>
    </w:pPr>
  </w:style>
  <w:style w:type="character" w:styleId="IntenseEmphasis">
    <w:name w:val="Intense Emphasis"/>
    <w:basedOn w:val="DefaultParagraphFont"/>
    <w:uiPriority w:val="21"/>
    <w:qFormat/>
    <w:rsid w:val="00486252"/>
    <w:rPr>
      <w:i/>
      <w:iCs/>
      <w:color w:val="2F5496" w:themeColor="accent1" w:themeShade="BF"/>
    </w:rPr>
  </w:style>
  <w:style w:type="paragraph" w:styleId="IntenseQuote">
    <w:name w:val="Intense Quote"/>
    <w:basedOn w:val="Normal"/>
    <w:next w:val="Normal"/>
    <w:link w:val="IntenseQuoteChar"/>
    <w:uiPriority w:val="30"/>
    <w:qFormat/>
    <w:rsid w:val="004862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6252"/>
    <w:rPr>
      <w:i/>
      <w:iCs/>
      <w:color w:val="2F5496" w:themeColor="accent1" w:themeShade="BF"/>
    </w:rPr>
  </w:style>
  <w:style w:type="character" w:styleId="IntenseReference">
    <w:name w:val="Intense Reference"/>
    <w:basedOn w:val="DefaultParagraphFont"/>
    <w:uiPriority w:val="32"/>
    <w:qFormat/>
    <w:rsid w:val="00486252"/>
    <w:rPr>
      <w:b/>
      <w:bCs/>
      <w:smallCaps/>
      <w:color w:val="2F5496" w:themeColor="accent1" w:themeShade="BF"/>
      <w:spacing w:val="5"/>
    </w:rPr>
  </w:style>
  <w:style w:type="paragraph" w:styleId="Header">
    <w:name w:val="header"/>
    <w:basedOn w:val="Normal"/>
    <w:link w:val="HeaderChar"/>
    <w:uiPriority w:val="99"/>
    <w:unhideWhenUsed/>
    <w:rsid w:val="00486252"/>
    <w:pPr>
      <w:tabs>
        <w:tab w:val="center" w:pos="4680"/>
        <w:tab w:val="right" w:pos="9360"/>
      </w:tabs>
    </w:pPr>
  </w:style>
  <w:style w:type="character" w:customStyle="1" w:styleId="HeaderChar">
    <w:name w:val="Header Char"/>
    <w:basedOn w:val="DefaultParagraphFont"/>
    <w:link w:val="Header"/>
    <w:uiPriority w:val="99"/>
    <w:rsid w:val="00486252"/>
  </w:style>
  <w:style w:type="paragraph" w:styleId="Footer">
    <w:name w:val="footer"/>
    <w:basedOn w:val="Normal"/>
    <w:link w:val="FooterChar"/>
    <w:uiPriority w:val="99"/>
    <w:unhideWhenUsed/>
    <w:rsid w:val="00486252"/>
    <w:pPr>
      <w:tabs>
        <w:tab w:val="center" w:pos="4680"/>
        <w:tab w:val="right" w:pos="9360"/>
      </w:tabs>
    </w:pPr>
  </w:style>
  <w:style w:type="character" w:customStyle="1" w:styleId="FooterChar">
    <w:name w:val="Footer Char"/>
    <w:basedOn w:val="DefaultParagraphFont"/>
    <w:link w:val="Footer"/>
    <w:uiPriority w:val="99"/>
    <w:rsid w:val="00486252"/>
  </w:style>
  <w:style w:type="character" w:styleId="Hyperlink">
    <w:name w:val="Hyperlink"/>
    <w:basedOn w:val="DefaultParagraphFont"/>
    <w:uiPriority w:val="99"/>
    <w:unhideWhenUsed/>
    <w:rsid w:val="00486252"/>
    <w:rPr>
      <w:color w:val="0563C1" w:themeColor="hyperlink"/>
      <w:u w:val="single"/>
    </w:rPr>
  </w:style>
  <w:style w:type="character" w:styleId="UnresolvedMention">
    <w:name w:val="Unresolved Mention"/>
    <w:basedOn w:val="DefaultParagraphFont"/>
    <w:uiPriority w:val="99"/>
    <w:semiHidden/>
    <w:unhideWhenUsed/>
    <w:rsid w:val="00486252"/>
    <w:rPr>
      <w:color w:val="605E5C"/>
      <w:shd w:val="clear" w:color="auto" w:fill="E1DFDD"/>
    </w:rPr>
  </w:style>
  <w:style w:type="paragraph" w:styleId="NoSpacing">
    <w:name w:val="No Spacing"/>
    <w:link w:val="NoSpacingChar"/>
    <w:uiPriority w:val="1"/>
    <w:qFormat/>
    <w:rsid w:val="00E03BC5"/>
    <w:rPr>
      <w:rFonts w:eastAsiaTheme="minorEastAsia"/>
      <w:kern w:val="0"/>
      <w14:ligatures w14:val="none"/>
    </w:rPr>
  </w:style>
  <w:style w:type="character" w:customStyle="1" w:styleId="NoSpacingChar">
    <w:name w:val="No Spacing Char"/>
    <w:basedOn w:val="DefaultParagraphFont"/>
    <w:link w:val="NoSpacing"/>
    <w:uiPriority w:val="1"/>
    <w:rsid w:val="00E03BC5"/>
    <w:rPr>
      <w:rFonts w:eastAsiaTheme="minorEastAs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swordsearcher://bible/hab3" TargetMode="External"/><Relationship Id="rId18" Type="http://schemas.openxmlformats.org/officeDocument/2006/relationships/hyperlink" Target="swordsearcher://bible/ps22" TargetMode="External"/><Relationship Id="rId26" Type="http://schemas.openxmlformats.org/officeDocument/2006/relationships/hyperlink" Target="swordsearcher://bible/1cor4.7-13" TargetMode="External"/><Relationship Id="rId39" Type="http://schemas.openxmlformats.org/officeDocument/2006/relationships/hyperlink" Target="swordsearcher://bible/judg9.14-15" TargetMode="External"/><Relationship Id="rId21" Type="http://schemas.openxmlformats.org/officeDocument/2006/relationships/hyperlink" Target="swordsearcher://bible/judg8.24-26" TargetMode="External"/><Relationship Id="rId34" Type="http://schemas.openxmlformats.org/officeDocument/2006/relationships/hyperlink" Target="swordsearcher://bible/judg9.6" TargetMode="External"/><Relationship Id="rId42" Type="http://schemas.openxmlformats.org/officeDocument/2006/relationships/hyperlink" Target="swordsearcher://bible/judg9.22-24" TargetMode="External"/><Relationship Id="rId47" Type="http://schemas.openxmlformats.org/officeDocument/2006/relationships/hyperlink" Target="swordsearcher://bible/judg9.34-35" TargetMode="External"/><Relationship Id="rId50" Type="http://schemas.openxmlformats.org/officeDocument/2006/relationships/hyperlink" Target="swordsearcher://bible/judg9.39-41" TargetMode="External"/><Relationship Id="rId55" Type="http://schemas.openxmlformats.org/officeDocument/2006/relationships/hyperlink" Target="swordsearcher://bible/ps22.1-2" TargetMode="External"/><Relationship Id="rId63" Type="http://schemas.openxmlformats.org/officeDocument/2006/relationships/hyperlink" Target="swordsearcher://bible/ps22.19-21" TargetMode="External"/><Relationship Id="rId68" Type="http://schemas.openxmlformats.org/officeDocument/2006/relationships/hyperlink" Target="swordsearcher://bible/isa53.7" TargetMode="External"/><Relationship Id="rId76" Type="http://schemas.openxmlformats.org/officeDocument/2006/relationships/theme" Target="theme/theme1.xml"/><Relationship Id="rId7" Type="http://schemas.openxmlformats.org/officeDocument/2006/relationships/hyperlink" Target="swordsearcher://bible/judg6-8" TargetMode="External"/><Relationship Id="rId71" Type="http://schemas.openxmlformats.org/officeDocument/2006/relationships/hyperlink" Target="swordsearcher://bible/isa53.11" TargetMode="External"/><Relationship Id="rId2" Type="http://schemas.openxmlformats.org/officeDocument/2006/relationships/settings" Target="settings.xml"/><Relationship Id="rId16" Type="http://schemas.openxmlformats.org/officeDocument/2006/relationships/hyperlink" Target="swordsearcher://bible/gal3" TargetMode="External"/><Relationship Id="rId29" Type="http://schemas.openxmlformats.org/officeDocument/2006/relationships/hyperlink" Target="swordsearcher://bible/1cor4.18-20" TargetMode="External"/><Relationship Id="rId11" Type="http://schemas.openxmlformats.org/officeDocument/2006/relationships/hyperlink" Target="swordsearcher://bible/rom8" TargetMode="External"/><Relationship Id="rId24" Type="http://schemas.openxmlformats.org/officeDocument/2006/relationships/hyperlink" Target="swordsearcher://bible/judg8.32" TargetMode="External"/><Relationship Id="rId32" Type="http://schemas.openxmlformats.org/officeDocument/2006/relationships/hyperlink" Target="swordsearcher://bible/judg9.4" TargetMode="External"/><Relationship Id="rId37" Type="http://schemas.openxmlformats.org/officeDocument/2006/relationships/hyperlink" Target="swordsearcher://bible/judg9.10-11" TargetMode="External"/><Relationship Id="rId40" Type="http://schemas.openxmlformats.org/officeDocument/2006/relationships/hyperlink" Target="swordsearcher://bible/judg9.16-20" TargetMode="External"/><Relationship Id="rId45" Type="http://schemas.openxmlformats.org/officeDocument/2006/relationships/hyperlink" Target="swordsearcher://bible/judg9.29" TargetMode="External"/><Relationship Id="rId53" Type="http://schemas.openxmlformats.org/officeDocument/2006/relationships/hyperlink" Target="swordsearcher://bible/judg9.50-54" TargetMode="External"/><Relationship Id="rId58" Type="http://schemas.openxmlformats.org/officeDocument/2006/relationships/hyperlink" Target="swordsearcher://bible/ps22.9-10" TargetMode="External"/><Relationship Id="rId66" Type="http://schemas.openxmlformats.org/officeDocument/2006/relationships/hyperlink" Target="swordsearcher://bible/isa53.1-2" TargetMode="External"/><Relationship Id="rId7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swordsearcher://bible/philippians3:13-17" TargetMode="External"/><Relationship Id="rId23" Type="http://schemas.openxmlformats.org/officeDocument/2006/relationships/hyperlink" Target="swordsearcher://bible/judg8.30-31" TargetMode="External"/><Relationship Id="rId28" Type="http://schemas.openxmlformats.org/officeDocument/2006/relationships/hyperlink" Target="swordsearcher://bible/1cor4.17-20" TargetMode="External"/><Relationship Id="rId36" Type="http://schemas.openxmlformats.org/officeDocument/2006/relationships/hyperlink" Target="swordsearcher://bible/judg9.8-9" TargetMode="External"/><Relationship Id="rId49" Type="http://schemas.openxmlformats.org/officeDocument/2006/relationships/hyperlink" Target="swordsearcher://bible/judg9.38" TargetMode="External"/><Relationship Id="rId57" Type="http://schemas.openxmlformats.org/officeDocument/2006/relationships/hyperlink" Target="swordsearcher://bible/ps22.6-8" TargetMode="External"/><Relationship Id="rId61" Type="http://schemas.openxmlformats.org/officeDocument/2006/relationships/hyperlink" Target="swordsearcher://bible/ps22.16-17" TargetMode="External"/><Relationship Id="rId10" Type="http://schemas.openxmlformats.org/officeDocument/2006/relationships/hyperlink" Target="swordsearcher://bible/isa53" TargetMode="External"/><Relationship Id="rId19" Type="http://schemas.openxmlformats.org/officeDocument/2006/relationships/hyperlink" Target="swordsearcher://bible/philippians2-3" TargetMode="External"/><Relationship Id="rId31" Type="http://schemas.openxmlformats.org/officeDocument/2006/relationships/hyperlink" Target="swordsearcher://bible/judg9.1-3" TargetMode="External"/><Relationship Id="rId44" Type="http://schemas.openxmlformats.org/officeDocument/2006/relationships/hyperlink" Target="swordsearcher://bible/judg9.26-28" TargetMode="External"/><Relationship Id="rId52" Type="http://schemas.openxmlformats.org/officeDocument/2006/relationships/hyperlink" Target="swordsearcher://bible/judg9.46-48" TargetMode="External"/><Relationship Id="rId60" Type="http://schemas.openxmlformats.org/officeDocument/2006/relationships/hyperlink" Target="swordsearcher://bible/ps22.14-15" TargetMode="External"/><Relationship Id="rId65" Type="http://schemas.openxmlformats.org/officeDocument/2006/relationships/hyperlink" Target="swordsearcher://bible/ps22.25-27" TargetMode="External"/><Relationship Id="rId73"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swordsearcher://bible/ps22" TargetMode="External"/><Relationship Id="rId14" Type="http://schemas.openxmlformats.org/officeDocument/2006/relationships/hyperlink" Target="swordsearcher://bible/rom1" TargetMode="External"/><Relationship Id="rId22" Type="http://schemas.openxmlformats.org/officeDocument/2006/relationships/hyperlink" Target="swordsearcher://bible/judg8.27-29" TargetMode="External"/><Relationship Id="rId27" Type="http://schemas.openxmlformats.org/officeDocument/2006/relationships/hyperlink" Target="swordsearcher://bible/1cor4.14-16" TargetMode="External"/><Relationship Id="rId30" Type="http://schemas.openxmlformats.org/officeDocument/2006/relationships/hyperlink" Target="swordsearcher://bible/judg8.33-35" TargetMode="External"/><Relationship Id="rId35" Type="http://schemas.openxmlformats.org/officeDocument/2006/relationships/hyperlink" Target="swordsearcher://bible/judg9.7" TargetMode="External"/><Relationship Id="rId43" Type="http://schemas.openxmlformats.org/officeDocument/2006/relationships/hyperlink" Target="swordsearcher://bible/judg9.25" TargetMode="External"/><Relationship Id="rId48" Type="http://schemas.openxmlformats.org/officeDocument/2006/relationships/hyperlink" Target="swordsearcher://bible/judg9.36-37" TargetMode="External"/><Relationship Id="rId56" Type="http://schemas.openxmlformats.org/officeDocument/2006/relationships/hyperlink" Target="swordsearcher://bible/ps22.3-5" TargetMode="External"/><Relationship Id="rId64" Type="http://schemas.openxmlformats.org/officeDocument/2006/relationships/hyperlink" Target="swordsearcher://bible/ps22.22-24" TargetMode="External"/><Relationship Id="rId69" Type="http://schemas.openxmlformats.org/officeDocument/2006/relationships/hyperlink" Target="swordsearcher://bible/isa53.8-9" TargetMode="External"/><Relationship Id="rId8" Type="http://schemas.openxmlformats.org/officeDocument/2006/relationships/hyperlink" Target="swordsearcher://bible/1cor4" TargetMode="External"/><Relationship Id="rId51" Type="http://schemas.openxmlformats.org/officeDocument/2006/relationships/hyperlink" Target="swordsearcher://bible/judg9.42-45" TargetMode="External"/><Relationship Id="rId72" Type="http://schemas.openxmlformats.org/officeDocument/2006/relationships/hyperlink" Target="swordsearcher://bible/isa53.12" TargetMode="External"/><Relationship Id="rId3" Type="http://schemas.openxmlformats.org/officeDocument/2006/relationships/webSettings" Target="webSettings.xml"/><Relationship Id="rId12" Type="http://schemas.openxmlformats.org/officeDocument/2006/relationships/hyperlink" Target="swordsearcher://bible/romans8" TargetMode="External"/><Relationship Id="rId17" Type="http://schemas.openxmlformats.org/officeDocument/2006/relationships/hyperlink" Target="swordsearcher://bible/1cor4" TargetMode="External"/><Relationship Id="rId25" Type="http://schemas.openxmlformats.org/officeDocument/2006/relationships/hyperlink" Target="swordsearcher://bible/1cor4.1-6" TargetMode="External"/><Relationship Id="rId33" Type="http://schemas.openxmlformats.org/officeDocument/2006/relationships/hyperlink" Target="swordsearcher://bible/judg9.5" TargetMode="External"/><Relationship Id="rId38" Type="http://schemas.openxmlformats.org/officeDocument/2006/relationships/hyperlink" Target="swordsearcher://bible/judg9.12-13" TargetMode="External"/><Relationship Id="rId46" Type="http://schemas.openxmlformats.org/officeDocument/2006/relationships/hyperlink" Target="swordsearcher://bible/judg9.30-33" TargetMode="External"/><Relationship Id="rId59" Type="http://schemas.openxmlformats.org/officeDocument/2006/relationships/hyperlink" Target="swordsearcher://bible/ps22.11-13" TargetMode="External"/><Relationship Id="rId67" Type="http://schemas.openxmlformats.org/officeDocument/2006/relationships/hyperlink" Target="swordsearcher://bible/isa53.3-6" TargetMode="External"/><Relationship Id="rId20" Type="http://schemas.openxmlformats.org/officeDocument/2006/relationships/hyperlink" Target="swordsearcher://bible/judg8.23" TargetMode="External"/><Relationship Id="rId41" Type="http://schemas.openxmlformats.org/officeDocument/2006/relationships/hyperlink" Target="swordsearcher://bible/judg9.21" TargetMode="External"/><Relationship Id="rId54" Type="http://schemas.openxmlformats.org/officeDocument/2006/relationships/hyperlink" Target="swordsearcher://bible/judg9.55-57" TargetMode="External"/><Relationship Id="rId62" Type="http://schemas.openxmlformats.org/officeDocument/2006/relationships/hyperlink" Target="swordsearcher://bible/ps22.18" TargetMode="External"/><Relationship Id="rId70" Type="http://schemas.openxmlformats.org/officeDocument/2006/relationships/hyperlink" Target="swordsearcher://bible/isa53.10" TargetMode="External"/><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4378</Words>
  <Characters>24957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Porteous</dc:creator>
  <cp:keywords/>
  <dc:description/>
  <cp:lastModifiedBy>Rod Porteous</cp:lastModifiedBy>
  <cp:revision>2</cp:revision>
  <dcterms:created xsi:type="dcterms:W3CDTF">2025-05-26T20:01:00Z</dcterms:created>
  <dcterms:modified xsi:type="dcterms:W3CDTF">2025-05-26T20:01:00Z</dcterms:modified>
</cp:coreProperties>
</file>